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65C58" w14:textId="39E473D1" w:rsidR="00B010CE" w:rsidRPr="00754E0C" w:rsidRDefault="00B010CE">
      <w:pPr>
        <w:rPr>
          <w:rFonts w:ascii="TH SarabunIT๙" w:hAnsi="TH SarabunIT๙" w:cs="TH SarabunIT๙"/>
        </w:rPr>
      </w:pPr>
      <w:r w:rsidRPr="00754E0C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25CB79F9" wp14:editId="0CA7D1EB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762875" cy="10049774"/>
            <wp:effectExtent l="0" t="0" r="0" b="889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00497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FE0D5" w14:textId="64FF86D5" w:rsidR="00B010CE" w:rsidRPr="00754E0C" w:rsidRDefault="00B010CE">
      <w:pPr>
        <w:rPr>
          <w:rFonts w:ascii="TH SarabunIT๙" w:hAnsi="TH SarabunIT๙" w:cs="TH SarabunIT๙"/>
        </w:rPr>
      </w:pPr>
    </w:p>
    <w:p w14:paraId="42FA1941" w14:textId="5E4A9D9D" w:rsidR="00B010CE" w:rsidRPr="00754E0C" w:rsidRDefault="00B010CE">
      <w:pPr>
        <w:rPr>
          <w:rFonts w:ascii="TH SarabunIT๙" w:hAnsi="TH SarabunIT๙" w:cs="TH SarabunIT๙"/>
        </w:rPr>
      </w:pPr>
    </w:p>
    <w:p w14:paraId="2FCEC175" w14:textId="77777777" w:rsidR="00B010CE" w:rsidRPr="00754E0C" w:rsidRDefault="00B010CE">
      <w:pPr>
        <w:rPr>
          <w:rFonts w:ascii="TH SarabunIT๙" w:hAnsi="TH SarabunIT๙" w:cs="TH SarabunIT๙"/>
        </w:rPr>
      </w:pPr>
    </w:p>
    <w:p w14:paraId="24E10060" w14:textId="365F7AB9" w:rsidR="00B010CE" w:rsidRPr="00754E0C" w:rsidRDefault="00B010CE">
      <w:pPr>
        <w:rPr>
          <w:rFonts w:ascii="TH SarabunIT๙" w:hAnsi="TH SarabunIT๙" w:cs="TH SarabunIT๙"/>
        </w:rPr>
      </w:pPr>
    </w:p>
    <w:p w14:paraId="0D6ACF03" w14:textId="77777777" w:rsidR="00B010CE" w:rsidRPr="00754E0C" w:rsidRDefault="00B010CE">
      <w:pPr>
        <w:rPr>
          <w:rFonts w:ascii="TH SarabunIT๙" w:hAnsi="TH SarabunIT๙" w:cs="TH SarabunIT๙"/>
        </w:rPr>
      </w:pPr>
    </w:p>
    <w:p w14:paraId="3AB51963" w14:textId="77777777" w:rsidR="00B010CE" w:rsidRPr="00754E0C" w:rsidRDefault="00B010CE">
      <w:pPr>
        <w:rPr>
          <w:rFonts w:ascii="TH SarabunIT๙" w:hAnsi="TH SarabunIT๙" w:cs="TH SarabunIT๙"/>
        </w:rPr>
      </w:pPr>
    </w:p>
    <w:p w14:paraId="01AC1217" w14:textId="77777777" w:rsidR="00B010CE" w:rsidRPr="00754E0C" w:rsidRDefault="00B010CE">
      <w:pPr>
        <w:rPr>
          <w:rFonts w:ascii="TH SarabunIT๙" w:hAnsi="TH SarabunIT๙" w:cs="TH SarabunIT๙"/>
        </w:rPr>
      </w:pPr>
    </w:p>
    <w:p w14:paraId="1E761E56" w14:textId="77777777" w:rsidR="00B010CE" w:rsidRPr="00754E0C" w:rsidRDefault="00B010CE">
      <w:pPr>
        <w:rPr>
          <w:rFonts w:ascii="TH SarabunIT๙" w:hAnsi="TH SarabunIT๙" w:cs="TH SarabunIT๙"/>
        </w:rPr>
      </w:pPr>
    </w:p>
    <w:p w14:paraId="459D76D6" w14:textId="77777777" w:rsidR="00B010CE" w:rsidRPr="00754E0C" w:rsidRDefault="00B010CE">
      <w:pPr>
        <w:rPr>
          <w:rFonts w:ascii="TH SarabunIT๙" w:hAnsi="TH SarabunIT๙" w:cs="TH SarabunIT๙"/>
        </w:rPr>
      </w:pPr>
    </w:p>
    <w:p w14:paraId="188925A1" w14:textId="77777777" w:rsidR="00B010CE" w:rsidRPr="00754E0C" w:rsidRDefault="00B010CE">
      <w:pPr>
        <w:rPr>
          <w:rFonts w:ascii="TH SarabunIT๙" w:hAnsi="TH SarabunIT๙" w:cs="TH SarabunIT๙"/>
        </w:rPr>
      </w:pPr>
    </w:p>
    <w:p w14:paraId="11DD1BA0" w14:textId="77777777" w:rsidR="00B010CE" w:rsidRPr="00754E0C" w:rsidRDefault="00B010CE">
      <w:pPr>
        <w:rPr>
          <w:rFonts w:ascii="TH SarabunIT๙" w:hAnsi="TH SarabunIT๙" w:cs="TH SarabunIT๙"/>
        </w:rPr>
      </w:pPr>
    </w:p>
    <w:p w14:paraId="51747434" w14:textId="77777777" w:rsidR="00B010CE" w:rsidRPr="00754E0C" w:rsidRDefault="00B010CE">
      <w:pPr>
        <w:rPr>
          <w:rFonts w:ascii="TH SarabunIT๙" w:hAnsi="TH SarabunIT๙" w:cs="TH SarabunIT๙"/>
        </w:rPr>
      </w:pPr>
    </w:p>
    <w:p w14:paraId="16EE3B3A" w14:textId="6362439E" w:rsidR="00F834A7" w:rsidRPr="00754E0C" w:rsidRDefault="00F834A7">
      <w:pPr>
        <w:rPr>
          <w:rFonts w:ascii="TH SarabunIT๙" w:hAnsi="TH SarabunIT๙" w:cs="TH SarabunIT๙"/>
        </w:rPr>
      </w:pPr>
    </w:p>
    <w:p w14:paraId="4BC8ECA0" w14:textId="762A8300" w:rsidR="00B010CE" w:rsidRPr="00754E0C" w:rsidRDefault="00B010CE">
      <w:pPr>
        <w:rPr>
          <w:rFonts w:ascii="TH SarabunIT๙" w:hAnsi="TH SarabunIT๙" w:cs="TH SarabunIT๙"/>
        </w:rPr>
      </w:pPr>
    </w:p>
    <w:p w14:paraId="57F07EC6" w14:textId="403C61CC" w:rsidR="00B010CE" w:rsidRPr="00754E0C" w:rsidRDefault="00B010CE">
      <w:pPr>
        <w:rPr>
          <w:rFonts w:ascii="TH SarabunIT๙" w:hAnsi="TH SarabunIT๙" w:cs="TH SarabunIT๙"/>
        </w:rPr>
      </w:pPr>
    </w:p>
    <w:p w14:paraId="6780B037" w14:textId="4EF51767" w:rsidR="00B010CE" w:rsidRPr="00754E0C" w:rsidRDefault="00B010CE">
      <w:pPr>
        <w:rPr>
          <w:rFonts w:ascii="TH SarabunIT๙" w:hAnsi="TH SarabunIT๙" w:cs="TH SarabunIT๙"/>
        </w:rPr>
      </w:pPr>
    </w:p>
    <w:p w14:paraId="2B8FBA10" w14:textId="43E1C404" w:rsidR="00B010CE" w:rsidRPr="00754E0C" w:rsidRDefault="00B010CE">
      <w:pPr>
        <w:rPr>
          <w:rFonts w:ascii="TH SarabunIT๙" w:hAnsi="TH SarabunIT๙" w:cs="TH SarabunIT๙"/>
        </w:rPr>
      </w:pPr>
    </w:p>
    <w:p w14:paraId="47299CE1" w14:textId="22742BE5" w:rsidR="00B010CE" w:rsidRPr="00754E0C" w:rsidRDefault="00B010CE">
      <w:pPr>
        <w:rPr>
          <w:rFonts w:ascii="TH SarabunIT๙" w:hAnsi="TH SarabunIT๙" w:cs="TH SarabunIT๙"/>
        </w:rPr>
      </w:pPr>
    </w:p>
    <w:p w14:paraId="47626554" w14:textId="12045D29" w:rsidR="003F6B0F" w:rsidRPr="00754E0C" w:rsidRDefault="003F6B0F" w:rsidP="000A466B">
      <w:pPr>
        <w:rPr>
          <w:rFonts w:ascii="TH SarabunIT๙" w:hAnsi="TH SarabunIT๙" w:cs="TH SarabunIT๙"/>
        </w:rPr>
      </w:pPr>
    </w:p>
    <w:p w14:paraId="7AF4054D" w14:textId="77777777" w:rsidR="00754E0C" w:rsidRDefault="00754E0C" w:rsidP="000A466B">
      <w:pPr>
        <w:rPr>
          <w:rFonts w:ascii="TH SarabunIT๙" w:hAnsi="TH SarabunIT๙" w:cs="TH SarabunIT๙"/>
          <w:b/>
          <w:bCs/>
        </w:rPr>
      </w:pPr>
    </w:p>
    <w:p w14:paraId="02B46B41" w14:textId="77777777" w:rsidR="00754E0C" w:rsidRDefault="00754E0C" w:rsidP="000A466B">
      <w:pPr>
        <w:rPr>
          <w:rFonts w:ascii="TH SarabunIT๙" w:hAnsi="TH SarabunIT๙" w:cs="TH SarabunIT๙"/>
          <w:b/>
          <w:bCs/>
        </w:rPr>
      </w:pPr>
    </w:p>
    <w:p w14:paraId="4B8567BB" w14:textId="7E7C5421" w:rsidR="000A466B" w:rsidRPr="00754E0C" w:rsidRDefault="003F6B0F" w:rsidP="000A466B">
      <w:pPr>
        <w:rPr>
          <w:rFonts w:ascii="TH SarabunIT๙" w:hAnsi="TH SarabunIT๙" w:cs="TH SarabunIT๙"/>
          <w:b/>
          <w:bCs/>
        </w:rPr>
      </w:pPr>
      <w:r w:rsidRPr="00754E0C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23D763ED" wp14:editId="4CBBAB56">
            <wp:simplePos x="0" y="0"/>
            <wp:positionH relativeFrom="page">
              <wp:posOffset>11927</wp:posOffset>
            </wp:positionH>
            <wp:positionV relativeFrom="paragraph">
              <wp:posOffset>-891540</wp:posOffset>
            </wp:positionV>
            <wp:extent cx="1137037" cy="1137037"/>
            <wp:effectExtent l="0" t="0" r="6350" b="635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037" cy="11370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66B" w:rsidRPr="00754E0C">
        <w:rPr>
          <w:rFonts w:ascii="TH SarabunIT๙" w:hAnsi="TH SarabunIT๙" w:cs="TH SarabunIT๙"/>
          <w:b/>
          <w:bCs/>
          <w:cs/>
        </w:rPr>
        <w:t>ส่วนที่ ๑ บทนำ</w:t>
      </w:r>
    </w:p>
    <w:p w14:paraId="57E93CD6" w14:textId="5A654091" w:rsidR="000A466B" w:rsidRPr="00754E0C" w:rsidRDefault="000A466B" w:rsidP="00CF3B87">
      <w:pPr>
        <w:ind w:firstLine="720"/>
        <w:jc w:val="thaiDistribute"/>
        <w:rPr>
          <w:rFonts w:ascii="TH SarabunIT๙" w:hAnsi="TH SarabunIT๙" w:cs="TH SarabunIT๙"/>
        </w:rPr>
      </w:pPr>
      <w:r w:rsidRPr="00754E0C">
        <w:rPr>
          <w:rFonts w:ascii="TH SarabunIT๙" w:hAnsi="TH SarabunIT๙" w:cs="TH SarabunIT๙"/>
          <w:cs/>
        </w:rPr>
        <w:t>ตามที่สำนักงานคณะกรรมการป้องกันและปราบปรามการทุจริตในภาครัฐ (สำนักงาน ป.ป.ท.) ได้ขับเคลื่อนให้หน่วยงานภาครัฐมีมาตรการ ระบบ หรือแนวทางในการบริหารจัดการความเสี่ยงของการ ดำเนินงานที่ อาจก่อให้เกิดการทุจริต การรับสินบน</w:t>
      </w:r>
    </w:p>
    <w:p w14:paraId="04F68489" w14:textId="44C85236" w:rsidR="000A466B" w:rsidRPr="00754E0C" w:rsidRDefault="000A466B" w:rsidP="00CF3B87">
      <w:pPr>
        <w:ind w:firstLine="720"/>
        <w:jc w:val="thaiDistribute"/>
        <w:rPr>
          <w:rFonts w:ascii="TH SarabunIT๙" w:hAnsi="TH SarabunIT๙" w:cs="TH SarabunIT๙"/>
        </w:rPr>
      </w:pPr>
      <w:r w:rsidRPr="00754E0C">
        <w:rPr>
          <w:rFonts w:ascii="TH SarabunIT๙" w:hAnsi="TH SarabunIT๙" w:cs="TH SarabunIT๙"/>
          <w:cs/>
        </w:rPr>
        <w:t>สถานีตำรวจภูธรแม่ใจได้ตระหนักถึงความสำคัญในจัดการความเสี่ยงการทุจริตภายใน องค์กร อันสอดคล้องกับนโยบายดังกล่าว อาศัยอำนาจตามคำสั่ง สถานีตำรวจภูธรแม่ใจที่ 309/2566 ลงวันที่ 20 ธันวาคม 2566 แต่งตั้งคณะกรรมการดำเนินการในการขับเคลื่อนและกำกับ ติดตามการประเมินคุณธรรมและความ โปร่งใสในการดำเนินงานของหน่วยงานภาครัฐ (</w:t>
      </w:r>
      <w:r w:rsidRPr="00754E0C">
        <w:rPr>
          <w:rFonts w:ascii="TH SarabunIT๙" w:hAnsi="TH SarabunIT๙" w:cs="TH SarabunIT๙"/>
        </w:rPr>
        <w:t xml:space="preserve">Integrity &amp; Transparency Assessment : ITA </w:t>
      </w:r>
      <w:r w:rsidRPr="00754E0C">
        <w:rPr>
          <w:rFonts w:ascii="TH SarabunIT๙" w:hAnsi="TH SarabunIT๙" w:cs="TH SarabunIT๙"/>
          <w:cs/>
        </w:rPr>
        <w:t>ของสถานีตำรวจประจำปีงบประมาณ ๒๕๖๗ เห็นควรให้ หัวหน้างานทุก สายงานในสถานีตำรวจ จัดทำประเมินความเสี่ยงการต่อการรับสินบน และการดำเนินการเพื่อจัดการความเสี่ยงการรับสินบนในแต่ละสายงานเพื่อเป็น ประโยชน์แนวทางในการปฏิบัติงานในหน่วยต่อไป</w:t>
      </w:r>
    </w:p>
    <w:p w14:paraId="45CF7CFC" w14:textId="3A286801" w:rsidR="00B010CE" w:rsidRPr="00754E0C" w:rsidRDefault="00B010CE">
      <w:pPr>
        <w:rPr>
          <w:rFonts w:ascii="TH SarabunIT๙" w:hAnsi="TH SarabunIT๙" w:cs="TH SarabunIT๙"/>
        </w:rPr>
      </w:pPr>
    </w:p>
    <w:p w14:paraId="02078F3A" w14:textId="262CBACB" w:rsidR="00B010CE" w:rsidRPr="00754E0C" w:rsidRDefault="000A466B">
      <w:pPr>
        <w:rPr>
          <w:rFonts w:ascii="TH SarabunIT๙" w:hAnsi="TH SarabunIT๙" w:cs="TH SarabunIT๙"/>
        </w:rPr>
      </w:pPr>
      <w:r w:rsidRPr="00754E0C">
        <w:rPr>
          <w:rFonts w:ascii="TH SarabunIT๙" w:hAnsi="TH SarabunIT๙" w:cs="TH SarabunIT๙"/>
          <w:noProof/>
          <w:lang w:val="th-TH"/>
        </w:rPr>
        <w:drawing>
          <wp:anchor distT="0" distB="0" distL="114300" distR="114300" simplePos="0" relativeHeight="251659264" behindDoc="0" locked="0" layoutInCell="1" allowOverlap="1" wp14:anchorId="491D4BDA" wp14:editId="016B025F">
            <wp:simplePos x="0" y="0"/>
            <wp:positionH relativeFrom="column">
              <wp:posOffset>3547254</wp:posOffset>
            </wp:positionH>
            <wp:positionV relativeFrom="paragraph">
              <wp:posOffset>255186</wp:posOffset>
            </wp:positionV>
            <wp:extent cx="1009650" cy="5016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00B533" w14:textId="40F58644" w:rsidR="000A466B" w:rsidRPr="00754E0C" w:rsidRDefault="000A466B" w:rsidP="000A466B">
      <w:pPr>
        <w:ind w:left="3600" w:firstLine="720"/>
        <w:rPr>
          <w:rFonts w:ascii="TH SarabunIT๙" w:hAnsi="TH SarabunIT๙" w:cs="TH SarabunIT๙"/>
        </w:rPr>
      </w:pPr>
      <w:r w:rsidRPr="00754E0C">
        <w:rPr>
          <w:rFonts w:ascii="TH SarabunIT๙" w:hAnsi="TH SarabunIT๙" w:cs="TH SarabunIT๙"/>
          <w:cs/>
        </w:rPr>
        <w:t>พันตำรวจเอก</w:t>
      </w:r>
    </w:p>
    <w:p w14:paraId="17345B8B" w14:textId="3F189998" w:rsidR="000A466B" w:rsidRPr="00754E0C" w:rsidRDefault="000A466B" w:rsidP="00387802">
      <w:pPr>
        <w:spacing w:after="0" w:line="240" w:lineRule="auto"/>
        <w:ind w:left="5040"/>
        <w:rPr>
          <w:rFonts w:ascii="TH SarabunIT๙" w:hAnsi="TH SarabunIT๙" w:cs="TH SarabunIT๙"/>
        </w:rPr>
      </w:pPr>
      <w:r w:rsidRPr="00754E0C">
        <w:rPr>
          <w:rFonts w:ascii="TH SarabunIT๙" w:hAnsi="TH SarabunIT๙" w:cs="TH SarabunIT๙"/>
          <w:cs/>
        </w:rPr>
        <w:t xml:space="preserve">        (เฉลิมชาติ ยาวิชัย) </w:t>
      </w:r>
    </w:p>
    <w:p w14:paraId="7D0A9E7A" w14:textId="4EA89A31" w:rsidR="00B010CE" w:rsidRPr="00754E0C" w:rsidRDefault="000A466B" w:rsidP="00387802">
      <w:pPr>
        <w:spacing w:after="0" w:line="240" w:lineRule="auto"/>
        <w:ind w:left="4320" w:firstLine="720"/>
        <w:rPr>
          <w:rFonts w:ascii="TH SarabunIT๙" w:hAnsi="TH SarabunIT๙" w:cs="TH SarabunIT๙"/>
        </w:rPr>
      </w:pPr>
      <w:r w:rsidRPr="00754E0C">
        <w:rPr>
          <w:rFonts w:ascii="TH SarabunIT๙" w:hAnsi="TH SarabunIT๙" w:cs="TH SarabunIT๙"/>
          <w:cs/>
        </w:rPr>
        <w:t>ผู้กำกับการสถานีตำรวจภูธรแม่ใจ</w:t>
      </w:r>
    </w:p>
    <w:p w14:paraId="009197C6" w14:textId="2E2769BC" w:rsidR="00B010CE" w:rsidRPr="00754E0C" w:rsidRDefault="00B010CE">
      <w:pPr>
        <w:rPr>
          <w:rFonts w:ascii="TH SarabunIT๙" w:hAnsi="TH SarabunIT๙" w:cs="TH SarabunIT๙"/>
        </w:rPr>
      </w:pPr>
    </w:p>
    <w:p w14:paraId="5D230568" w14:textId="23935933" w:rsidR="00B010CE" w:rsidRPr="00754E0C" w:rsidRDefault="00B010CE">
      <w:pPr>
        <w:rPr>
          <w:rFonts w:ascii="TH SarabunIT๙" w:hAnsi="TH SarabunIT๙" w:cs="TH SarabunIT๙"/>
        </w:rPr>
      </w:pPr>
    </w:p>
    <w:p w14:paraId="66D1BB03" w14:textId="25EF6C9F" w:rsidR="00B010CE" w:rsidRDefault="00B010CE">
      <w:pPr>
        <w:rPr>
          <w:rFonts w:ascii="TH SarabunIT๙" w:hAnsi="TH SarabunIT๙" w:cs="TH SarabunIT๙"/>
        </w:rPr>
      </w:pPr>
    </w:p>
    <w:p w14:paraId="6D26CFD3" w14:textId="04FFB71C" w:rsidR="00754E0C" w:rsidRDefault="00754E0C">
      <w:pPr>
        <w:rPr>
          <w:rFonts w:ascii="TH SarabunIT๙" w:hAnsi="TH SarabunIT๙" w:cs="TH SarabunIT๙"/>
        </w:rPr>
      </w:pPr>
    </w:p>
    <w:p w14:paraId="61205E8C" w14:textId="77777777" w:rsidR="00754E0C" w:rsidRPr="00754E0C" w:rsidRDefault="00754E0C">
      <w:pPr>
        <w:rPr>
          <w:rFonts w:ascii="TH SarabunIT๙" w:hAnsi="TH SarabunIT๙" w:cs="TH SarabunIT๙"/>
        </w:rPr>
      </w:pPr>
    </w:p>
    <w:p w14:paraId="035D7938" w14:textId="33FFFA8A" w:rsidR="00B010CE" w:rsidRPr="00754E0C" w:rsidRDefault="00B010CE">
      <w:pPr>
        <w:rPr>
          <w:rFonts w:ascii="TH SarabunIT๙" w:hAnsi="TH SarabunIT๙" w:cs="TH SarabunIT๙"/>
        </w:rPr>
      </w:pPr>
    </w:p>
    <w:p w14:paraId="7E3B4583" w14:textId="457A21D0" w:rsidR="00B010CE" w:rsidRPr="00754E0C" w:rsidRDefault="00B010CE">
      <w:pPr>
        <w:rPr>
          <w:rFonts w:ascii="TH SarabunIT๙" w:hAnsi="TH SarabunIT๙" w:cs="TH SarabunIT๙"/>
        </w:rPr>
      </w:pPr>
    </w:p>
    <w:p w14:paraId="796FF224" w14:textId="77777777" w:rsidR="00A958C4" w:rsidRPr="00754E0C" w:rsidRDefault="00A958C4">
      <w:pPr>
        <w:rPr>
          <w:rFonts w:ascii="TH SarabunIT๙" w:hAnsi="TH SarabunIT๙" w:cs="TH SarabunIT๙"/>
        </w:rPr>
      </w:pPr>
    </w:p>
    <w:p w14:paraId="7031022E" w14:textId="77777777" w:rsidR="00754E0C" w:rsidRDefault="00754E0C">
      <w:pPr>
        <w:rPr>
          <w:rFonts w:ascii="TH SarabunIT๙" w:hAnsi="TH SarabunIT๙" w:cs="TH SarabunIT๙"/>
        </w:rPr>
      </w:pPr>
    </w:p>
    <w:p w14:paraId="005CB024" w14:textId="5E835A6D" w:rsidR="00B010CE" w:rsidRPr="00754E0C" w:rsidRDefault="003F6B0F">
      <w:pPr>
        <w:rPr>
          <w:rFonts w:ascii="TH SarabunIT๙" w:hAnsi="TH SarabunIT๙" w:cs="TH SarabunIT๙"/>
          <w:b/>
          <w:bCs/>
        </w:rPr>
      </w:pPr>
      <w:r w:rsidRPr="00754E0C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5983A39C" wp14:editId="2C170A26">
            <wp:simplePos x="0" y="0"/>
            <wp:positionH relativeFrom="page">
              <wp:align>left</wp:align>
            </wp:positionH>
            <wp:positionV relativeFrom="paragraph">
              <wp:posOffset>-915670</wp:posOffset>
            </wp:positionV>
            <wp:extent cx="1137037" cy="1137037"/>
            <wp:effectExtent l="0" t="0" r="6350" b="635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454" cy="11484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4E0C">
        <w:rPr>
          <w:rFonts w:ascii="TH SarabunIT๙" w:hAnsi="TH SarabunIT๙" w:cs="TH SarabunIT๙"/>
          <w:b/>
          <w:bCs/>
          <w:cs/>
        </w:rPr>
        <w:t>ส่วนที่ ๒ การประเมินความเสี่ยงต่อการรับสินบน</w:t>
      </w:r>
    </w:p>
    <w:p w14:paraId="30BA1CB5" w14:textId="36EF627A" w:rsidR="00387802" w:rsidRPr="00754E0C" w:rsidRDefault="00387802" w:rsidP="00387802">
      <w:pPr>
        <w:spacing w:after="0"/>
        <w:jc w:val="thaiDistribute"/>
        <w:rPr>
          <w:rFonts w:ascii="TH SarabunIT๙" w:hAnsi="TH SarabunIT๙" w:cs="TH SarabunIT๙"/>
        </w:rPr>
      </w:pPr>
      <w:r w:rsidRPr="00754E0C">
        <w:rPr>
          <w:rFonts w:ascii="TH SarabunIT๙" w:hAnsi="TH SarabunIT๙" w:cs="TH SarabunIT๙"/>
          <w:cs/>
        </w:rPr>
        <w:tab/>
        <w:t>พิจารณาจาก ๒ ปัจจัย คือ โอกาสที่จะเกิด(</w:t>
      </w:r>
      <w:r w:rsidRPr="00754E0C">
        <w:rPr>
          <w:rFonts w:ascii="TH SarabunIT๙" w:hAnsi="TH SarabunIT๙" w:cs="TH SarabunIT๙"/>
        </w:rPr>
        <w:t xml:space="preserve">Likelihood) </w:t>
      </w:r>
      <w:r w:rsidRPr="00754E0C">
        <w:rPr>
          <w:rFonts w:ascii="TH SarabunIT๙" w:hAnsi="TH SarabunIT๙" w:cs="TH SarabunIT๙"/>
          <w:cs/>
        </w:rPr>
        <w:t>พิจารณาความเป็นไปได้ ที่จะเกิด เหตุการณ์ความเสี่ยงและผลกระทบ(</w:t>
      </w:r>
      <w:r w:rsidRPr="00754E0C">
        <w:rPr>
          <w:rFonts w:ascii="TH SarabunIT๙" w:hAnsi="TH SarabunIT๙" w:cs="TH SarabunIT๙"/>
        </w:rPr>
        <w:t xml:space="preserve">Impact) </w:t>
      </w:r>
      <w:r w:rsidRPr="00754E0C">
        <w:rPr>
          <w:rFonts w:ascii="TH SarabunIT๙" w:hAnsi="TH SarabunIT๙" w:cs="TH SarabunIT๙"/>
          <w:cs/>
        </w:rPr>
        <w:t>การวัดความรุนแรงของความเสียหายที่จะเกิดขึ้นจากความเสี่ยงนั้น</w:t>
      </w:r>
    </w:p>
    <w:tbl>
      <w:tblPr>
        <w:tblStyle w:val="TableNormal"/>
        <w:tblpPr w:leftFromText="180" w:rightFromText="180" w:vertAnchor="page" w:horzAnchor="margin" w:tblpXSpec="center" w:tblpY="3921"/>
        <w:tblW w:w="10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233"/>
      </w:tblGrid>
      <w:tr w:rsidR="00EB5586" w:rsidRPr="00754E0C" w14:paraId="5DD19552" w14:textId="77777777" w:rsidTr="00EB5586">
        <w:trPr>
          <w:trHeight w:val="688"/>
        </w:trPr>
        <w:tc>
          <w:tcPr>
            <w:tcW w:w="2977" w:type="dxa"/>
            <w:shd w:val="clear" w:color="auto" w:fill="671F34"/>
          </w:tcPr>
          <w:p w14:paraId="49BC2CC3" w14:textId="77777777" w:rsidR="00EB5586" w:rsidRPr="00754E0C" w:rsidRDefault="00EB5586" w:rsidP="00EB5586">
            <w:pPr>
              <w:pStyle w:val="TableParagraph"/>
              <w:ind w:left="868"/>
              <w:rPr>
                <w:b/>
                <w:bCs/>
                <w:sz w:val="40"/>
                <w:szCs w:val="40"/>
              </w:rPr>
            </w:pPr>
            <w:proofErr w:type="spellStart"/>
            <w:r w:rsidRPr="00754E0C">
              <w:rPr>
                <w:b/>
                <w:bCs/>
                <w:color w:val="FFFFFF"/>
                <w:spacing w:val="-2"/>
                <w:sz w:val="40"/>
                <w:szCs w:val="40"/>
              </w:rPr>
              <w:t>ศัพท์เฉพาะ</w:t>
            </w:r>
            <w:proofErr w:type="spellEnd"/>
          </w:p>
        </w:tc>
        <w:tc>
          <w:tcPr>
            <w:tcW w:w="7233" w:type="dxa"/>
            <w:shd w:val="clear" w:color="auto" w:fill="671F34"/>
          </w:tcPr>
          <w:p w14:paraId="530E11E6" w14:textId="77777777" w:rsidR="00EB5586" w:rsidRPr="00754E0C" w:rsidRDefault="00EB5586" w:rsidP="00EB5586">
            <w:pPr>
              <w:pStyle w:val="TableParagraph"/>
              <w:ind w:left="2"/>
              <w:jc w:val="center"/>
              <w:rPr>
                <w:b/>
                <w:bCs/>
                <w:sz w:val="40"/>
                <w:szCs w:val="40"/>
              </w:rPr>
            </w:pPr>
            <w:proofErr w:type="spellStart"/>
            <w:r w:rsidRPr="00754E0C">
              <w:rPr>
                <w:b/>
                <w:bCs/>
                <w:color w:val="FFFFFF"/>
                <w:spacing w:val="-2"/>
                <w:sz w:val="40"/>
                <w:szCs w:val="40"/>
              </w:rPr>
              <w:t>คำนิยาม</w:t>
            </w:r>
            <w:proofErr w:type="spellEnd"/>
          </w:p>
        </w:tc>
      </w:tr>
      <w:tr w:rsidR="00EB5586" w:rsidRPr="00754E0C" w14:paraId="65989111" w14:textId="77777777" w:rsidTr="00EB5586">
        <w:trPr>
          <w:trHeight w:val="721"/>
        </w:trPr>
        <w:tc>
          <w:tcPr>
            <w:tcW w:w="2977" w:type="dxa"/>
          </w:tcPr>
          <w:p w14:paraId="4C5A52CA" w14:textId="77777777" w:rsidR="00EB5586" w:rsidRPr="00754E0C" w:rsidRDefault="00EB5586" w:rsidP="00EB5586">
            <w:pPr>
              <w:pStyle w:val="TableParagraph"/>
              <w:spacing w:before="1" w:line="361" w:lineRule="exact"/>
              <w:ind w:left="107"/>
              <w:rPr>
                <w:sz w:val="32"/>
                <w:szCs w:val="32"/>
              </w:rPr>
            </w:pPr>
            <w:proofErr w:type="spellStart"/>
            <w:r w:rsidRPr="00754E0C">
              <w:rPr>
                <w:spacing w:val="-2"/>
                <w:sz w:val="32"/>
                <w:szCs w:val="32"/>
              </w:rPr>
              <w:t>ความเสี่ยงต่อการรับสินบน</w:t>
            </w:r>
            <w:proofErr w:type="spellEnd"/>
          </w:p>
          <w:p w14:paraId="4026EDB8" w14:textId="77777777" w:rsidR="00EB5586" w:rsidRPr="00754E0C" w:rsidRDefault="00EB5586" w:rsidP="00EB5586">
            <w:pPr>
              <w:pStyle w:val="TableParagraph"/>
              <w:spacing w:before="1" w:line="361" w:lineRule="exact"/>
              <w:ind w:left="107"/>
              <w:rPr>
                <w:sz w:val="32"/>
                <w:szCs w:val="32"/>
              </w:rPr>
            </w:pPr>
            <w:r w:rsidRPr="00754E0C">
              <w:rPr>
                <w:sz w:val="32"/>
              </w:rPr>
              <w:t>(</w:t>
            </w:r>
            <w:r w:rsidRPr="00754E0C">
              <w:rPr>
                <w:spacing w:val="-6"/>
                <w:sz w:val="32"/>
              </w:rPr>
              <w:t xml:space="preserve"> </w:t>
            </w:r>
            <w:r w:rsidRPr="00754E0C">
              <w:rPr>
                <w:sz w:val="32"/>
              </w:rPr>
              <w:t>Bribery</w:t>
            </w:r>
            <w:r w:rsidRPr="00754E0C">
              <w:rPr>
                <w:spacing w:val="-4"/>
                <w:sz w:val="32"/>
              </w:rPr>
              <w:t xml:space="preserve"> </w:t>
            </w:r>
            <w:r w:rsidRPr="00754E0C">
              <w:rPr>
                <w:sz w:val="32"/>
              </w:rPr>
              <w:t>Risk</w:t>
            </w:r>
            <w:r w:rsidRPr="00754E0C">
              <w:rPr>
                <w:spacing w:val="-4"/>
                <w:sz w:val="32"/>
              </w:rPr>
              <w:t xml:space="preserve"> </w:t>
            </w:r>
            <w:r w:rsidRPr="00754E0C">
              <w:rPr>
                <w:spacing w:val="-10"/>
                <w:sz w:val="32"/>
              </w:rPr>
              <w:t>)</w:t>
            </w:r>
          </w:p>
        </w:tc>
        <w:tc>
          <w:tcPr>
            <w:tcW w:w="7233" w:type="dxa"/>
          </w:tcPr>
          <w:p w14:paraId="307A799F" w14:textId="77777777" w:rsidR="00EB5586" w:rsidRPr="00754E0C" w:rsidRDefault="00EB5586" w:rsidP="00EB5586">
            <w:pPr>
              <w:pStyle w:val="TableParagraph"/>
              <w:spacing w:before="1"/>
              <w:ind w:left="107"/>
              <w:rPr>
                <w:sz w:val="32"/>
                <w:szCs w:val="32"/>
              </w:rPr>
            </w:pPr>
            <w:proofErr w:type="spellStart"/>
            <w:r w:rsidRPr="00754E0C">
              <w:rPr>
                <w:spacing w:val="-2"/>
                <w:sz w:val="32"/>
                <w:szCs w:val="32"/>
              </w:rPr>
              <w:t>การดำเนินงานหรือการปฏิบัติหน้าที่ที่อาจก่อให้เกิดการรับสินบน</w:t>
            </w:r>
            <w:proofErr w:type="spellEnd"/>
            <w:r w:rsidRPr="00754E0C">
              <w:rPr>
                <w:spacing w:val="40"/>
                <w:sz w:val="32"/>
                <w:szCs w:val="32"/>
              </w:rPr>
              <w:t xml:space="preserve"> </w:t>
            </w:r>
            <w:proofErr w:type="spellStart"/>
            <w:r w:rsidRPr="00754E0C">
              <w:rPr>
                <w:spacing w:val="-2"/>
                <w:sz w:val="32"/>
                <w:szCs w:val="32"/>
              </w:rPr>
              <w:t>ในอนาคต</w:t>
            </w:r>
            <w:proofErr w:type="spellEnd"/>
          </w:p>
        </w:tc>
      </w:tr>
      <w:tr w:rsidR="00EB5586" w:rsidRPr="00754E0C" w14:paraId="74466D77" w14:textId="77777777" w:rsidTr="00EB5586">
        <w:trPr>
          <w:trHeight w:val="1809"/>
        </w:trPr>
        <w:tc>
          <w:tcPr>
            <w:tcW w:w="2977" w:type="dxa"/>
          </w:tcPr>
          <w:p w14:paraId="29021DE2" w14:textId="77777777" w:rsidR="00EB5586" w:rsidRPr="00754E0C" w:rsidRDefault="00EB5586" w:rsidP="00EB5586">
            <w:pPr>
              <w:pStyle w:val="TableParagraph"/>
              <w:spacing w:before="1"/>
              <w:ind w:left="107"/>
              <w:rPr>
                <w:sz w:val="32"/>
                <w:szCs w:val="32"/>
              </w:rPr>
            </w:pPr>
            <w:proofErr w:type="spellStart"/>
            <w:r w:rsidRPr="00754E0C">
              <w:rPr>
                <w:sz w:val="32"/>
                <w:szCs w:val="32"/>
              </w:rPr>
              <w:t>ความเสี่ยง</w:t>
            </w:r>
            <w:proofErr w:type="spellEnd"/>
            <w:r w:rsidRPr="00754E0C">
              <w:rPr>
                <w:spacing w:val="60"/>
                <w:sz w:val="32"/>
                <w:szCs w:val="32"/>
              </w:rPr>
              <w:t xml:space="preserve"> </w:t>
            </w:r>
            <w:r w:rsidRPr="00754E0C">
              <w:rPr>
                <w:spacing w:val="-2"/>
                <w:sz w:val="32"/>
                <w:szCs w:val="32"/>
              </w:rPr>
              <w:t>(Risk)</w:t>
            </w:r>
          </w:p>
        </w:tc>
        <w:tc>
          <w:tcPr>
            <w:tcW w:w="7233" w:type="dxa"/>
          </w:tcPr>
          <w:p w14:paraId="51411F5F" w14:textId="77777777" w:rsidR="00EB5586" w:rsidRPr="00754E0C" w:rsidRDefault="00EB5586" w:rsidP="00EB5586">
            <w:pPr>
              <w:pStyle w:val="TableParagraph"/>
              <w:spacing w:before="1"/>
              <w:ind w:left="107"/>
              <w:rPr>
                <w:sz w:val="32"/>
                <w:szCs w:val="32"/>
              </w:rPr>
            </w:pPr>
            <w:proofErr w:type="spellStart"/>
            <w:r w:rsidRPr="00754E0C">
              <w:rPr>
                <w:sz w:val="32"/>
                <w:szCs w:val="32"/>
              </w:rPr>
              <w:t>ความน่าจะเป็นที่จะเกิดเหตุการณ์บางอย่างซึ่งมีผลกระทบ</w:t>
            </w:r>
            <w:proofErr w:type="spellEnd"/>
            <w:r w:rsidRPr="00754E0C"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 w:rsidRPr="00754E0C">
              <w:rPr>
                <w:sz w:val="32"/>
                <w:szCs w:val="32"/>
              </w:rPr>
              <w:t>ทำให้การดำเนินงาน</w:t>
            </w:r>
            <w:proofErr w:type="spellEnd"/>
            <w:r w:rsidRPr="00754E0C">
              <w:rPr>
                <w:spacing w:val="-17"/>
                <w:sz w:val="32"/>
                <w:szCs w:val="32"/>
              </w:rPr>
              <w:t xml:space="preserve"> </w:t>
            </w:r>
            <w:proofErr w:type="spellStart"/>
            <w:r w:rsidRPr="00754E0C">
              <w:rPr>
                <w:sz w:val="32"/>
                <w:szCs w:val="32"/>
              </w:rPr>
              <w:t>ไม่</w:t>
            </w:r>
            <w:proofErr w:type="spellEnd"/>
            <w:r w:rsidRPr="00754E0C">
              <w:rPr>
                <w:sz w:val="32"/>
                <w:szCs w:val="32"/>
              </w:rPr>
              <w:t xml:space="preserve"> </w:t>
            </w:r>
            <w:proofErr w:type="spellStart"/>
            <w:r w:rsidRPr="00754E0C">
              <w:rPr>
                <w:sz w:val="32"/>
                <w:szCs w:val="32"/>
              </w:rPr>
              <w:t>บรรลุวัตถุประสงค์ที่กำหนดไว้หรือเบี่ยงเบนไปจากที่กำหนดไว้</w:t>
            </w:r>
            <w:proofErr w:type="spellEnd"/>
            <w:r w:rsidRPr="00754E0C">
              <w:rPr>
                <w:spacing w:val="40"/>
                <w:sz w:val="32"/>
                <w:szCs w:val="32"/>
              </w:rPr>
              <w:t xml:space="preserve"> </w:t>
            </w:r>
            <w:proofErr w:type="spellStart"/>
            <w:r w:rsidRPr="00754E0C">
              <w:rPr>
                <w:sz w:val="32"/>
                <w:szCs w:val="32"/>
              </w:rPr>
              <w:t>ทั้งนี้ผลกระทบที่</w:t>
            </w:r>
            <w:proofErr w:type="spellEnd"/>
            <w:r w:rsidRPr="00754E0C">
              <w:rPr>
                <w:sz w:val="32"/>
                <w:szCs w:val="32"/>
              </w:rPr>
              <w:t xml:space="preserve"> </w:t>
            </w:r>
            <w:proofErr w:type="spellStart"/>
            <w:r w:rsidRPr="00754E0C">
              <w:rPr>
                <w:spacing w:val="-2"/>
                <w:sz w:val="32"/>
                <w:szCs w:val="32"/>
              </w:rPr>
              <w:t>เกิดขึ้นอาจส่งผลในทางบวกหรือทางลบก็ได้</w:t>
            </w:r>
            <w:proofErr w:type="spellEnd"/>
          </w:p>
          <w:p w14:paraId="4A5D6929" w14:textId="77777777" w:rsidR="00EB5586" w:rsidRPr="00754E0C" w:rsidRDefault="00EB5586" w:rsidP="00EB5586">
            <w:pPr>
              <w:pStyle w:val="TableParagraph"/>
              <w:ind w:left="524"/>
              <w:rPr>
                <w:b/>
                <w:bCs/>
                <w:sz w:val="32"/>
                <w:szCs w:val="32"/>
              </w:rPr>
            </w:pPr>
            <w:proofErr w:type="spellStart"/>
            <w:r w:rsidRPr="00754E0C">
              <w:rPr>
                <w:b/>
                <w:bCs/>
                <w:sz w:val="32"/>
                <w:szCs w:val="32"/>
              </w:rPr>
              <w:t>ผลกระทบทางลบ</w:t>
            </w:r>
            <w:proofErr w:type="spellEnd"/>
            <w:r w:rsidRPr="00754E0C">
              <w:rPr>
                <w:b/>
                <w:bCs/>
                <w:spacing w:val="60"/>
                <w:sz w:val="32"/>
                <w:szCs w:val="32"/>
              </w:rPr>
              <w:t xml:space="preserve"> </w:t>
            </w:r>
            <w:proofErr w:type="spellStart"/>
            <w:r w:rsidRPr="00754E0C">
              <w:rPr>
                <w:b/>
                <w:bCs/>
                <w:sz w:val="32"/>
                <w:szCs w:val="32"/>
              </w:rPr>
              <w:t>เรียกว่า</w:t>
            </w:r>
            <w:proofErr w:type="spellEnd"/>
            <w:r w:rsidRPr="00754E0C">
              <w:rPr>
                <w:b/>
                <w:bCs/>
                <w:spacing w:val="59"/>
                <w:sz w:val="32"/>
                <w:szCs w:val="32"/>
              </w:rPr>
              <w:t xml:space="preserve"> </w:t>
            </w:r>
            <w:proofErr w:type="spellStart"/>
            <w:r w:rsidRPr="00754E0C">
              <w:rPr>
                <w:b/>
                <w:bCs/>
                <w:spacing w:val="-2"/>
                <w:sz w:val="32"/>
                <w:szCs w:val="32"/>
              </w:rPr>
              <w:t>ความเสี่ยง</w:t>
            </w:r>
            <w:proofErr w:type="spellEnd"/>
          </w:p>
          <w:p w14:paraId="7C982813" w14:textId="77777777" w:rsidR="00EB5586" w:rsidRPr="00754E0C" w:rsidRDefault="00EB5586" w:rsidP="00EB5586">
            <w:pPr>
              <w:pStyle w:val="TableParagraph"/>
              <w:spacing w:before="1" w:line="341" w:lineRule="exact"/>
              <w:ind w:left="539"/>
              <w:rPr>
                <w:b/>
                <w:bCs/>
                <w:sz w:val="32"/>
                <w:szCs w:val="32"/>
              </w:rPr>
            </w:pPr>
            <w:proofErr w:type="spellStart"/>
            <w:r w:rsidRPr="00754E0C">
              <w:rPr>
                <w:b/>
                <w:bCs/>
                <w:sz w:val="32"/>
                <w:szCs w:val="32"/>
              </w:rPr>
              <w:t>ผลกระทบทางบวก</w:t>
            </w:r>
            <w:proofErr w:type="spellEnd"/>
            <w:r w:rsidRPr="00754E0C">
              <w:rPr>
                <w:b/>
                <w:bCs/>
                <w:spacing w:val="-13"/>
                <w:sz w:val="32"/>
                <w:szCs w:val="32"/>
              </w:rPr>
              <w:t xml:space="preserve"> </w:t>
            </w:r>
            <w:proofErr w:type="spellStart"/>
            <w:r w:rsidRPr="00754E0C">
              <w:rPr>
                <w:b/>
                <w:bCs/>
                <w:sz w:val="32"/>
                <w:szCs w:val="32"/>
              </w:rPr>
              <w:t>เรียกว่า</w:t>
            </w:r>
            <w:proofErr w:type="spellEnd"/>
            <w:r w:rsidRPr="00754E0C">
              <w:rPr>
                <w:b/>
                <w:bCs/>
                <w:spacing w:val="-12"/>
                <w:sz w:val="32"/>
                <w:szCs w:val="32"/>
              </w:rPr>
              <w:t xml:space="preserve"> </w:t>
            </w:r>
            <w:proofErr w:type="spellStart"/>
            <w:r w:rsidRPr="00754E0C">
              <w:rPr>
                <w:b/>
                <w:bCs/>
                <w:spacing w:val="-2"/>
                <w:sz w:val="32"/>
                <w:szCs w:val="32"/>
              </w:rPr>
              <w:t>โอกาส</w:t>
            </w:r>
            <w:proofErr w:type="spellEnd"/>
          </w:p>
        </w:tc>
      </w:tr>
      <w:tr w:rsidR="00EB5586" w:rsidRPr="00754E0C" w14:paraId="3A631EC4" w14:textId="77777777" w:rsidTr="00EB5586">
        <w:trPr>
          <w:trHeight w:val="1084"/>
        </w:trPr>
        <w:tc>
          <w:tcPr>
            <w:tcW w:w="2977" w:type="dxa"/>
          </w:tcPr>
          <w:p w14:paraId="4CE26524" w14:textId="77777777" w:rsidR="00EB5586" w:rsidRPr="00754E0C" w:rsidRDefault="00EB5586" w:rsidP="00EB5586">
            <w:pPr>
              <w:pStyle w:val="TableParagraph"/>
              <w:spacing w:before="1"/>
              <w:ind w:left="107"/>
              <w:rPr>
                <w:sz w:val="32"/>
                <w:szCs w:val="32"/>
              </w:rPr>
            </w:pPr>
            <w:proofErr w:type="spellStart"/>
            <w:r w:rsidRPr="00754E0C">
              <w:rPr>
                <w:spacing w:val="-2"/>
                <w:sz w:val="32"/>
                <w:szCs w:val="32"/>
              </w:rPr>
              <w:t>ความเสี่ยง</w:t>
            </w:r>
            <w:proofErr w:type="spellEnd"/>
            <w:r w:rsidRPr="00754E0C">
              <w:rPr>
                <w:spacing w:val="-2"/>
                <w:sz w:val="32"/>
                <w:szCs w:val="32"/>
              </w:rPr>
              <w:t>/</w:t>
            </w:r>
            <w:proofErr w:type="spellStart"/>
            <w:r w:rsidRPr="00754E0C">
              <w:rPr>
                <w:spacing w:val="-2"/>
                <w:sz w:val="32"/>
                <w:szCs w:val="32"/>
              </w:rPr>
              <w:t>ปัญหา</w:t>
            </w:r>
            <w:proofErr w:type="spellEnd"/>
          </w:p>
        </w:tc>
        <w:tc>
          <w:tcPr>
            <w:tcW w:w="7233" w:type="dxa"/>
          </w:tcPr>
          <w:p w14:paraId="244EFA1C" w14:textId="77777777" w:rsidR="00EB5586" w:rsidRPr="00754E0C" w:rsidRDefault="00EB5586" w:rsidP="00EB5586">
            <w:pPr>
              <w:pStyle w:val="TableParagraph"/>
              <w:spacing w:before="1" w:line="361" w:lineRule="exact"/>
              <w:ind w:left="107"/>
              <w:rPr>
                <w:sz w:val="32"/>
                <w:szCs w:val="32"/>
              </w:rPr>
            </w:pPr>
            <w:proofErr w:type="spellStart"/>
            <w:r w:rsidRPr="00754E0C">
              <w:rPr>
                <w:sz w:val="32"/>
                <w:szCs w:val="32"/>
              </w:rPr>
              <w:t>ความเสี่ยง</w:t>
            </w:r>
            <w:proofErr w:type="spellEnd"/>
            <w:r w:rsidRPr="00754E0C">
              <w:rPr>
                <w:spacing w:val="-9"/>
                <w:sz w:val="32"/>
                <w:szCs w:val="32"/>
              </w:rPr>
              <w:t xml:space="preserve"> </w:t>
            </w:r>
            <w:r w:rsidRPr="00754E0C">
              <w:rPr>
                <w:sz w:val="32"/>
                <w:szCs w:val="32"/>
              </w:rPr>
              <w:t>:</w:t>
            </w:r>
            <w:r w:rsidRPr="00754E0C">
              <w:rPr>
                <w:spacing w:val="-8"/>
                <w:sz w:val="32"/>
                <w:szCs w:val="32"/>
              </w:rPr>
              <w:t xml:space="preserve"> </w:t>
            </w:r>
            <w:proofErr w:type="spellStart"/>
            <w:r w:rsidRPr="00754E0C">
              <w:rPr>
                <w:sz w:val="32"/>
                <w:szCs w:val="32"/>
              </w:rPr>
              <w:t>เหตุการณ์ที่ยังไม่เกิด</w:t>
            </w:r>
            <w:proofErr w:type="spellEnd"/>
            <w:r w:rsidRPr="00754E0C">
              <w:rPr>
                <w:spacing w:val="-10"/>
                <w:sz w:val="32"/>
                <w:szCs w:val="32"/>
              </w:rPr>
              <w:t xml:space="preserve"> </w:t>
            </w:r>
            <w:proofErr w:type="spellStart"/>
            <w:r w:rsidRPr="00754E0C">
              <w:rPr>
                <w:spacing w:val="-2"/>
                <w:sz w:val="32"/>
                <w:szCs w:val="32"/>
              </w:rPr>
              <w:t>ต้องหามาตรการควบคุม</w:t>
            </w:r>
            <w:proofErr w:type="spellEnd"/>
          </w:p>
          <w:p w14:paraId="04DDCA75" w14:textId="77777777" w:rsidR="00EB5586" w:rsidRPr="00754E0C" w:rsidRDefault="00EB5586" w:rsidP="00EB5586">
            <w:pPr>
              <w:pStyle w:val="TableParagraph"/>
              <w:spacing w:line="361" w:lineRule="exact"/>
              <w:ind w:left="107"/>
              <w:rPr>
                <w:sz w:val="32"/>
                <w:szCs w:val="32"/>
              </w:rPr>
            </w:pPr>
            <w:proofErr w:type="spellStart"/>
            <w:r w:rsidRPr="00754E0C">
              <w:rPr>
                <w:sz w:val="32"/>
                <w:szCs w:val="32"/>
              </w:rPr>
              <w:t>ปัญหา</w:t>
            </w:r>
            <w:proofErr w:type="spellEnd"/>
            <w:r w:rsidRPr="00754E0C">
              <w:rPr>
                <w:spacing w:val="55"/>
                <w:sz w:val="32"/>
                <w:szCs w:val="32"/>
              </w:rPr>
              <w:t xml:space="preserve"> </w:t>
            </w:r>
            <w:r w:rsidRPr="00754E0C">
              <w:rPr>
                <w:sz w:val="32"/>
                <w:szCs w:val="32"/>
              </w:rPr>
              <w:t>:</w:t>
            </w:r>
            <w:r w:rsidRPr="00754E0C">
              <w:rPr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754E0C">
              <w:rPr>
                <w:sz w:val="32"/>
                <w:szCs w:val="32"/>
              </w:rPr>
              <w:t>เหตุการณ์ที่เกิดขึ้นแล้ว</w:t>
            </w:r>
            <w:proofErr w:type="spellEnd"/>
            <w:r w:rsidRPr="00754E0C">
              <w:rPr>
                <w:spacing w:val="-7"/>
                <w:sz w:val="32"/>
                <w:szCs w:val="32"/>
              </w:rPr>
              <w:t xml:space="preserve"> </w:t>
            </w:r>
            <w:proofErr w:type="spellStart"/>
            <w:r w:rsidRPr="00754E0C">
              <w:rPr>
                <w:sz w:val="32"/>
                <w:szCs w:val="32"/>
              </w:rPr>
              <w:t>รู้อยู่แล้ว</w:t>
            </w:r>
            <w:proofErr w:type="spellEnd"/>
            <w:r w:rsidRPr="00754E0C">
              <w:rPr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754E0C">
              <w:rPr>
                <w:sz w:val="32"/>
                <w:szCs w:val="32"/>
              </w:rPr>
              <w:t>ต้องแก้ไขปัญหา</w:t>
            </w:r>
            <w:proofErr w:type="spellEnd"/>
            <w:r w:rsidRPr="00754E0C">
              <w:rPr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754E0C">
              <w:rPr>
                <w:sz w:val="32"/>
                <w:szCs w:val="32"/>
              </w:rPr>
              <w:t>เช่น</w:t>
            </w:r>
            <w:proofErr w:type="spellEnd"/>
            <w:r w:rsidRPr="00754E0C">
              <w:rPr>
                <w:spacing w:val="-8"/>
                <w:sz w:val="32"/>
                <w:szCs w:val="32"/>
              </w:rPr>
              <w:t xml:space="preserve"> </w:t>
            </w:r>
            <w:proofErr w:type="spellStart"/>
            <w:r w:rsidRPr="00754E0C">
              <w:rPr>
                <w:spacing w:val="-2"/>
                <w:sz w:val="32"/>
                <w:szCs w:val="32"/>
              </w:rPr>
              <w:t>การไม่มีความรู้ความ</w:t>
            </w:r>
            <w:proofErr w:type="spellEnd"/>
          </w:p>
          <w:p w14:paraId="4BACAC84" w14:textId="77777777" w:rsidR="00EB5586" w:rsidRPr="00754E0C" w:rsidRDefault="00EB5586" w:rsidP="00EB5586">
            <w:pPr>
              <w:pStyle w:val="TableParagraph"/>
              <w:spacing w:before="1" w:line="341" w:lineRule="exact"/>
              <w:ind w:left="107"/>
              <w:rPr>
                <w:sz w:val="32"/>
                <w:szCs w:val="32"/>
              </w:rPr>
            </w:pPr>
            <w:proofErr w:type="spellStart"/>
            <w:r w:rsidRPr="00754E0C">
              <w:rPr>
                <w:sz w:val="32"/>
                <w:szCs w:val="32"/>
              </w:rPr>
              <w:t>เข้าใจ</w:t>
            </w:r>
            <w:proofErr w:type="spellEnd"/>
            <w:r w:rsidRPr="00754E0C">
              <w:rPr>
                <w:spacing w:val="-8"/>
                <w:sz w:val="32"/>
                <w:szCs w:val="32"/>
              </w:rPr>
              <w:t xml:space="preserve"> </w:t>
            </w:r>
            <w:proofErr w:type="spellStart"/>
            <w:r w:rsidRPr="00754E0C">
              <w:rPr>
                <w:sz w:val="32"/>
                <w:szCs w:val="32"/>
              </w:rPr>
              <w:t>คือปัญหา</w:t>
            </w:r>
            <w:proofErr w:type="spellEnd"/>
            <w:r w:rsidRPr="00754E0C">
              <w:rPr>
                <w:spacing w:val="55"/>
                <w:sz w:val="32"/>
                <w:szCs w:val="32"/>
              </w:rPr>
              <w:t xml:space="preserve"> </w:t>
            </w:r>
            <w:proofErr w:type="spellStart"/>
            <w:r w:rsidRPr="00754E0C">
              <w:rPr>
                <w:sz w:val="32"/>
                <w:szCs w:val="32"/>
              </w:rPr>
              <w:t>ไม่ใช่ความเสี่ยง</w:t>
            </w:r>
            <w:proofErr w:type="spellEnd"/>
            <w:r w:rsidRPr="00754E0C">
              <w:rPr>
                <w:spacing w:val="-8"/>
                <w:sz w:val="32"/>
                <w:szCs w:val="32"/>
              </w:rPr>
              <w:t xml:space="preserve"> </w:t>
            </w:r>
            <w:proofErr w:type="spellStart"/>
            <w:r w:rsidRPr="00754E0C">
              <w:rPr>
                <w:spacing w:val="-4"/>
                <w:sz w:val="32"/>
                <w:szCs w:val="32"/>
              </w:rPr>
              <w:t>เป็นต้น</w:t>
            </w:r>
            <w:proofErr w:type="spellEnd"/>
          </w:p>
        </w:tc>
      </w:tr>
      <w:tr w:rsidR="00EB5586" w:rsidRPr="00754E0C" w14:paraId="26947B34" w14:textId="77777777" w:rsidTr="00EB5586">
        <w:trPr>
          <w:trHeight w:val="597"/>
        </w:trPr>
        <w:tc>
          <w:tcPr>
            <w:tcW w:w="2977" w:type="dxa"/>
          </w:tcPr>
          <w:p w14:paraId="07A024BE" w14:textId="77777777" w:rsidR="00EB5586" w:rsidRPr="00754E0C" w:rsidRDefault="00EB5586" w:rsidP="00EB5586">
            <w:pPr>
              <w:pStyle w:val="TableParagraph"/>
              <w:spacing w:before="1"/>
              <w:ind w:left="107"/>
              <w:rPr>
                <w:sz w:val="32"/>
                <w:szCs w:val="32"/>
              </w:rPr>
            </w:pPr>
            <w:proofErr w:type="spellStart"/>
            <w:r w:rsidRPr="00754E0C">
              <w:rPr>
                <w:spacing w:val="-2"/>
                <w:sz w:val="32"/>
                <w:szCs w:val="32"/>
              </w:rPr>
              <w:t>ประเด็นความเสี่ยงการทุจริต</w:t>
            </w:r>
            <w:proofErr w:type="spellEnd"/>
          </w:p>
        </w:tc>
        <w:tc>
          <w:tcPr>
            <w:tcW w:w="7233" w:type="dxa"/>
          </w:tcPr>
          <w:p w14:paraId="25AE30D7" w14:textId="77777777" w:rsidR="00EB5586" w:rsidRPr="00754E0C" w:rsidRDefault="00EB5586" w:rsidP="00EB5586">
            <w:pPr>
              <w:pStyle w:val="TableParagraph"/>
              <w:spacing w:before="1"/>
              <w:ind w:left="107"/>
              <w:rPr>
                <w:sz w:val="32"/>
                <w:szCs w:val="32"/>
              </w:rPr>
            </w:pPr>
            <w:proofErr w:type="spellStart"/>
            <w:r w:rsidRPr="00754E0C">
              <w:rPr>
                <w:spacing w:val="-2"/>
                <w:sz w:val="32"/>
                <w:szCs w:val="32"/>
              </w:rPr>
              <w:t>เป็นขั้นตอนในการค้นหาว่ามีรูปแบบความเสี่ยงการทุจริตอย่างไรบ้าง</w:t>
            </w:r>
            <w:proofErr w:type="spellEnd"/>
          </w:p>
        </w:tc>
      </w:tr>
      <w:tr w:rsidR="00EB5586" w:rsidRPr="00754E0C" w14:paraId="663AA313" w14:textId="77777777" w:rsidTr="00EB5586">
        <w:trPr>
          <w:trHeight w:val="662"/>
        </w:trPr>
        <w:tc>
          <w:tcPr>
            <w:tcW w:w="2977" w:type="dxa"/>
          </w:tcPr>
          <w:p w14:paraId="29473E3A" w14:textId="77777777" w:rsidR="00EB5586" w:rsidRPr="00754E0C" w:rsidRDefault="00EB5586" w:rsidP="00EB5586">
            <w:pPr>
              <w:pStyle w:val="TableParagraph"/>
              <w:spacing w:before="1"/>
              <w:ind w:left="107"/>
              <w:rPr>
                <w:sz w:val="32"/>
                <w:szCs w:val="32"/>
              </w:rPr>
            </w:pPr>
            <w:proofErr w:type="spellStart"/>
            <w:r w:rsidRPr="00754E0C">
              <w:rPr>
                <w:sz w:val="32"/>
                <w:szCs w:val="32"/>
              </w:rPr>
              <w:t>โอกาส</w:t>
            </w:r>
            <w:proofErr w:type="spellEnd"/>
            <w:r w:rsidRPr="00754E0C">
              <w:rPr>
                <w:spacing w:val="-10"/>
                <w:sz w:val="32"/>
                <w:szCs w:val="32"/>
              </w:rPr>
              <w:t xml:space="preserve"> </w:t>
            </w:r>
            <w:r w:rsidRPr="00754E0C">
              <w:rPr>
                <w:sz w:val="32"/>
                <w:szCs w:val="32"/>
              </w:rPr>
              <w:t>(Likelihood</w:t>
            </w:r>
            <w:r w:rsidRPr="00754E0C">
              <w:rPr>
                <w:spacing w:val="-10"/>
                <w:sz w:val="32"/>
                <w:szCs w:val="32"/>
              </w:rPr>
              <w:t xml:space="preserve"> )</w:t>
            </w:r>
          </w:p>
        </w:tc>
        <w:tc>
          <w:tcPr>
            <w:tcW w:w="7233" w:type="dxa"/>
          </w:tcPr>
          <w:p w14:paraId="2D2B03B9" w14:textId="77777777" w:rsidR="00EB5586" w:rsidRPr="00754E0C" w:rsidRDefault="00EB5586" w:rsidP="00EB5586">
            <w:pPr>
              <w:pStyle w:val="TableParagraph"/>
              <w:spacing w:before="1"/>
              <w:ind w:left="107"/>
              <w:rPr>
                <w:sz w:val="32"/>
                <w:szCs w:val="32"/>
              </w:rPr>
            </w:pPr>
            <w:proofErr w:type="spellStart"/>
            <w:r w:rsidRPr="00754E0C">
              <w:rPr>
                <w:spacing w:val="-2"/>
                <w:sz w:val="32"/>
                <w:szCs w:val="32"/>
              </w:rPr>
              <w:t>โอกาสหรือความเป็นไปได้ที่เหตุการณ์จะเกิดขึ้น</w:t>
            </w:r>
            <w:proofErr w:type="spellEnd"/>
          </w:p>
        </w:tc>
      </w:tr>
      <w:tr w:rsidR="00EB5586" w:rsidRPr="00754E0C" w14:paraId="2F56CAFB" w14:textId="77777777" w:rsidTr="00EB5586">
        <w:trPr>
          <w:trHeight w:val="601"/>
        </w:trPr>
        <w:tc>
          <w:tcPr>
            <w:tcW w:w="2977" w:type="dxa"/>
          </w:tcPr>
          <w:p w14:paraId="728F0C0E" w14:textId="77777777" w:rsidR="00EB5586" w:rsidRPr="00754E0C" w:rsidRDefault="00EB5586" w:rsidP="00EB5586">
            <w:pPr>
              <w:pStyle w:val="TableParagraph"/>
              <w:spacing w:before="1"/>
              <w:ind w:left="107"/>
              <w:rPr>
                <w:sz w:val="32"/>
                <w:szCs w:val="32"/>
              </w:rPr>
            </w:pPr>
            <w:proofErr w:type="spellStart"/>
            <w:r w:rsidRPr="00754E0C">
              <w:rPr>
                <w:sz w:val="32"/>
                <w:szCs w:val="32"/>
              </w:rPr>
              <w:t>ผลกระทบ</w:t>
            </w:r>
            <w:proofErr w:type="spellEnd"/>
            <w:r w:rsidRPr="00754E0C">
              <w:rPr>
                <w:spacing w:val="-7"/>
                <w:sz w:val="32"/>
                <w:szCs w:val="32"/>
              </w:rPr>
              <w:t xml:space="preserve"> </w:t>
            </w:r>
            <w:r w:rsidRPr="00754E0C">
              <w:rPr>
                <w:sz w:val="32"/>
                <w:szCs w:val="32"/>
              </w:rPr>
              <w:t>(</w:t>
            </w:r>
            <w:r w:rsidRPr="00754E0C">
              <w:rPr>
                <w:spacing w:val="-6"/>
                <w:sz w:val="32"/>
                <w:szCs w:val="32"/>
              </w:rPr>
              <w:t xml:space="preserve"> </w:t>
            </w:r>
            <w:r w:rsidRPr="00754E0C">
              <w:rPr>
                <w:sz w:val="32"/>
                <w:szCs w:val="32"/>
              </w:rPr>
              <w:t>Impact</w:t>
            </w:r>
            <w:r w:rsidRPr="00754E0C">
              <w:rPr>
                <w:spacing w:val="-5"/>
                <w:sz w:val="32"/>
                <w:szCs w:val="32"/>
              </w:rPr>
              <w:t xml:space="preserve"> </w:t>
            </w:r>
            <w:r w:rsidRPr="00754E0C">
              <w:rPr>
                <w:spacing w:val="-10"/>
                <w:sz w:val="32"/>
                <w:szCs w:val="32"/>
              </w:rPr>
              <w:t>)</w:t>
            </w:r>
          </w:p>
        </w:tc>
        <w:tc>
          <w:tcPr>
            <w:tcW w:w="7233" w:type="dxa"/>
          </w:tcPr>
          <w:p w14:paraId="74CE7476" w14:textId="77777777" w:rsidR="00EB5586" w:rsidRPr="00754E0C" w:rsidRDefault="00EB5586" w:rsidP="00EB5586">
            <w:pPr>
              <w:pStyle w:val="TableParagraph"/>
              <w:spacing w:before="1"/>
              <w:ind w:left="107"/>
              <w:rPr>
                <w:sz w:val="32"/>
                <w:szCs w:val="32"/>
              </w:rPr>
            </w:pPr>
            <w:r w:rsidRPr="00754E0C">
              <w:rPr>
                <w:spacing w:val="-2"/>
                <w:sz w:val="32"/>
                <w:szCs w:val="32"/>
              </w:rPr>
              <w:t>ผลกระทบจากเหตุการณ์ที่เกิดขึ้นทั้งที่เป็นตัวเงินหรือไม่เป็นตัวเงิน</w:t>
            </w:r>
          </w:p>
        </w:tc>
      </w:tr>
      <w:tr w:rsidR="00EB5586" w:rsidRPr="00754E0C" w14:paraId="71AFFEF1" w14:textId="77777777" w:rsidTr="00EB5586">
        <w:trPr>
          <w:trHeight w:val="1087"/>
        </w:trPr>
        <w:tc>
          <w:tcPr>
            <w:tcW w:w="2977" w:type="dxa"/>
          </w:tcPr>
          <w:p w14:paraId="2FB5B941" w14:textId="77777777" w:rsidR="00EB5586" w:rsidRPr="00754E0C" w:rsidRDefault="00EB5586" w:rsidP="00EB5586">
            <w:pPr>
              <w:pStyle w:val="TableParagraph"/>
              <w:spacing w:before="2"/>
              <w:ind w:left="107"/>
              <w:rPr>
                <w:sz w:val="32"/>
                <w:szCs w:val="32"/>
              </w:rPr>
            </w:pPr>
            <w:proofErr w:type="spellStart"/>
            <w:r w:rsidRPr="00754E0C">
              <w:rPr>
                <w:spacing w:val="-2"/>
                <w:sz w:val="32"/>
                <w:szCs w:val="32"/>
              </w:rPr>
              <w:t>ระดับความรุนแรงของความเสี่ยง</w:t>
            </w:r>
            <w:proofErr w:type="spellEnd"/>
            <w:r w:rsidRPr="00754E0C">
              <w:rPr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754E0C">
              <w:rPr>
                <w:sz w:val="32"/>
                <w:szCs w:val="32"/>
              </w:rPr>
              <w:t>ต่อการรับสินบน</w:t>
            </w:r>
            <w:proofErr w:type="spellEnd"/>
            <w:r w:rsidRPr="00754E0C">
              <w:rPr>
                <w:sz w:val="32"/>
                <w:szCs w:val="32"/>
              </w:rPr>
              <w:t xml:space="preserve"> (Risk Score)</w:t>
            </w:r>
          </w:p>
        </w:tc>
        <w:tc>
          <w:tcPr>
            <w:tcW w:w="7233" w:type="dxa"/>
          </w:tcPr>
          <w:p w14:paraId="6990C3AF" w14:textId="77777777" w:rsidR="00EB5586" w:rsidRPr="00754E0C" w:rsidRDefault="00EB5586" w:rsidP="00EB5586">
            <w:pPr>
              <w:pStyle w:val="TableParagraph"/>
              <w:spacing w:line="360" w:lineRule="atLeast"/>
              <w:ind w:left="107" w:right="265"/>
              <w:rPr>
                <w:sz w:val="32"/>
                <w:szCs w:val="32"/>
              </w:rPr>
            </w:pPr>
            <w:proofErr w:type="spellStart"/>
            <w:r w:rsidRPr="00754E0C">
              <w:rPr>
                <w:sz w:val="32"/>
                <w:szCs w:val="32"/>
              </w:rPr>
              <w:t>คะแนนรวม</w:t>
            </w:r>
            <w:proofErr w:type="spellEnd"/>
            <w:r w:rsidRPr="00754E0C"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 w:rsidRPr="00754E0C">
              <w:rPr>
                <w:sz w:val="32"/>
                <w:szCs w:val="32"/>
              </w:rPr>
              <w:t>ที่เป็นผลจากการประเมินความเสี่ยงการทุจริตที่เป็นผลจากการประเมิน</w:t>
            </w:r>
            <w:proofErr w:type="spellEnd"/>
            <w:r w:rsidRPr="00754E0C">
              <w:rPr>
                <w:sz w:val="32"/>
                <w:szCs w:val="32"/>
              </w:rPr>
              <w:t xml:space="preserve"> </w:t>
            </w:r>
            <w:proofErr w:type="spellStart"/>
            <w:r w:rsidRPr="00754E0C">
              <w:rPr>
                <w:sz w:val="32"/>
                <w:szCs w:val="32"/>
              </w:rPr>
              <w:t>ความเสี่ยงการทุจริต</w:t>
            </w:r>
            <w:proofErr w:type="spellEnd"/>
            <w:r w:rsidRPr="00754E0C">
              <w:rPr>
                <w:sz w:val="32"/>
                <w:szCs w:val="32"/>
              </w:rPr>
              <w:t xml:space="preserve"> </w:t>
            </w:r>
            <w:proofErr w:type="spellStart"/>
            <w:r w:rsidRPr="00754E0C">
              <w:rPr>
                <w:sz w:val="32"/>
                <w:szCs w:val="32"/>
              </w:rPr>
              <w:t>จาก</w:t>
            </w:r>
            <w:proofErr w:type="spellEnd"/>
            <w:r w:rsidRPr="00754E0C">
              <w:rPr>
                <w:sz w:val="32"/>
                <w:szCs w:val="32"/>
              </w:rPr>
              <w:t xml:space="preserve"> ๒ </w:t>
            </w:r>
            <w:proofErr w:type="spellStart"/>
            <w:r w:rsidRPr="00754E0C">
              <w:rPr>
                <w:sz w:val="32"/>
                <w:szCs w:val="32"/>
              </w:rPr>
              <w:t>ปัจจัยคือโอกาสเกิด</w:t>
            </w:r>
            <w:proofErr w:type="spellEnd"/>
            <w:r w:rsidRPr="00754E0C">
              <w:rPr>
                <w:sz w:val="32"/>
                <w:szCs w:val="32"/>
              </w:rPr>
              <w:t xml:space="preserve"> (Likelihood) </w:t>
            </w:r>
            <w:proofErr w:type="spellStart"/>
            <w:r w:rsidRPr="00754E0C">
              <w:rPr>
                <w:sz w:val="32"/>
                <w:szCs w:val="32"/>
              </w:rPr>
              <w:t>และ</w:t>
            </w:r>
            <w:proofErr w:type="spellEnd"/>
            <w:r w:rsidRPr="00754E0C">
              <w:rPr>
                <w:sz w:val="32"/>
                <w:szCs w:val="32"/>
              </w:rPr>
              <w:t xml:space="preserve"> </w:t>
            </w:r>
            <w:proofErr w:type="spellStart"/>
            <w:r w:rsidRPr="00754E0C">
              <w:rPr>
                <w:sz w:val="32"/>
                <w:szCs w:val="32"/>
              </w:rPr>
              <w:t>ผลกระทบ</w:t>
            </w:r>
            <w:proofErr w:type="spellEnd"/>
            <w:r w:rsidRPr="00754E0C">
              <w:rPr>
                <w:sz w:val="32"/>
                <w:szCs w:val="32"/>
              </w:rPr>
              <w:t xml:space="preserve"> </w:t>
            </w:r>
            <w:r w:rsidRPr="00754E0C">
              <w:rPr>
                <w:spacing w:val="-2"/>
                <w:sz w:val="32"/>
                <w:szCs w:val="32"/>
              </w:rPr>
              <w:t>(Impact)</w:t>
            </w:r>
          </w:p>
        </w:tc>
      </w:tr>
      <w:tr w:rsidR="00EB5586" w:rsidRPr="00754E0C" w14:paraId="42A9D87E" w14:textId="77777777" w:rsidTr="00EB5586">
        <w:trPr>
          <w:trHeight w:val="722"/>
        </w:trPr>
        <w:tc>
          <w:tcPr>
            <w:tcW w:w="2977" w:type="dxa"/>
          </w:tcPr>
          <w:p w14:paraId="07D452C0" w14:textId="77777777" w:rsidR="00EB5586" w:rsidRPr="00754E0C" w:rsidRDefault="00EB5586" w:rsidP="00EB5586">
            <w:pPr>
              <w:pStyle w:val="TableParagraph"/>
              <w:spacing w:line="361" w:lineRule="exact"/>
              <w:ind w:left="107"/>
              <w:rPr>
                <w:sz w:val="32"/>
                <w:szCs w:val="32"/>
              </w:rPr>
            </w:pPr>
            <w:proofErr w:type="spellStart"/>
            <w:r w:rsidRPr="00754E0C">
              <w:rPr>
                <w:spacing w:val="-2"/>
                <w:sz w:val="32"/>
                <w:szCs w:val="32"/>
              </w:rPr>
              <w:t>ผู้รับผิดชอบความเสี่ยงต่อการรับ</w:t>
            </w:r>
            <w:proofErr w:type="spellEnd"/>
          </w:p>
          <w:p w14:paraId="77773224" w14:textId="77777777" w:rsidR="00EB5586" w:rsidRPr="00754E0C" w:rsidRDefault="00EB5586" w:rsidP="00EB5586">
            <w:pPr>
              <w:pStyle w:val="TableParagraph"/>
              <w:spacing w:before="1" w:line="341" w:lineRule="exact"/>
              <w:ind w:left="107"/>
              <w:rPr>
                <w:sz w:val="32"/>
                <w:szCs w:val="32"/>
              </w:rPr>
            </w:pPr>
            <w:proofErr w:type="spellStart"/>
            <w:r w:rsidRPr="00754E0C">
              <w:rPr>
                <w:sz w:val="32"/>
                <w:szCs w:val="32"/>
              </w:rPr>
              <w:t>สินบน</w:t>
            </w:r>
            <w:proofErr w:type="spellEnd"/>
            <w:r w:rsidRPr="00754E0C">
              <w:rPr>
                <w:spacing w:val="-5"/>
                <w:sz w:val="32"/>
                <w:szCs w:val="32"/>
              </w:rPr>
              <w:t xml:space="preserve"> </w:t>
            </w:r>
            <w:r w:rsidRPr="00754E0C">
              <w:rPr>
                <w:sz w:val="32"/>
                <w:szCs w:val="32"/>
              </w:rPr>
              <w:t>(Risk</w:t>
            </w:r>
            <w:r w:rsidRPr="00754E0C">
              <w:rPr>
                <w:spacing w:val="-7"/>
                <w:sz w:val="32"/>
                <w:szCs w:val="32"/>
              </w:rPr>
              <w:t xml:space="preserve"> </w:t>
            </w:r>
            <w:r w:rsidRPr="00754E0C">
              <w:rPr>
                <w:spacing w:val="-2"/>
                <w:sz w:val="32"/>
                <w:szCs w:val="32"/>
              </w:rPr>
              <w:t>Owner)</w:t>
            </w:r>
          </w:p>
        </w:tc>
        <w:tc>
          <w:tcPr>
            <w:tcW w:w="7233" w:type="dxa"/>
          </w:tcPr>
          <w:p w14:paraId="32CB773B" w14:textId="77777777" w:rsidR="00EB5586" w:rsidRPr="00754E0C" w:rsidRDefault="00EB5586" w:rsidP="00EB5586">
            <w:pPr>
              <w:pStyle w:val="TableParagraph"/>
              <w:spacing w:line="361" w:lineRule="exact"/>
              <w:ind w:left="107"/>
              <w:rPr>
                <w:sz w:val="32"/>
                <w:szCs w:val="32"/>
              </w:rPr>
            </w:pPr>
            <w:proofErr w:type="spellStart"/>
            <w:r w:rsidRPr="00754E0C">
              <w:rPr>
                <w:spacing w:val="-2"/>
                <w:sz w:val="32"/>
                <w:szCs w:val="32"/>
              </w:rPr>
              <w:t>ผู้ปฏิบัติงานหรือรับผิดชอบ</w:t>
            </w:r>
            <w:proofErr w:type="spellEnd"/>
            <w:r w:rsidRPr="00754E0C">
              <w:rPr>
                <w:spacing w:val="8"/>
                <w:sz w:val="32"/>
                <w:szCs w:val="32"/>
              </w:rPr>
              <w:t xml:space="preserve"> </w:t>
            </w:r>
            <w:proofErr w:type="spellStart"/>
            <w:r w:rsidRPr="00754E0C">
              <w:rPr>
                <w:spacing w:val="-2"/>
                <w:sz w:val="32"/>
                <w:szCs w:val="32"/>
              </w:rPr>
              <w:t>กระบวนงานหรือโครงการ</w:t>
            </w:r>
            <w:proofErr w:type="spellEnd"/>
          </w:p>
        </w:tc>
      </w:tr>
    </w:tbl>
    <w:p w14:paraId="31ED72E8" w14:textId="5258A08E" w:rsidR="00CF3B87" w:rsidRPr="00754E0C" w:rsidRDefault="00387802" w:rsidP="00387802">
      <w:pPr>
        <w:spacing w:after="0"/>
        <w:rPr>
          <w:rFonts w:ascii="TH SarabunIT๙" w:hAnsi="TH SarabunIT๙" w:cs="TH SarabunIT๙"/>
          <w:b/>
          <w:bCs/>
        </w:rPr>
      </w:pPr>
      <w:r w:rsidRPr="00754E0C">
        <w:rPr>
          <w:rFonts w:ascii="TH SarabunIT๙" w:hAnsi="TH SarabunIT๙" w:cs="TH SarabunIT๙"/>
          <w:b/>
          <w:bCs/>
          <w:cs/>
        </w:rPr>
        <w:t>ศัพท์เฉพาะ คำนิยาม</w:t>
      </w:r>
    </w:p>
    <w:p w14:paraId="2D145129" w14:textId="08FC8532" w:rsidR="0032462B" w:rsidRPr="00754E0C" w:rsidRDefault="0032462B" w:rsidP="00387802">
      <w:pPr>
        <w:spacing w:after="0"/>
        <w:rPr>
          <w:rFonts w:ascii="TH SarabunIT๙" w:hAnsi="TH SarabunIT๙" w:cs="TH SarabunIT๙"/>
        </w:rPr>
      </w:pPr>
    </w:p>
    <w:p w14:paraId="5A8E7274" w14:textId="25C9BB30" w:rsidR="00403F5A" w:rsidRPr="00754E0C" w:rsidRDefault="00403F5A" w:rsidP="00387802">
      <w:pPr>
        <w:spacing w:after="0"/>
        <w:rPr>
          <w:rFonts w:ascii="TH SarabunIT๙" w:hAnsi="TH SarabunIT๙" w:cs="TH SarabunIT๙"/>
        </w:rPr>
      </w:pPr>
    </w:p>
    <w:p w14:paraId="54073AE2" w14:textId="346AE30B" w:rsidR="00403F5A" w:rsidRPr="00754E0C" w:rsidRDefault="00403F5A" w:rsidP="00387802">
      <w:pPr>
        <w:spacing w:after="0"/>
        <w:rPr>
          <w:rFonts w:ascii="TH SarabunIT๙" w:hAnsi="TH SarabunIT๙" w:cs="TH SarabunIT๙"/>
        </w:rPr>
      </w:pPr>
    </w:p>
    <w:p w14:paraId="3143FAB3" w14:textId="77777777" w:rsidR="004C6A90" w:rsidRDefault="004C6A90" w:rsidP="00403F5A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3B793137" w14:textId="77777777" w:rsidR="004C6A90" w:rsidRDefault="004C6A90" w:rsidP="00403F5A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0394E8E7" w14:textId="17F56039" w:rsidR="00403F5A" w:rsidRPr="00754E0C" w:rsidRDefault="00403F5A" w:rsidP="00403F5A">
      <w:pPr>
        <w:spacing w:after="0"/>
        <w:jc w:val="center"/>
        <w:rPr>
          <w:rFonts w:ascii="TH SarabunIT๙" w:hAnsi="TH SarabunIT๙" w:cs="TH SarabunIT๙"/>
          <w:b/>
          <w:bCs/>
          <w:noProof/>
        </w:rPr>
      </w:pPr>
      <w:r w:rsidRPr="00754E0C">
        <w:rPr>
          <w:rFonts w:ascii="TH SarabunIT๙" w:hAnsi="TH SarabunIT๙" w:cs="TH SarabunIT๙"/>
          <w:b/>
          <w:bCs/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5887693C" wp14:editId="50FA43AD">
            <wp:simplePos x="0" y="0"/>
            <wp:positionH relativeFrom="page">
              <wp:align>left</wp:align>
            </wp:positionH>
            <wp:positionV relativeFrom="paragraph">
              <wp:posOffset>-913323</wp:posOffset>
            </wp:positionV>
            <wp:extent cx="1137037" cy="1137037"/>
            <wp:effectExtent l="0" t="0" r="6350" b="635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037" cy="11370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4E0C">
        <w:rPr>
          <w:rFonts w:ascii="TH SarabunIT๙" w:hAnsi="TH SarabunIT๙" w:cs="TH SarabunIT๙"/>
          <w:b/>
          <w:bCs/>
          <w:cs/>
        </w:rPr>
        <w:t>เกณฑ์การประเมินความเสี่ยงการรับสินบน</w:t>
      </w:r>
    </w:p>
    <w:tbl>
      <w:tblPr>
        <w:tblStyle w:val="TableNormal"/>
        <w:tblpPr w:leftFromText="180" w:rightFromText="180" w:vertAnchor="page" w:horzAnchor="margin" w:tblpXSpec="center" w:tblpY="236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4"/>
        <w:gridCol w:w="7280"/>
      </w:tblGrid>
      <w:tr w:rsidR="00EB5586" w:rsidRPr="00754E0C" w14:paraId="07DFF77F" w14:textId="77777777" w:rsidTr="00EB5586">
        <w:trPr>
          <w:trHeight w:val="904"/>
        </w:trPr>
        <w:tc>
          <w:tcPr>
            <w:tcW w:w="9634" w:type="dxa"/>
            <w:gridSpan w:val="2"/>
            <w:shd w:val="clear" w:color="auto" w:fill="671F34"/>
          </w:tcPr>
          <w:p w14:paraId="174331F3" w14:textId="77777777" w:rsidR="00EB5586" w:rsidRPr="00342431" w:rsidRDefault="00EB5586" w:rsidP="00EB5586">
            <w:pPr>
              <w:pStyle w:val="TableParagraph"/>
              <w:spacing w:before="181"/>
              <w:ind w:left="9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342431">
              <w:rPr>
                <w:b/>
                <w:bCs/>
                <w:color w:val="FFFFFF"/>
                <w:spacing w:val="-2"/>
                <w:sz w:val="32"/>
                <w:szCs w:val="32"/>
              </w:rPr>
              <w:t>โอกาสเกิดการทุจริตการรับสินบน</w:t>
            </w:r>
            <w:proofErr w:type="spellEnd"/>
            <w:r w:rsidRPr="00342431">
              <w:rPr>
                <w:b/>
                <w:bCs/>
                <w:color w:val="FFFFFF"/>
                <w:spacing w:val="11"/>
                <w:sz w:val="32"/>
                <w:szCs w:val="32"/>
              </w:rPr>
              <w:t xml:space="preserve"> </w:t>
            </w:r>
            <w:r w:rsidRPr="00342431">
              <w:rPr>
                <w:b/>
                <w:bCs/>
                <w:color w:val="FFFFFF"/>
                <w:spacing w:val="-2"/>
                <w:sz w:val="32"/>
                <w:szCs w:val="32"/>
              </w:rPr>
              <w:t>(Likelihood)</w:t>
            </w:r>
          </w:p>
        </w:tc>
      </w:tr>
      <w:tr w:rsidR="00EB5586" w:rsidRPr="00754E0C" w14:paraId="26B3DBD8" w14:textId="77777777" w:rsidTr="00342431">
        <w:trPr>
          <w:trHeight w:val="638"/>
        </w:trPr>
        <w:tc>
          <w:tcPr>
            <w:tcW w:w="2354" w:type="dxa"/>
            <w:shd w:val="clear" w:color="auto" w:fill="C00000"/>
            <w:vAlign w:val="center"/>
          </w:tcPr>
          <w:p w14:paraId="362669CD" w14:textId="77777777" w:rsidR="00EB5586" w:rsidRPr="00342431" w:rsidRDefault="00EB5586" w:rsidP="00EB5586">
            <w:pPr>
              <w:pStyle w:val="TableParagraph"/>
              <w:spacing w:before="1"/>
              <w:ind w:left="62" w:right="53"/>
              <w:jc w:val="center"/>
              <w:rPr>
                <w:sz w:val="32"/>
                <w:szCs w:val="32"/>
              </w:rPr>
            </w:pPr>
            <w:r w:rsidRPr="00342431">
              <w:rPr>
                <w:color w:val="FFFFFF"/>
                <w:spacing w:val="-10"/>
                <w:sz w:val="32"/>
                <w:szCs w:val="32"/>
              </w:rPr>
              <w:t>5</w:t>
            </w:r>
          </w:p>
        </w:tc>
        <w:tc>
          <w:tcPr>
            <w:tcW w:w="7280" w:type="dxa"/>
            <w:vAlign w:val="center"/>
          </w:tcPr>
          <w:p w14:paraId="7AB5ACD2" w14:textId="77777777" w:rsidR="00EB5586" w:rsidRPr="00342431" w:rsidRDefault="00EB5586" w:rsidP="00EB5586">
            <w:pPr>
              <w:pStyle w:val="TableParagraph"/>
              <w:spacing w:before="1"/>
              <w:ind w:left="108"/>
              <w:rPr>
                <w:sz w:val="32"/>
                <w:szCs w:val="32"/>
              </w:rPr>
            </w:pPr>
            <w:proofErr w:type="spellStart"/>
            <w:r w:rsidRPr="00342431">
              <w:rPr>
                <w:sz w:val="32"/>
                <w:szCs w:val="32"/>
              </w:rPr>
              <w:t>เหตุการณ์อาจเกิดขึ้นได้สูงมาก</w:t>
            </w:r>
            <w:proofErr w:type="spellEnd"/>
            <w:r w:rsidRPr="00342431">
              <w:rPr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342431">
              <w:rPr>
                <w:sz w:val="32"/>
                <w:szCs w:val="32"/>
              </w:rPr>
              <w:t>แต่ไม่เกินร้อยละ</w:t>
            </w:r>
            <w:proofErr w:type="spellEnd"/>
            <w:r w:rsidRPr="00342431">
              <w:rPr>
                <w:spacing w:val="-2"/>
                <w:sz w:val="32"/>
                <w:szCs w:val="32"/>
              </w:rPr>
              <w:t xml:space="preserve"> </w:t>
            </w:r>
            <w:r w:rsidRPr="00342431">
              <w:rPr>
                <w:sz w:val="32"/>
                <w:szCs w:val="32"/>
              </w:rPr>
              <w:t>(</w:t>
            </w:r>
            <w:proofErr w:type="spellStart"/>
            <w:r w:rsidRPr="00342431">
              <w:rPr>
                <w:sz w:val="32"/>
                <w:szCs w:val="32"/>
              </w:rPr>
              <w:t>ร้อยละ</w:t>
            </w:r>
            <w:proofErr w:type="spellEnd"/>
            <w:r w:rsidRPr="00342431">
              <w:rPr>
                <w:spacing w:val="-2"/>
                <w:sz w:val="32"/>
                <w:szCs w:val="32"/>
              </w:rPr>
              <w:t xml:space="preserve"> </w:t>
            </w:r>
            <w:r w:rsidRPr="00342431">
              <w:rPr>
                <w:spacing w:val="-5"/>
                <w:sz w:val="32"/>
                <w:szCs w:val="32"/>
              </w:rPr>
              <w:t>๓)</w:t>
            </w:r>
          </w:p>
        </w:tc>
      </w:tr>
      <w:tr w:rsidR="00EB5586" w:rsidRPr="00754E0C" w14:paraId="3A073322" w14:textId="77777777" w:rsidTr="00342431">
        <w:trPr>
          <w:trHeight w:val="693"/>
        </w:trPr>
        <w:tc>
          <w:tcPr>
            <w:tcW w:w="2354" w:type="dxa"/>
            <w:shd w:val="clear" w:color="auto" w:fill="FFC000"/>
            <w:vAlign w:val="center"/>
          </w:tcPr>
          <w:p w14:paraId="5D05A224" w14:textId="77777777" w:rsidR="00EB5586" w:rsidRPr="00342431" w:rsidRDefault="00EB5586" w:rsidP="00EB5586">
            <w:pPr>
              <w:pStyle w:val="TableParagraph"/>
              <w:spacing w:before="3"/>
              <w:ind w:left="62"/>
              <w:jc w:val="center"/>
              <w:rPr>
                <w:sz w:val="32"/>
                <w:szCs w:val="32"/>
              </w:rPr>
            </w:pPr>
            <w:r w:rsidRPr="00342431">
              <w:rPr>
                <w:spacing w:val="-10"/>
                <w:sz w:val="32"/>
                <w:szCs w:val="32"/>
              </w:rPr>
              <w:t>4</w:t>
            </w:r>
          </w:p>
        </w:tc>
        <w:tc>
          <w:tcPr>
            <w:tcW w:w="7280" w:type="dxa"/>
            <w:vAlign w:val="center"/>
          </w:tcPr>
          <w:p w14:paraId="3C2A3384" w14:textId="77777777" w:rsidR="00EB5586" w:rsidRPr="00342431" w:rsidRDefault="00EB5586" w:rsidP="00EB5586">
            <w:pPr>
              <w:pStyle w:val="TableParagraph"/>
              <w:spacing w:before="3"/>
              <w:ind w:left="108"/>
              <w:rPr>
                <w:sz w:val="32"/>
                <w:szCs w:val="32"/>
              </w:rPr>
            </w:pPr>
            <w:proofErr w:type="spellStart"/>
            <w:r w:rsidRPr="00342431">
              <w:rPr>
                <w:sz w:val="32"/>
                <w:szCs w:val="32"/>
              </w:rPr>
              <w:t>เหตุการณ์ที่อาจเกิดได้สูง</w:t>
            </w:r>
            <w:proofErr w:type="spellEnd"/>
            <w:r w:rsidRPr="00342431">
              <w:rPr>
                <w:spacing w:val="-3"/>
                <w:sz w:val="32"/>
                <w:szCs w:val="32"/>
              </w:rPr>
              <w:t xml:space="preserve"> </w:t>
            </w:r>
            <w:proofErr w:type="spellStart"/>
            <w:r w:rsidRPr="00342431">
              <w:rPr>
                <w:sz w:val="32"/>
                <w:szCs w:val="32"/>
              </w:rPr>
              <w:t>แต่ไม่เกินร้อยละ</w:t>
            </w:r>
            <w:proofErr w:type="spellEnd"/>
            <w:r w:rsidRPr="00342431">
              <w:rPr>
                <w:spacing w:val="-3"/>
                <w:sz w:val="32"/>
                <w:szCs w:val="32"/>
              </w:rPr>
              <w:t xml:space="preserve"> </w:t>
            </w:r>
            <w:r w:rsidRPr="00342431">
              <w:rPr>
                <w:sz w:val="32"/>
                <w:szCs w:val="32"/>
              </w:rPr>
              <w:t>(</w:t>
            </w:r>
            <w:proofErr w:type="spellStart"/>
            <w:r w:rsidRPr="00342431">
              <w:rPr>
                <w:sz w:val="32"/>
                <w:szCs w:val="32"/>
              </w:rPr>
              <w:t>ร้อยละ</w:t>
            </w:r>
            <w:proofErr w:type="spellEnd"/>
            <w:r w:rsidRPr="00342431">
              <w:rPr>
                <w:spacing w:val="-5"/>
                <w:sz w:val="32"/>
                <w:szCs w:val="32"/>
              </w:rPr>
              <w:t xml:space="preserve"> </w:t>
            </w:r>
            <w:r w:rsidRPr="00342431">
              <w:rPr>
                <w:sz w:val="32"/>
                <w:szCs w:val="32"/>
              </w:rPr>
              <w:t>๒</w:t>
            </w:r>
            <w:r w:rsidRPr="00342431">
              <w:rPr>
                <w:spacing w:val="-2"/>
                <w:sz w:val="32"/>
                <w:szCs w:val="32"/>
              </w:rPr>
              <w:t xml:space="preserve"> </w:t>
            </w:r>
            <w:r w:rsidRPr="00342431">
              <w:rPr>
                <w:spacing w:val="-10"/>
                <w:sz w:val="32"/>
                <w:szCs w:val="32"/>
              </w:rPr>
              <w:t>)</w:t>
            </w:r>
          </w:p>
        </w:tc>
      </w:tr>
      <w:tr w:rsidR="00EB5586" w:rsidRPr="00754E0C" w14:paraId="7AA3DB8B" w14:textId="77777777" w:rsidTr="00342431">
        <w:trPr>
          <w:trHeight w:val="700"/>
        </w:trPr>
        <w:tc>
          <w:tcPr>
            <w:tcW w:w="2354" w:type="dxa"/>
            <w:shd w:val="clear" w:color="auto" w:fill="FFFF00"/>
            <w:vAlign w:val="center"/>
          </w:tcPr>
          <w:p w14:paraId="41417392" w14:textId="77777777" w:rsidR="00EB5586" w:rsidRPr="00342431" w:rsidRDefault="00EB5586" w:rsidP="00EB5586">
            <w:pPr>
              <w:pStyle w:val="TableParagraph"/>
              <w:ind w:left="62" w:right="53"/>
              <w:jc w:val="center"/>
              <w:rPr>
                <w:sz w:val="32"/>
                <w:szCs w:val="32"/>
              </w:rPr>
            </w:pPr>
            <w:r w:rsidRPr="00342431">
              <w:rPr>
                <w:spacing w:val="-10"/>
                <w:sz w:val="32"/>
                <w:szCs w:val="32"/>
              </w:rPr>
              <w:t>3</w:t>
            </w:r>
          </w:p>
        </w:tc>
        <w:tc>
          <w:tcPr>
            <w:tcW w:w="7280" w:type="dxa"/>
            <w:vAlign w:val="center"/>
          </w:tcPr>
          <w:p w14:paraId="06FB882D" w14:textId="77777777" w:rsidR="00EB5586" w:rsidRPr="00342431" w:rsidRDefault="00EB5586" w:rsidP="00EB5586">
            <w:pPr>
              <w:pStyle w:val="TableParagraph"/>
              <w:ind w:left="108"/>
              <w:rPr>
                <w:sz w:val="32"/>
                <w:szCs w:val="32"/>
              </w:rPr>
            </w:pPr>
            <w:proofErr w:type="spellStart"/>
            <w:r w:rsidRPr="00342431">
              <w:rPr>
                <w:sz w:val="32"/>
                <w:szCs w:val="32"/>
              </w:rPr>
              <w:t>เหตุการณ์ที่อาจเกิดขึ้นไม่เกิน</w:t>
            </w:r>
            <w:proofErr w:type="spellEnd"/>
            <w:r w:rsidRPr="00342431">
              <w:rPr>
                <w:spacing w:val="-4"/>
                <w:sz w:val="32"/>
                <w:szCs w:val="32"/>
              </w:rPr>
              <w:t xml:space="preserve"> </w:t>
            </w:r>
            <w:r w:rsidRPr="00342431">
              <w:rPr>
                <w:sz w:val="32"/>
                <w:szCs w:val="32"/>
              </w:rPr>
              <w:t>(</w:t>
            </w:r>
            <w:proofErr w:type="spellStart"/>
            <w:r w:rsidRPr="00342431">
              <w:rPr>
                <w:sz w:val="32"/>
                <w:szCs w:val="32"/>
              </w:rPr>
              <w:t>ร้อยละ</w:t>
            </w:r>
            <w:proofErr w:type="spellEnd"/>
            <w:r w:rsidRPr="00342431">
              <w:rPr>
                <w:spacing w:val="-3"/>
                <w:sz w:val="32"/>
                <w:szCs w:val="32"/>
              </w:rPr>
              <w:t xml:space="preserve"> </w:t>
            </w:r>
            <w:r w:rsidRPr="00342431">
              <w:rPr>
                <w:sz w:val="32"/>
                <w:szCs w:val="32"/>
              </w:rPr>
              <w:t>๑</w:t>
            </w:r>
            <w:r w:rsidRPr="00342431">
              <w:rPr>
                <w:spacing w:val="-3"/>
                <w:sz w:val="32"/>
                <w:szCs w:val="32"/>
              </w:rPr>
              <w:t xml:space="preserve"> </w:t>
            </w:r>
            <w:r w:rsidRPr="00342431">
              <w:rPr>
                <w:spacing w:val="-10"/>
                <w:sz w:val="32"/>
                <w:szCs w:val="32"/>
              </w:rPr>
              <w:t>)</w:t>
            </w:r>
          </w:p>
        </w:tc>
      </w:tr>
      <w:tr w:rsidR="00EB5586" w:rsidRPr="00754E0C" w14:paraId="76546954" w14:textId="77777777" w:rsidTr="00342431">
        <w:trPr>
          <w:trHeight w:val="695"/>
        </w:trPr>
        <w:tc>
          <w:tcPr>
            <w:tcW w:w="2354" w:type="dxa"/>
            <w:shd w:val="clear" w:color="auto" w:fill="C5DFB3"/>
            <w:vAlign w:val="center"/>
          </w:tcPr>
          <w:p w14:paraId="7B2A6259" w14:textId="77777777" w:rsidR="00EB5586" w:rsidRPr="00342431" w:rsidRDefault="00EB5586" w:rsidP="00EB5586">
            <w:pPr>
              <w:pStyle w:val="TableParagraph"/>
              <w:ind w:left="62" w:right="53"/>
              <w:jc w:val="center"/>
              <w:rPr>
                <w:sz w:val="32"/>
                <w:szCs w:val="32"/>
              </w:rPr>
            </w:pPr>
            <w:r w:rsidRPr="00342431">
              <w:rPr>
                <w:spacing w:val="-10"/>
                <w:sz w:val="32"/>
                <w:szCs w:val="32"/>
              </w:rPr>
              <w:t>2</w:t>
            </w:r>
          </w:p>
        </w:tc>
        <w:tc>
          <w:tcPr>
            <w:tcW w:w="7280" w:type="dxa"/>
            <w:vAlign w:val="center"/>
          </w:tcPr>
          <w:p w14:paraId="240BDE1B" w14:textId="77777777" w:rsidR="00EB5586" w:rsidRPr="00342431" w:rsidRDefault="00EB5586" w:rsidP="00EB5586">
            <w:pPr>
              <w:pStyle w:val="TableParagraph"/>
              <w:ind w:left="108"/>
              <w:rPr>
                <w:sz w:val="32"/>
                <w:szCs w:val="32"/>
              </w:rPr>
            </w:pPr>
            <w:proofErr w:type="spellStart"/>
            <w:r w:rsidRPr="00342431">
              <w:rPr>
                <w:sz w:val="32"/>
                <w:szCs w:val="32"/>
              </w:rPr>
              <w:t>เหตุการณ์ที่อาจเกิดขึ้นไม่เกิน</w:t>
            </w:r>
            <w:proofErr w:type="spellEnd"/>
            <w:r w:rsidRPr="00342431">
              <w:rPr>
                <w:spacing w:val="-6"/>
                <w:sz w:val="32"/>
                <w:szCs w:val="32"/>
              </w:rPr>
              <w:t xml:space="preserve"> </w:t>
            </w:r>
            <w:r w:rsidRPr="00342431">
              <w:rPr>
                <w:sz w:val="32"/>
                <w:szCs w:val="32"/>
              </w:rPr>
              <w:t>(</w:t>
            </w:r>
            <w:proofErr w:type="spellStart"/>
            <w:r w:rsidRPr="00342431">
              <w:rPr>
                <w:sz w:val="32"/>
                <w:szCs w:val="32"/>
              </w:rPr>
              <w:t>ร้อยละ</w:t>
            </w:r>
            <w:proofErr w:type="spellEnd"/>
            <w:r w:rsidRPr="00342431">
              <w:rPr>
                <w:spacing w:val="-3"/>
                <w:sz w:val="32"/>
                <w:szCs w:val="32"/>
              </w:rPr>
              <w:t xml:space="preserve"> </w:t>
            </w:r>
            <w:r w:rsidRPr="00342431">
              <w:rPr>
                <w:sz w:val="32"/>
                <w:szCs w:val="32"/>
              </w:rPr>
              <w:t>๐.๑</w:t>
            </w:r>
            <w:r w:rsidRPr="00342431">
              <w:rPr>
                <w:spacing w:val="-3"/>
                <w:sz w:val="32"/>
                <w:szCs w:val="32"/>
              </w:rPr>
              <w:t xml:space="preserve"> </w:t>
            </w:r>
            <w:r w:rsidRPr="00342431">
              <w:rPr>
                <w:spacing w:val="-10"/>
                <w:sz w:val="32"/>
                <w:szCs w:val="32"/>
              </w:rPr>
              <w:t>)</w:t>
            </w:r>
          </w:p>
        </w:tc>
      </w:tr>
      <w:tr w:rsidR="00EB5586" w:rsidRPr="00754E0C" w14:paraId="2E3828FA" w14:textId="77777777" w:rsidTr="00342431">
        <w:trPr>
          <w:trHeight w:val="705"/>
        </w:trPr>
        <w:tc>
          <w:tcPr>
            <w:tcW w:w="2354" w:type="dxa"/>
            <w:shd w:val="clear" w:color="auto" w:fill="DEEAF6"/>
            <w:vAlign w:val="center"/>
          </w:tcPr>
          <w:p w14:paraId="1F59AC36" w14:textId="77777777" w:rsidR="00EB5586" w:rsidRPr="00342431" w:rsidRDefault="00EB5586" w:rsidP="00EB5586">
            <w:pPr>
              <w:pStyle w:val="TableParagraph"/>
              <w:ind w:left="62" w:right="53"/>
              <w:jc w:val="center"/>
              <w:rPr>
                <w:sz w:val="32"/>
                <w:szCs w:val="32"/>
              </w:rPr>
            </w:pPr>
            <w:r w:rsidRPr="00342431">
              <w:rPr>
                <w:spacing w:val="-10"/>
                <w:sz w:val="32"/>
                <w:szCs w:val="32"/>
              </w:rPr>
              <w:t>1</w:t>
            </w:r>
          </w:p>
        </w:tc>
        <w:tc>
          <w:tcPr>
            <w:tcW w:w="7280" w:type="dxa"/>
            <w:vAlign w:val="center"/>
          </w:tcPr>
          <w:p w14:paraId="4E304E49" w14:textId="77777777" w:rsidR="00EB5586" w:rsidRPr="00342431" w:rsidRDefault="00EB5586" w:rsidP="00EB5586">
            <w:pPr>
              <w:pStyle w:val="TableParagraph"/>
              <w:ind w:left="108"/>
              <w:rPr>
                <w:sz w:val="32"/>
                <w:szCs w:val="32"/>
              </w:rPr>
            </w:pPr>
            <w:proofErr w:type="spellStart"/>
            <w:r w:rsidRPr="00342431">
              <w:rPr>
                <w:sz w:val="32"/>
                <w:szCs w:val="32"/>
              </w:rPr>
              <w:t>เหตุการณ์ไม่น่ามีโอกาสเกิดขึ้น</w:t>
            </w:r>
            <w:proofErr w:type="spellEnd"/>
            <w:r w:rsidRPr="00342431">
              <w:rPr>
                <w:spacing w:val="-6"/>
                <w:sz w:val="32"/>
                <w:szCs w:val="32"/>
              </w:rPr>
              <w:t xml:space="preserve"> </w:t>
            </w:r>
            <w:r w:rsidRPr="00342431">
              <w:rPr>
                <w:spacing w:val="-2"/>
                <w:sz w:val="32"/>
                <w:szCs w:val="32"/>
              </w:rPr>
              <w:t>(</w:t>
            </w:r>
            <w:proofErr w:type="spellStart"/>
            <w:r w:rsidRPr="00342431">
              <w:rPr>
                <w:spacing w:val="-2"/>
                <w:sz w:val="32"/>
                <w:szCs w:val="32"/>
              </w:rPr>
              <w:t>ไม่เกิดขึ้นเลย</w:t>
            </w:r>
            <w:proofErr w:type="spellEnd"/>
            <w:r w:rsidRPr="00342431">
              <w:rPr>
                <w:spacing w:val="-2"/>
                <w:sz w:val="32"/>
                <w:szCs w:val="32"/>
              </w:rPr>
              <w:t>)</w:t>
            </w:r>
          </w:p>
        </w:tc>
      </w:tr>
    </w:tbl>
    <w:p w14:paraId="51235D7D" w14:textId="2C659B00" w:rsidR="00403F5A" w:rsidRPr="00754E0C" w:rsidRDefault="00403F5A" w:rsidP="00403F5A">
      <w:pPr>
        <w:spacing w:after="0"/>
        <w:rPr>
          <w:rFonts w:ascii="TH SarabunIT๙" w:hAnsi="TH SarabunIT๙" w:cs="TH SarabunIT๙"/>
          <w:b/>
          <w:bCs/>
          <w:noProof/>
        </w:rPr>
      </w:pPr>
      <w:r w:rsidRPr="00754E0C">
        <w:rPr>
          <w:rFonts w:ascii="TH SarabunIT๙" w:hAnsi="TH SarabunIT๙" w:cs="TH SarabunIT๙"/>
          <w:b/>
          <w:bCs/>
          <w:noProof/>
          <w:cs/>
        </w:rPr>
        <w:t>ตารางที่ ๑ เกณฑ์โอกาสที่จะเกิด (</w:t>
      </w:r>
      <w:r w:rsidRPr="00754E0C">
        <w:rPr>
          <w:rFonts w:ascii="TH SarabunIT๙" w:hAnsi="TH SarabunIT๙" w:cs="TH SarabunIT๙"/>
          <w:b/>
          <w:bCs/>
          <w:noProof/>
        </w:rPr>
        <w:t>Likelihood)</w:t>
      </w:r>
    </w:p>
    <w:p w14:paraId="7EB90FDA" w14:textId="6123FE91" w:rsidR="00EB5586" w:rsidRPr="00754E0C" w:rsidRDefault="00EB5586" w:rsidP="00EB5586">
      <w:pPr>
        <w:spacing w:after="0"/>
        <w:rPr>
          <w:rFonts w:ascii="TH SarabunIT๙" w:hAnsi="TH SarabunIT๙" w:cs="TH SarabunIT๙"/>
          <w:b/>
          <w:bCs/>
          <w:noProof/>
        </w:rPr>
      </w:pPr>
      <w:r w:rsidRPr="00754E0C">
        <w:rPr>
          <w:rFonts w:ascii="TH SarabunIT๙" w:hAnsi="TH SarabunIT๙" w:cs="TH SarabunIT๙"/>
          <w:b/>
          <w:bCs/>
          <w:noProof/>
          <w:cs/>
        </w:rPr>
        <w:br/>
        <w:t>ตารางที่ ๒ เกณฑ์ผลกระทบ (</w:t>
      </w:r>
      <w:r w:rsidRPr="00754E0C">
        <w:rPr>
          <w:rFonts w:ascii="TH SarabunIT๙" w:hAnsi="TH SarabunIT๙" w:cs="TH SarabunIT๙"/>
          <w:b/>
          <w:bCs/>
          <w:noProof/>
        </w:rPr>
        <w:t>Impact)</w:t>
      </w:r>
    </w:p>
    <w:tbl>
      <w:tblPr>
        <w:tblStyle w:val="TableNormal"/>
        <w:tblpPr w:leftFromText="180" w:rightFromText="180" w:vertAnchor="page" w:horzAnchor="margin" w:tblpXSpec="center" w:tblpY="7715"/>
        <w:tblW w:w="9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6"/>
        <w:gridCol w:w="7319"/>
      </w:tblGrid>
      <w:tr w:rsidR="00EB5586" w:rsidRPr="00754E0C" w14:paraId="2513E336" w14:textId="77777777" w:rsidTr="00342431">
        <w:trPr>
          <w:trHeight w:val="678"/>
        </w:trPr>
        <w:tc>
          <w:tcPr>
            <w:tcW w:w="9635" w:type="dxa"/>
            <w:gridSpan w:val="2"/>
            <w:shd w:val="clear" w:color="auto" w:fill="671F34"/>
            <w:vAlign w:val="center"/>
          </w:tcPr>
          <w:p w14:paraId="519D92C1" w14:textId="77777777" w:rsidR="00EB5586" w:rsidRPr="00342431" w:rsidRDefault="00EB5586" w:rsidP="00EB5586">
            <w:pPr>
              <w:pStyle w:val="TableParagraph"/>
              <w:spacing w:before="181" w:line="477" w:lineRule="exact"/>
              <w:ind w:left="9"/>
              <w:jc w:val="center"/>
              <w:rPr>
                <w:b/>
                <w:bCs/>
                <w:sz w:val="32"/>
                <w:szCs w:val="32"/>
                <w:lang w:bidi="th-TH"/>
              </w:rPr>
            </w:pPr>
            <w:proofErr w:type="spellStart"/>
            <w:r w:rsidRPr="00342431">
              <w:rPr>
                <w:b/>
                <w:bCs/>
                <w:color w:val="FFFFFF"/>
                <w:spacing w:val="-2"/>
                <w:sz w:val="32"/>
                <w:szCs w:val="32"/>
              </w:rPr>
              <w:t>ระดับความรุนแรงของผลกระทบ</w:t>
            </w:r>
            <w:proofErr w:type="spellEnd"/>
            <w:r w:rsidRPr="00342431">
              <w:rPr>
                <w:b/>
                <w:bCs/>
                <w:color w:val="FFFFFF"/>
                <w:spacing w:val="8"/>
                <w:sz w:val="32"/>
                <w:szCs w:val="32"/>
              </w:rPr>
              <w:t xml:space="preserve"> </w:t>
            </w:r>
            <w:r w:rsidRPr="00342431">
              <w:rPr>
                <w:b/>
                <w:bCs/>
                <w:color w:val="FFFFFF"/>
                <w:spacing w:val="-2"/>
                <w:sz w:val="32"/>
                <w:szCs w:val="32"/>
              </w:rPr>
              <w:t>(Impact)</w:t>
            </w:r>
          </w:p>
        </w:tc>
      </w:tr>
      <w:tr w:rsidR="00EB5586" w:rsidRPr="00754E0C" w14:paraId="2FBF6F7A" w14:textId="77777777" w:rsidTr="00342431">
        <w:trPr>
          <w:trHeight w:val="637"/>
        </w:trPr>
        <w:tc>
          <w:tcPr>
            <w:tcW w:w="2316" w:type="dxa"/>
            <w:shd w:val="clear" w:color="auto" w:fill="C00000"/>
            <w:vAlign w:val="center"/>
          </w:tcPr>
          <w:p w14:paraId="07005414" w14:textId="77777777" w:rsidR="00EB5586" w:rsidRPr="00342431" w:rsidRDefault="00EB5586" w:rsidP="00EB5586">
            <w:pPr>
              <w:pStyle w:val="TableParagraph"/>
              <w:ind w:left="9"/>
              <w:jc w:val="center"/>
              <w:rPr>
                <w:sz w:val="32"/>
                <w:szCs w:val="32"/>
              </w:rPr>
            </w:pPr>
            <w:r w:rsidRPr="00342431">
              <w:rPr>
                <w:color w:val="FFFFFF"/>
                <w:spacing w:val="-10"/>
                <w:sz w:val="32"/>
                <w:szCs w:val="32"/>
              </w:rPr>
              <w:t>5</w:t>
            </w:r>
          </w:p>
        </w:tc>
        <w:tc>
          <w:tcPr>
            <w:tcW w:w="7319" w:type="dxa"/>
            <w:vAlign w:val="center"/>
          </w:tcPr>
          <w:p w14:paraId="32A6455B" w14:textId="77777777" w:rsidR="00EB5586" w:rsidRPr="00342431" w:rsidRDefault="00EB5586" w:rsidP="00EB5586">
            <w:pPr>
              <w:pStyle w:val="TableParagraph"/>
              <w:ind w:left="107"/>
              <w:rPr>
                <w:sz w:val="32"/>
                <w:szCs w:val="32"/>
              </w:rPr>
            </w:pPr>
            <w:proofErr w:type="spellStart"/>
            <w:r w:rsidRPr="00342431">
              <w:rPr>
                <w:spacing w:val="-2"/>
                <w:sz w:val="32"/>
                <w:szCs w:val="32"/>
              </w:rPr>
              <w:t>กระทบต่องบประมาณและความเชื่อมั่นของสังคมระดับสูงมาก</w:t>
            </w:r>
            <w:proofErr w:type="spellEnd"/>
          </w:p>
        </w:tc>
      </w:tr>
      <w:tr w:rsidR="00EB5586" w:rsidRPr="00754E0C" w14:paraId="6D517EC4" w14:textId="77777777" w:rsidTr="00342431">
        <w:trPr>
          <w:trHeight w:val="690"/>
        </w:trPr>
        <w:tc>
          <w:tcPr>
            <w:tcW w:w="2316" w:type="dxa"/>
            <w:tcBorders>
              <w:bottom w:val="nil"/>
            </w:tcBorders>
            <w:shd w:val="clear" w:color="auto" w:fill="FFC000"/>
            <w:vAlign w:val="center"/>
          </w:tcPr>
          <w:p w14:paraId="5E2476BB" w14:textId="77777777" w:rsidR="00EB5586" w:rsidRPr="00342431" w:rsidRDefault="00EB5586" w:rsidP="00EB5586">
            <w:pPr>
              <w:pStyle w:val="TableParagraph"/>
              <w:ind w:left="9"/>
              <w:jc w:val="center"/>
              <w:rPr>
                <w:sz w:val="32"/>
                <w:szCs w:val="32"/>
              </w:rPr>
            </w:pPr>
            <w:r w:rsidRPr="00342431">
              <w:rPr>
                <w:spacing w:val="-10"/>
                <w:sz w:val="32"/>
                <w:szCs w:val="32"/>
              </w:rPr>
              <w:t>4</w:t>
            </w:r>
          </w:p>
        </w:tc>
        <w:tc>
          <w:tcPr>
            <w:tcW w:w="7319" w:type="dxa"/>
            <w:vAlign w:val="center"/>
          </w:tcPr>
          <w:p w14:paraId="37EBD4DA" w14:textId="77777777" w:rsidR="00EB5586" w:rsidRPr="00342431" w:rsidRDefault="00EB5586" w:rsidP="00EB5586">
            <w:pPr>
              <w:pStyle w:val="TableParagraph"/>
              <w:ind w:left="107"/>
              <w:rPr>
                <w:sz w:val="32"/>
                <w:szCs w:val="32"/>
              </w:rPr>
            </w:pPr>
            <w:proofErr w:type="spellStart"/>
            <w:r w:rsidRPr="00342431">
              <w:rPr>
                <w:spacing w:val="-2"/>
                <w:sz w:val="32"/>
                <w:szCs w:val="32"/>
              </w:rPr>
              <w:t>กระทบต่องบประมาณและความเชื่อมั่นของสังคมระดับสูง</w:t>
            </w:r>
            <w:proofErr w:type="spellEnd"/>
          </w:p>
        </w:tc>
      </w:tr>
      <w:tr w:rsidR="00EB5586" w:rsidRPr="00754E0C" w14:paraId="466AE4DE" w14:textId="77777777" w:rsidTr="00342431">
        <w:trPr>
          <w:trHeight w:val="703"/>
        </w:trPr>
        <w:tc>
          <w:tcPr>
            <w:tcW w:w="2316" w:type="dxa"/>
            <w:tcBorders>
              <w:top w:val="nil"/>
            </w:tcBorders>
            <w:shd w:val="clear" w:color="auto" w:fill="FFFF00"/>
            <w:vAlign w:val="center"/>
          </w:tcPr>
          <w:p w14:paraId="6A7921A8" w14:textId="77777777" w:rsidR="00EB5586" w:rsidRPr="00342431" w:rsidRDefault="00EB5586" w:rsidP="00EB5586">
            <w:pPr>
              <w:pStyle w:val="TableParagraph"/>
              <w:spacing w:before="1"/>
              <w:ind w:left="9"/>
              <w:jc w:val="center"/>
              <w:rPr>
                <w:sz w:val="32"/>
                <w:szCs w:val="32"/>
              </w:rPr>
            </w:pPr>
            <w:r w:rsidRPr="00342431">
              <w:rPr>
                <w:spacing w:val="-10"/>
                <w:sz w:val="32"/>
                <w:szCs w:val="32"/>
              </w:rPr>
              <w:t>3</w:t>
            </w:r>
          </w:p>
        </w:tc>
        <w:tc>
          <w:tcPr>
            <w:tcW w:w="7319" w:type="dxa"/>
            <w:vAlign w:val="center"/>
          </w:tcPr>
          <w:p w14:paraId="440D1EFF" w14:textId="77777777" w:rsidR="00EB5586" w:rsidRPr="00342431" w:rsidRDefault="00EB5586" w:rsidP="00EB5586">
            <w:pPr>
              <w:pStyle w:val="TableParagraph"/>
              <w:spacing w:before="1"/>
              <w:ind w:left="107"/>
              <w:rPr>
                <w:sz w:val="32"/>
                <w:szCs w:val="32"/>
              </w:rPr>
            </w:pPr>
            <w:proofErr w:type="spellStart"/>
            <w:r w:rsidRPr="00342431">
              <w:rPr>
                <w:spacing w:val="-2"/>
                <w:sz w:val="32"/>
                <w:szCs w:val="32"/>
              </w:rPr>
              <w:t>กระทบต่องบประมาณและความเชื่อมั่นของสังคมระดับปานกลาง</w:t>
            </w:r>
            <w:proofErr w:type="spellEnd"/>
          </w:p>
        </w:tc>
      </w:tr>
      <w:tr w:rsidR="00EB5586" w:rsidRPr="00754E0C" w14:paraId="1E53BC56" w14:textId="77777777" w:rsidTr="00342431">
        <w:trPr>
          <w:trHeight w:val="695"/>
        </w:trPr>
        <w:tc>
          <w:tcPr>
            <w:tcW w:w="2316" w:type="dxa"/>
            <w:shd w:val="clear" w:color="auto" w:fill="A8D08D"/>
            <w:vAlign w:val="center"/>
          </w:tcPr>
          <w:p w14:paraId="0DDAF663" w14:textId="77777777" w:rsidR="00EB5586" w:rsidRPr="00342431" w:rsidRDefault="00EB5586" w:rsidP="00EB5586">
            <w:pPr>
              <w:pStyle w:val="TableParagraph"/>
              <w:ind w:left="9"/>
              <w:jc w:val="center"/>
              <w:rPr>
                <w:sz w:val="32"/>
                <w:szCs w:val="32"/>
              </w:rPr>
            </w:pPr>
            <w:r w:rsidRPr="00342431">
              <w:rPr>
                <w:spacing w:val="-10"/>
                <w:sz w:val="32"/>
                <w:szCs w:val="32"/>
              </w:rPr>
              <w:t>2</w:t>
            </w:r>
          </w:p>
        </w:tc>
        <w:tc>
          <w:tcPr>
            <w:tcW w:w="7319" w:type="dxa"/>
            <w:vAlign w:val="center"/>
          </w:tcPr>
          <w:p w14:paraId="242AF05C" w14:textId="77777777" w:rsidR="00EB5586" w:rsidRPr="00342431" w:rsidRDefault="00EB5586" w:rsidP="00EB5586">
            <w:pPr>
              <w:pStyle w:val="TableParagraph"/>
              <w:ind w:left="107"/>
              <w:rPr>
                <w:sz w:val="32"/>
                <w:szCs w:val="32"/>
              </w:rPr>
            </w:pPr>
            <w:proofErr w:type="spellStart"/>
            <w:r w:rsidRPr="00342431">
              <w:rPr>
                <w:spacing w:val="-2"/>
                <w:sz w:val="32"/>
                <w:szCs w:val="32"/>
              </w:rPr>
              <w:t>กระทบต่องบประมาณและความเชื่อมั่นสังคมระดับต่ำ</w:t>
            </w:r>
            <w:proofErr w:type="spellEnd"/>
          </w:p>
        </w:tc>
      </w:tr>
      <w:tr w:rsidR="00EB5586" w:rsidRPr="00754E0C" w14:paraId="3DDDD5DD" w14:textId="77777777" w:rsidTr="00342431">
        <w:trPr>
          <w:trHeight w:val="702"/>
        </w:trPr>
        <w:tc>
          <w:tcPr>
            <w:tcW w:w="2316" w:type="dxa"/>
            <w:shd w:val="clear" w:color="auto" w:fill="DEEAF6"/>
            <w:vAlign w:val="center"/>
          </w:tcPr>
          <w:p w14:paraId="0D6CEA97" w14:textId="77777777" w:rsidR="00EB5586" w:rsidRPr="00342431" w:rsidRDefault="00EB5586" w:rsidP="00EB5586">
            <w:pPr>
              <w:pStyle w:val="TableParagraph"/>
              <w:ind w:left="9"/>
              <w:jc w:val="center"/>
              <w:rPr>
                <w:sz w:val="32"/>
                <w:szCs w:val="32"/>
              </w:rPr>
            </w:pPr>
            <w:r w:rsidRPr="00342431">
              <w:rPr>
                <w:spacing w:val="-10"/>
                <w:sz w:val="32"/>
                <w:szCs w:val="32"/>
              </w:rPr>
              <w:t>1</w:t>
            </w:r>
          </w:p>
        </w:tc>
        <w:tc>
          <w:tcPr>
            <w:tcW w:w="7319" w:type="dxa"/>
            <w:vAlign w:val="center"/>
          </w:tcPr>
          <w:p w14:paraId="267050F0" w14:textId="77777777" w:rsidR="00EB5586" w:rsidRPr="00342431" w:rsidRDefault="00EB5586" w:rsidP="00EB5586">
            <w:pPr>
              <w:pStyle w:val="TableParagraph"/>
              <w:ind w:left="107"/>
              <w:rPr>
                <w:sz w:val="32"/>
                <w:szCs w:val="32"/>
              </w:rPr>
            </w:pPr>
            <w:proofErr w:type="spellStart"/>
            <w:r w:rsidRPr="00342431">
              <w:rPr>
                <w:spacing w:val="-2"/>
                <w:sz w:val="32"/>
                <w:szCs w:val="32"/>
              </w:rPr>
              <w:t>กระทบต่องบประมาณและความเชื่อมั่นสังคมระดับต่ำมาก</w:t>
            </w:r>
            <w:proofErr w:type="spellEnd"/>
          </w:p>
        </w:tc>
      </w:tr>
    </w:tbl>
    <w:p w14:paraId="71BC67EF" w14:textId="77777777" w:rsidR="00EB5586" w:rsidRPr="00754E0C" w:rsidRDefault="00EB5586" w:rsidP="00EB5586">
      <w:pPr>
        <w:spacing w:after="0"/>
        <w:rPr>
          <w:rFonts w:ascii="TH SarabunIT๙" w:hAnsi="TH SarabunIT๙" w:cs="TH SarabunIT๙"/>
          <w:b/>
          <w:bCs/>
          <w:noProof/>
        </w:rPr>
      </w:pPr>
    </w:p>
    <w:p w14:paraId="124E1A84" w14:textId="77777777" w:rsidR="00EB5586" w:rsidRPr="00754E0C" w:rsidRDefault="00EB5586" w:rsidP="00403F5A">
      <w:pPr>
        <w:spacing w:after="0"/>
        <w:rPr>
          <w:rFonts w:ascii="TH SarabunIT๙" w:hAnsi="TH SarabunIT๙" w:cs="TH SarabunIT๙"/>
          <w:b/>
          <w:bCs/>
          <w:noProof/>
        </w:rPr>
      </w:pPr>
    </w:p>
    <w:p w14:paraId="36124DBF" w14:textId="7C3D40D0" w:rsidR="00EB5586" w:rsidRPr="00754E0C" w:rsidRDefault="00EB5586" w:rsidP="00403F5A">
      <w:pPr>
        <w:spacing w:after="0"/>
        <w:rPr>
          <w:rFonts w:ascii="TH SarabunIT๙" w:hAnsi="TH SarabunIT๙" w:cs="TH SarabunIT๙"/>
          <w:b/>
          <w:bCs/>
          <w:noProof/>
        </w:rPr>
      </w:pPr>
    </w:p>
    <w:p w14:paraId="38DEAF3F" w14:textId="51F5C659" w:rsidR="00A958C4" w:rsidRPr="00754E0C" w:rsidRDefault="00A958C4" w:rsidP="00403F5A">
      <w:pPr>
        <w:spacing w:after="0"/>
        <w:rPr>
          <w:rFonts w:ascii="TH SarabunIT๙" w:hAnsi="TH SarabunIT๙" w:cs="TH SarabunIT๙"/>
          <w:b/>
          <w:bCs/>
          <w:noProof/>
        </w:rPr>
      </w:pPr>
    </w:p>
    <w:p w14:paraId="2431B1F1" w14:textId="5FB07092" w:rsidR="00934250" w:rsidRDefault="00934250" w:rsidP="00403F5A">
      <w:pPr>
        <w:spacing w:after="0"/>
        <w:rPr>
          <w:rFonts w:ascii="TH SarabunIT๙" w:hAnsi="TH SarabunIT๙" w:cs="TH SarabunIT๙"/>
          <w:b/>
          <w:bCs/>
          <w:noProof/>
        </w:rPr>
      </w:pPr>
      <w:r w:rsidRPr="00754E0C">
        <w:rPr>
          <w:rFonts w:ascii="TH SarabunIT๙" w:hAnsi="TH SarabunIT๙" w:cs="TH SarabunIT๙"/>
          <w:b/>
          <w:bCs/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788020F7" wp14:editId="0EDB6BA1">
            <wp:simplePos x="0" y="0"/>
            <wp:positionH relativeFrom="page">
              <wp:align>left</wp:align>
            </wp:positionH>
            <wp:positionV relativeFrom="paragraph">
              <wp:posOffset>-912606</wp:posOffset>
            </wp:positionV>
            <wp:extent cx="1137037" cy="1137037"/>
            <wp:effectExtent l="0" t="0" r="6350" b="635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037" cy="11370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58C4" w:rsidRPr="00754E0C">
        <w:rPr>
          <w:rFonts w:ascii="TH SarabunIT๙" w:hAnsi="TH SarabunIT๙" w:cs="TH SarabunIT๙"/>
          <w:b/>
          <w:bCs/>
          <w:noProof/>
          <w:cs/>
        </w:rPr>
        <w:t>ตารางที่ 3 คะแนนระดับความเสี่ยงการทุจริตการรับสินบน</w:t>
      </w:r>
    </w:p>
    <w:tbl>
      <w:tblPr>
        <w:tblStyle w:val="TableNormal"/>
        <w:tblpPr w:leftFromText="180" w:rightFromText="180" w:vertAnchor="page" w:horzAnchor="margin" w:tblpXSpec="center" w:tblpY="1866"/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702"/>
        <w:gridCol w:w="1497"/>
        <w:gridCol w:w="1505"/>
        <w:gridCol w:w="1637"/>
        <w:gridCol w:w="1566"/>
      </w:tblGrid>
      <w:tr w:rsidR="00934250" w14:paraId="40DD0E99" w14:textId="77777777" w:rsidTr="00E456F5">
        <w:trPr>
          <w:trHeight w:val="633"/>
        </w:trPr>
        <w:tc>
          <w:tcPr>
            <w:tcW w:w="9210" w:type="dxa"/>
            <w:gridSpan w:val="6"/>
            <w:shd w:val="clear" w:color="auto" w:fill="C45811"/>
            <w:vAlign w:val="center"/>
          </w:tcPr>
          <w:p w14:paraId="0F54BCD6" w14:textId="77777777" w:rsidR="00934250" w:rsidRPr="00342431" w:rsidRDefault="00934250" w:rsidP="00934250">
            <w:pPr>
              <w:pStyle w:val="TableParagraph"/>
              <w:spacing w:line="496" w:lineRule="exact"/>
              <w:ind w:left="7"/>
              <w:jc w:val="center"/>
              <w:rPr>
                <w:b/>
                <w:sz w:val="32"/>
                <w:szCs w:val="32"/>
              </w:rPr>
            </w:pPr>
            <w:r w:rsidRPr="00342431">
              <w:rPr>
                <w:b/>
                <w:sz w:val="32"/>
                <w:szCs w:val="32"/>
              </w:rPr>
              <w:t>Risk</w:t>
            </w:r>
            <w:r w:rsidRPr="00342431">
              <w:rPr>
                <w:b/>
                <w:spacing w:val="-9"/>
                <w:sz w:val="32"/>
                <w:szCs w:val="32"/>
              </w:rPr>
              <w:t xml:space="preserve"> </w:t>
            </w:r>
            <w:r w:rsidRPr="00342431">
              <w:rPr>
                <w:b/>
                <w:spacing w:val="-2"/>
                <w:sz w:val="32"/>
                <w:szCs w:val="32"/>
              </w:rPr>
              <w:t>Score</w:t>
            </w:r>
          </w:p>
        </w:tc>
      </w:tr>
      <w:tr w:rsidR="00934250" w14:paraId="21C5333F" w14:textId="77777777" w:rsidTr="00E456F5">
        <w:trPr>
          <w:trHeight w:val="558"/>
        </w:trPr>
        <w:tc>
          <w:tcPr>
            <w:tcW w:w="1303" w:type="dxa"/>
            <w:vMerge w:val="restart"/>
            <w:shd w:val="clear" w:color="auto" w:fill="8EAADB"/>
            <w:vAlign w:val="center"/>
          </w:tcPr>
          <w:p w14:paraId="5644EFAB" w14:textId="77777777" w:rsidR="00934250" w:rsidRPr="00342431" w:rsidRDefault="00934250" w:rsidP="00934250">
            <w:pPr>
              <w:pStyle w:val="TableParagraph"/>
              <w:ind w:left="107"/>
              <w:rPr>
                <w:b/>
                <w:bCs/>
                <w:sz w:val="32"/>
                <w:szCs w:val="32"/>
              </w:rPr>
            </w:pPr>
            <w:proofErr w:type="spellStart"/>
            <w:r w:rsidRPr="00342431">
              <w:rPr>
                <w:b/>
                <w:bCs/>
                <w:spacing w:val="-2"/>
                <w:sz w:val="32"/>
                <w:szCs w:val="32"/>
              </w:rPr>
              <w:t>โอกาสเกิด</w:t>
            </w:r>
            <w:proofErr w:type="spellEnd"/>
          </w:p>
        </w:tc>
        <w:tc>
          <w:tcPr>
            <w:tcW w:w="7907" w:type="dxa"/>
            <w:gridSpan w:val="5"/>
            <w:shd w:val="clear" w:color="auto" w:fill="8EAADB"/>
            <w:vAlign w:val="center"/>
          </w:tcPr>
          <w:p w14:paraId="2DAB5AC0" w14:textId="77777777" w:rsidR="00934250" w:rsidRPr="00342431" w:rsidRDefault="00934250" w:rsidP="00934250">
            <w:pPr>
              <w:pStyle w:val="TableParagraph"/>
              <w:spacing w:line="539" w:lineRule="exact"/>
              <w:ind w:left="9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342431">
              <w:rPr>
                <w:b/>
                <w:bCs/>
                <w:spacing w:val="-2"/>
                <w:sz w:val="32"/>
                <w:szCs w:val="32"/>
              </w:rPr>
              <w:t>ผลกระทบ</w:t>
            </w:r>
            <w:proofErr w:type="spellEnd"/>
          </w:p>
        </w:tc>
      </w:tr>
      <w:tr w:rsidR="00934250" w14:paraId="3E00E5F0" w14:textId="77777777" w:rsidTr="00E456F5">
        <w:trPr>
          <w:trHeight w:val="450"/>
        </w:trPr>
        <w:tc>
          <w:tcPr>
            <w:tcW w:w="1303" w:type="dxa"/>
            <w:vMerge/>
            <w:tcBorders>
              <w:top w:val="nil"/>
            </w:tcBorders>
            <w:shd w:val="clear" w:color="auto" w:fill="8EAADB"/>
            <w:vAlign w:val="center"/>
          </w:tcPr>
          <w:p w14:paraId="254BB3E8" w14:textId="77777777" w:rsidR="00934250" w:rsidRPr="00342431" w:rsidRDefault="00934250" w:rsidP="00934250">
            <w:pPr>
              <w:rPr>
                <w:sz w:val="32"/>
                <w:szCs w:val="32"/>
              </w:rPr>
            </w:pPr>
          </w:p>
        </w:tc>
        <w:tc>
          <w:tcPr>
            <w:tcW w:w="1702" w:type="dxa"/>
            <w:shd w:val="clear" w:color="auto" w:fill="FFF1CC"/>
            <w:vAlign w:val="center"/>
          </w:tcPr>
          <w:p w14:paraId="644191B6" w14:textId="77777777" w:rsidR="00934250" w:rsidRPr="00342431" w:rsidRDefault="00934250" w:rsidP="00934250">
            <w:pPr>
              <w:pStyle w:val="TableParagraph"/>
              <w:spacing w:line="430" w:lineRule="exact"/>
              <w:ind w:left="9"/>
              <w:jc w:val="center"/>
              <w:rPr>
                <w:sz w:val="32"/>
                <w:szCs w:val="32"/>
              </w:rPr>
            </w:pPr>
            <w:r w:rsidRPr="00342431">
              <w:rPr>
                <w:spacing w:val="-10"/>
                <w:sz w:val="32"/>
                <w:szCs w:val="32"/>
              </w:rPr>
              <w:t>1</w:t>
            </w:r>
          </w:p>
        </w:tc>
        <w:tc>
          <w:tcPr>
            <w:tcW w:w="1497" w:type="dxa"/>
            <w:shd w:val="clear" w:color="auto" w:fill="FFF1CC"/>
            <w:vAlign w:val="center"/>
          </w:tcPr>
          <w:p w14:paraId="427FE96E" w14:textId="77777777" w:rsidR="00934250" w:rsidRPr="00342431" w:rsidRDefault="00934250" w:rsidP="00934250">
            <w:pPr>
              <w:pStyle w:val="TableParagraph"/>
              <w:spacing w:line="430" w:lineRule="exact"/>
              <w:ind w:left="11" w:right="3"/>
              <w:jc w:val="center"/>
              <w:rPr>
                <w:sz w:val="32"/>
                <w:szCs w:val="32"/>
              </w:rPr>
            </w:pPr>
            <w:r w:rsidRPr="00342431">
              <w:rPr>
                <w:spacing w:val="-10"/>
                <w:sz w:val="32"/>
                <w:szCs w:val="32"/>
              </w:rPr>
              <w:t>2</w:t>
            </w:r>
          </w:p>
        </w:tc>
        <w:tc>
          <w:tcPr>
            <w:tcW w:w="1505" w:type="dxa"/>
            <w:shd w:val="clear" w:color="auto" w:fill="FFF1CC"/>
            <w:vAlign w:val="center"/>
          </w:tcPr>
          <w:p w14:paraId="402AF388" w14:textId="77777777" w:rsidR="00934250" w:rsidRPr="00342431" w:rsidRDefault="00934250" w:rsidP="00934250">
            <w:pPr>
              <w:pStyle w:val="TableParagraph"/>
              <w:spacing w:line="430" w:lineRule="exact"/>
              <w:ind w:left="11"/>
              <w:jc w:val="center"/>
              <w:rPr>
                <w:sz w:val="32"/>
                <w:szCs w:val="32"/>
              </w:rPr>
            </w:pPr>
            <w:r w:rsidRPr="00342431">
              <w:rPr>
                <w:spacing w:val="-10"/>
                <w:sz w:val="32"/>
                <w:szCs w:val="32"/>
              </w:rPr>
              <w:t>3</w:t>
            </w:r>
          </w:p>
        </w:tc>
        <w:tc>
          <w:tcPr>
            <w:tcW w:w="1637" w:type="dxa"/>
            <w:shd w:val="clear" w:color="auto" w:fill="FFF1CC"/>
            <w:vAlign w:val="center"/>
          </w:tcPr>
          <w:p w14:paraId="4ACD88B0" w14:textId="77777777" w:rsidR="00934250" w:rsidRPr="00342431" w:rsidRDefault="00934250" w:rsidP="00934250">
            <w:pPr>
              <w:pStyle w:val="TableParagraph"/>
              <w:spacing w:line="430" w:lineRule="exact"/>
              <w:ind w:left="11" w:right="2"/>
              <w:jc w:val="center"/>
              <w:rPr>
                <w:sz w:val="32"/>
                <w:szCs w:val="32"/>
              </w:rPr>
            </w:pPr>
            <w:r w:rsidRPr="00342431">
              <w:rPr>
                <w:spacing w:val="-10"/>
                <w:sz w:val="32"/>
                <w:szCs w:val="32"/>
              </w:rPr>
              <w:t>4</w:t>
            </w:r>
          </w:p>
        </w:tc>
        <w:tc>
          <w:tcPr>
            <w:tcW w:w="1566" w:type="dxa"/>
            <w:shd w:val="clear" w:color="auto" w:fill="FFF1CC"/>
            <w:vAlign w:val="center"/>
          </w:tcPr>
          <w:p w14:paraId="4A01B170" w14:textId="77777777" w:rsidR="00934250" w:rsidRPr="00342431" w:rsidRDefault="00934250" w:rsidP="00934250">
            <w:pPr>
              <w:pStyle w:val="TableParagraph"/>
              <w:spacing w:line="430" w:lineRule="exact"/>
              <w:ind w:left="14" w:right="6"/>
              <w:jc w:val="center"/>
              <w:rPr>
                <w:sz w:val="32"/>
                <w:szCs w:val="32"/>
              </w:rPr>
            </w:pPr>
            <w:r w:rsidRPr="00342431">
              <w:rPr>
                <w:spacing w:val="-10"/>
                <w:sz w:val="32"/>
                <w:szCs w:val="32"/>
              </w:rPr>
              <w:t>5</w:t>
            </w:r>
          </w:p>
        </w:tc>
      </w:tr>
      <w:tr w:rsidR="00934250" w14:paraId="14980653" w14:textId="77777777" w:rsidTr="00E456F5">
        <w:trPr>
          <w:trHeight w:val="499"/>
        </w:trPr>
        <w:tc>
          <w:tcPr>
            <w:tcW w:w="1303" w:type="dxa"/>
            <w:shd w:val="clear" w:color="auto" w:fill="FFF1CC"/>
            <w:vAlign w:val="center"/>
          </w:tcPr>
          <w:p w14:paraId="4381F045" w14:textId="77777777" w:rsidR="00934250" w:rsidRPr="00342431" w:rsidRDefault="00934250" w:rsidP="00934250">
            <w:pPr>
              <w:pStyle w:val="TableParagraph"/>
              <w:spacing w:before="2" w:line="477" w:lineRule="exact"/>
              <w:ind w:left="7"/>
              <w:jc w:val="center"/>
              <w:rPr>
                <w:sz w:val="32"/>
                <w:szCs w:val="32"/>
              </w:rPr>
            </w:pPr>
            <w:r w:rsidRPr="00342431">
              <w:rPr>
                <w:spacing w:val="-10"/>
                <w:sz w:val="32"/>
                <w:szCs w:val="32"/>
              </w:rPr>
              <w:t>5</w:t>
            </w:r>
          </w:p>
        </w:tc>
        <w:tc>
          <w:tcPr>
            <w:tcW w:w="1702" w:type="dxa"/>
            <w:shd w:val="clear" w:color="auto" w:fill="DEEAF6"/>
            <w:vAlign w:val="center"/>
          </w:tcPr>
          <w:p w14:paraId="6AEB56DD" w14:textId="77777777" w:rsidR="00934250" w:rsidRPr="00342431" w:rsidRDefault="00934250" w:rsidP="00934250">
            <w:pPr>
              <w:pStyle w:val="TableParagraph"/>
              <w:spacing w:before="3"/>
              <w:ind w:left="7"/>
              <w:jc w:val="center"/>
              <w:rPr>
                <w:sz w:val="32"/>
                <w:szCs w:val="32"/>
              </w:rPr>
            </w:pPr>
            <w:proofErr w:type="spellStart"/>
            <w:r w:rsidRPr="00342431">
              <w:rPr>
                <w:spacing w:val="-2"/>
                <w:sz w:val="32"/>
                <w:szCs w:val="32"/>
              </w:rPr>
              <w:t>ต่ำมาก</w:t>
            </w:r>
            <w:proofErr w:type="spellEnd"/>
          </w:p>
        </w:tc>
        <w:tc>
          <w:tcPr>
            <w:tcW w:w="1497" w:type="dxa"/>
            <w:shd w:val="clear" w:color="auto" w:fill="C5DFB3"/>
            <w:vAlign w:val="center"/>
          </w:tcPr>
          <w:p w14:paraId="61704748" w14:textId="77777777" w:rsidR="00934250" w:rsidRPr="00342431" w:rsidRDefault="00934250" w:rsidP="00934250">
            <w:pPr>
              <w:pStyle w:val="TableParagraph"/>
              <w:spacing w:before="3"/>
              <w:ind w:left="11"/>
              <w:jc w:val="center"/>
              <w:rPr>
                <w:sz w:val="32"/>
                <w:szCs w:val="32"/>
              </w:rPr>
            </w:pPr>
            <w:proofErr w:type="spellStart"/>
            <w:r w:rsidRPr="00342431">
              <w:rPr>
                <w:spacing w:val="-5"/>
                <w:sz w:val="32"/>
                <w:szCs w:val="32"/>
              </w:rPr>
              <w:t>ต่ำ</w:t>
            </w:r>
            <w:proofErr w:type="spellEnd"/>
          </w:p>
        </w:tc>
        <w:tc>
          <w:tcPr>
            <w:tcW w:w="1505" w:type="dxa"/>
            <w:shd w:val="clear" w:color="auto" w:fill="FFFF00"/>
            <w:vAlign w:val="center"/>
          </w:tcPr>
          <w:p w14:paraId="2B6B7DAF" w14:textId="77777777" w:rsidR="00934250" w:rsidRPr="00342431" w:rsidRDefault="00934250" w:rsidP="00934250">
            <w:pPr>
              <w:pStyle w:val="TableParagraph"/>
              <w:spacing w:before="3"/>
              <w:ind w:left="11" w:right="3"/>
              <w:jc w:val="center"/>
              <w:rPr>
                <w:sz w:val="32"/>
                <w:szCs w:val="32"/>
              </w:rPr>
            </w:pPr>
            <w:proofErr w:type="spellStart"/>
            <w:r w:rsidRPr="00342431">
              <w:rPr>
                <w:spacing w:val="-2"/>
                <w:sz w:val="32"/>
                <w:szCs w:val="32"/>
              </w:rPr>
              <w:t>ปานกลาง</w:t>
            </w:r>
            <w:proofErr w:type="spellEnd"/>
          </w:p>
        </w:tc>
        <w:tc>
          <w:tcPr>
            <w:tcW w:w="1637" w:type="dxa"/>
            <w:shd w:val="clear" w:color="auto" w:fill="FFC000"/>
            <w:vAlign w:val="center"/>
          </w:tcPr>
          <w:p w14:paraId="55C164F6" w14:textId="77777777" w:rsidR="00934250" w:rsidRPr="00342431" w:rsidRDefault="00934250" w:rsidP="00934250">
            <w:pPr>
              <w:pStyle w:val="TableParagraph"/>
              <w:spacing w:before="3"/>
              <w:ind w:left="11" w:right="3"/>
              <w:jc w:val="center"/>
              <w:rPr>
                <w:sz w:val="32"/>
                <w:szCs w:val="32"/>
              </w:rPr>
            </w:pPr>
            <w:proofErr w:type="spellStart"/>
            <w:r w:rsidRPr="00342431">
              <w:rPr>
                <w:spacing w:val="-5"/>
                <w:sz w:val="32"/>
                <w:szCs w:val="32"/>
              </w:rPr>
              <w:t>สูง</w:t>
            </w:r>
            <w:proofErr w:type="spellEnd"/>
          </w:p>
        </w:tc>
        <w:tc>
          <w:tcPr>
            <w:tcW w:w="1566" w:type="dxa"/>
            <w:shd w:val="clear" w:color="auto" w:fill="FF0000"/>
            <w:vAlign w:val="center"/>
          </w:tcPr>
          <w:p w14:paraId="774B08A8" w14:textId="77777777" w:rsidR="00934250" w:rsidRPr="00342431" w:rsidRDefault="00934250" w:rsidP="00934250">
            <w:pPr>
              <w:pStyle w:val="TableParagraph"/>
              <w:spacing w:before="3"/>
              <w:ind w:left="14"/>
              <w:jc w:val="center"/>
              <w:rPr>
                <w:sz w:val="32"/>
                <w:szCs w:val="32"/>
              </w:rPr>
            </w:pPr>
            <w:proofErr w:type="spellStart"/>
            <w:r w:rsidRPr="00342431">
              <w:rPr>
                <w:spacing w:val="-4"/>
                <w:sz w:val="32"/>
                <w:szCs w:val="32"/>
              </w:rPr>
              <w:t>สูงมาก</w:t>
            </w:r>
            <w:proofErr w:type="spellEnd"/>
          </w:p>
        </w:tc>
      </w:tr>
      <w:tr w:rsidR="00934250" w14:paraId="59C803A1" w14:textId="77777777" w:rsidTr="00E456F5">
        <w:trPr>
          <w:trHeight w:val="496"/>
        </w:trPr>
        <w:tc>
          <w:tcPr>
            <w:tcW w:w="1303" w:type="dxa"/>
            <w:shd w:val="clear" w:color="auto" w:fill="FFF1CC"/>
            <w:vAlign w:val="center"/>
          </w:tcPr>
          <w:p w14:paraId="27376A35" w14:textId="77777777" w:rsidR="00934250" w:rsidRPr="00342431" w:rsidRDefault="00934250" w:rsidP="00934250">
            <w:pPr>
              <w:pStyle w:val="TableParagraph"/>
              <w:spacing w:line="476" w:lineRule="exact"/>
              <w:ind w:left="7"/>
              <w:jc w:val="center"/>
              <w:rPr>
                <w:sz w:val="32"/>
                <w:szCs w:val="32"/>
              </w:rPr>
            </w:pPr>
            <w:r w:rsidRPr="00342431">
              <w:rPr>
                <w:spacing w:val="-10"/>
                <w:sz w:val="32"/>
                <w:szCs w:val="32"/>
              </w:rPr>
              <w:t>4</w:t>
            </w:r>
          </w:p>
        </w:tc>
        <w:tc>
          <w:tcPr>
            <w:tcW w:w="1702" w:type="dxa"/>
            <w:shd w:val="clear" w:color="auto" w:fill="DEEAF6"/>
            <w:vAlign w:val="center"/>
          </w:tcPr>
          <w:p w14:paraId="13F234BF" w14:textId="77777777" w:rsidR="00934250" w:rsidRPr="00342431" w:rsidRDefault="00934250" w:rsidP="00934250">
            <w:pPr>
              <w:pStyle w:val="TableParagraph"/>
              <w:ind w:left="7"/>
              <w:jc w:val="center"/>
              <w:rPr>
                <w:sz w:val="32"/>
                <w:szCs w:val="32"/>
              </w:rPr>
            </w:pPr>
            <w:proofErr w:type="spellStart"/>
            <w:r w:rsidRPr="00342431">
              <w:rPr>
                <w:spacing w:val="-2"/>
                <w:sz w:val="32"/>
                <w:szCs w:val="32"/>
              </w:rPr>
              <w:t>ต่ำมาก</w:t>
            </w:r>
            <w:proofErr w:type="spellEnd"/>
          </w:p>
        </w:tc>
        <w:tc>
          <w:tcPr>
            <w:tcW w:w="1497" w:type="dxa"/>
            <w:shd w:val="clear" w:color="auto" w:fill="C5DFB3"/>
            <w:vAlign w:val="center"/>
          </w:tcPr>
          <w:p w14:paraId="4DDE2D6C" w14:textId="77777777" w:rsidR="00934250" w:rsidRPr="00342431" w:rsidRDefault="00934250" w:rsidP="00934250">
            <w:pPr>
              <w:pStyle w:val="TableParagraph"/>
              <w:ind w:left="11"/>
              <w:jc w:val="center"/>
              <w:rPr>
                <w:sz w:val="32"/>
                <w:szCs w:val="32"/>
              </w:rPr>
            </w:pPr>
            <w:proofErr w:type="spellStart"/>
            <w:r w:rsidRPr="00342431">
              <w:rPr>
                <w:spacing w:val="-5"/>
                <w:sz w:val="32"/>
                <w:szCs w:val="32"/>
              </w:rPr>
              <w:t>ต่ำ</w:t>
            </w:r>
            <w:proofErr w:type="spellEnd"/>
          </w:p>
        </w:tc>
        <w:tc>
          <w:tcPr>
            <w:tcW w:w="1505" w:type="dxa"/>
            <w:shd w:val="clear" w:color="auto" w:fill="FFFF00"/>
            <w:vAlign w:val="center"/>
          </w:tcPr>
          <w:p w14:paraId="5F815E40" w14:textId="77777777" w:rsidR="00934250" w:rsidRPr="00342431" w:rsidRDefault="00934250" w:rsidP="00934250">
            <w:pPr>
              <w:pStyle w:val="TableParagraph"/>
              <w:ind w:left="11" w:right="3"/>
              <w:jc w:val="center"/>
              <w:rPr>
                <w:sz w:val="32"/>
                <w:szCs w:val="32"/>
              </w:rPr>
            </w:pPr>
            <w:proofErr w:type="spellStart"/>
            <w:r w:rsidRPr="00342431">
              <w:rPr>
                <w:spacing w:val="-2"/>
                <w:sz w:val="32"/>
                <w:szCs w:val="32"/>
              </w:rPr>
              <w:t>ปานกลาง</w:t>
            </w:r>
            <w:proofErr w:type="spellEnd"/>
          </w:p>
        </w:tc>
        <w:tc>
          <w:tcPr>
            <w:tcW w:w="1637" w:type="dxa"/>
            <w:shd w:val="clear" w:color="auto" w:fill="FFC000"/>
            <w:vAlign w:val="center"/>
          </w:tcPr>
          <w:p w14:paraId="0109AB2D" w14:textId="77777777" w:rsidR="00934250" w:rsidRPr="00342431" w:rsidRDefault="00934250" w:rsidP="00934250">
            <w:pPr>
              <w:pStyle w:val="TableParagraph"/>
              <w:ind w:left="11" w:right="3"/>
              <w:jc w:val="center"/>
              <w:rPr>
                <w:sz w:val="32"/>
                <w:szCs w:val="32"/>
              </w:rPr>
            </w:pPr>
            <w:proofErr w:type="spellStart"/>
            <w:r w:rsidRPr="00342431">
              <w:rPr>
                <w:spacing w:val="-5"/>
                <w:sz w:val="32"/>
                <w:szCs w:val="32"/>
              </w:rPr>
              <w:t>สูง</w:t>
            </w:r>
            <w:proofErr w:type="spellEnd"/>
          </w:p>
        </w:tc>
        <w:tc>
          <w:tcPr>
            <w:tcW w:w="1566" w:type="dxa"/>
            <w:shd w:val="clear" w:color="auto" w:fill="FFC000"/>
            <w:vAlign w:val="center"/>
          </w:tcPr>
          <w:p w14:paraId="6AF87C5E" w14:textId="77777777" w:rsidR="00934250" w:rsidRPr="00342431" w:rsidRDefault="00934250" w:rsidP="00934250">
            <w:pPr>
              <w:pStyle w:val="TableParagraph"/>
              <w:ind w:left="14" w:right="6"/>
              <w:jc w:val="center"/>
              <w:rPr>
                <w:sz w:val="32"/>
                <w:szCs w:val="32"/>
              </w:rPr>
            </w:pPr>
            <w:proofErr w:type="spellStart"/>
            <w:r w:rsidRPr="00342431">
              <w:rPr>
                <w:spacing w:val="-5"/>
                <w:sz w:val="32"/>
                <w:szCs w:val="32"/>
              </w:rPr>
              <w:t>สูง</w:t>
            </w:r>
            <w:proofErr w:type="spellEnd"/>
          </w:p>
        </w:tc>
      </w:tr>
      <w:tr w:rsidR="00934250" w14:paraId="5F6A2A41" w14:textId="77777777" w:rsidTr="00E456F5">
        <w:trPr>
          <w:trHeight w:val="496"/>
        </w:trPr>
        <w:tc>
          <w:tcPr>
            <w:tcW w:w="1303" w:type="dxa"/>
            <w:shd w:val="clear" w:color="auto" w:fill="FFF1CC"/>
            <w:vAlign w:val="center"/>
          </w:tcPr>
          <w:p w14:paraId="69402901" w14:textId="77777777" w:rsidR="00934250" w:rsidRPr="00342431" w:rsidRDefault="00934250" w:rsidP="00934250">
            <w:pPr>
              <w:pStyle w:val="TableParagraph"/>
              <w:spacing w:line="476" w:lineRule="exact"/>
              <w:ind w:left="7"/>
              <w:jc w:val="center"/>
              <w:rPr>
                <w:sz w:val="32"/>
                <w:szCs w:val="32"/>
              </w:rPr>
            </w:pPr>
            <w:r w:rsidRPr="00342431">
              <w:rPr>
                <w:spacing w:val="-10"/>
                <w:sz w:val="32"/>
                <w:szCs w:val="32"/>
              </w:rPr>
              <w:t>3</w:t>
            </w:r>
          </w:p>
        </w:tc>
        <w:tc>
          <w:tcPr>
            <w:tcW w:w="1702" w:type="dxa"/>
            <w:shd w:val="clear" w:color="auto" w:fill="DEEAF6"/>
            <w:vAlign w:val="center"/>
          </w:tcPr>
          <w:p w14:paraId="5D71EC52" w14:textId="77777777" w:rsidR="00934250" w:rsidRPr="00342431" w:rsidRDefault="00934250" w:rsidP="00934250">
            <w:pPr>
              <w:pStyle w:val="TableParagraph"/>
              <w:ind w:left="7"/>
              <w:jc w:val="center"/>
              <w:rPr>
                <w:sz w:val="32"/>
                <w:szCs w:val="32"/>
              </w:rPr>
            </w:pPr>
            <w:proofErr w:type="spellStart"/>
            <w:r w:rsidRPr="00342431">
              <w:rPr>
                <w:spacing w:val="-2"/>
                <w:sz w:val="32"/>
                <w:szCs w:val="32"/>
              </w:rPr>
              <w:t>ต่ำมาก</w:t>
            </w:r>
            <w:proofErr w:type="spellEnd"/>
          </w:p>
        </w:tc>
        <w:tc>
          <w:tcPr>
            <w:tcW w:w="1497" w:type="dxa"/>
            <w:shd w:val="clear" w:color="auto" w:fill="C5DFB3"/>
            <w:vAlign w:val="center"/>
          </w:tcPr>
          <w:p w14:paraId="7683E146" w14:textId="77777777" w:rsidR="00934250" w:rsidRPr="00342431" w:rsidRDefault="00934250" w:rsidP="00934250">
            <w:pPr>
              <w:pStyle w:val="TableParagraph"/>
              <w:ind w:left="11"/>
              <w:jc w:val="center"/>
              <w:rPr>
                <w:sz w:val="32"/>
                <w:szCs w:val="32"/>
              </w:rPr>
            </w:pPr>
            <w:proofErr w:type="spellStart"/>
            <w:r w:rsidRPr="00342431">
              <w:rPr>
                <w:spacing w:val="-5"/>
                <w:sz w:val="32"/>
                <w:szCs w:val="32"/>
              </w:rPr>
              <w:t>ต่ำ</w:t>
            </w:r>
            <w:proofErr w:type="spellEnd"/>
          </w:p>
        </w:tc>
        <w:tc>
          <w:tcPr>
            <w:tcW w:w="1505" w:type="dxa"/>
            <w:shd w:val="clear" w:color="auto" w:fill="C5DFB3"/>
            <w:vAlign w:val="center"/>
          </w:tcPr>
          <w:p w14:paraId="3C663251" w14:textId="77777777" w:rsidR="00934250" w:rsidRPr="00342431" w:rsidRDefault="00934250" w:rsidP="00934250">
            <w:pPr>
              <w:pStyle w:val="TableParagraph"/>
              <w:ind w:left="11" w:right="2"/>
              <w:jc w:val="center"/>
              <w:rPr>
                <w:sz w:val="32"/>
                <w:szCs w:val="32"/>
              </w:rPr>
            </w:pPr>
            <w:proofErr w:type="spellStart"/>
            <w:r w:rsidRPr="00342431">
              <w:rPr>
                <w:spacing w:val="-5"/>
                <w:sz w:val="32"/>
                <w:szCs w:val="32"/>
              </w:rPr>
              <w:t>ต่ำ</w:t>
            </w:r>
            <w:proofErr w:type="spellEnd"/>
          </w:p>
        </w:tc>
        <w:tc>
          <w:tcPr>
            <w:tcW w:w="1637" w:type="dxa"/>
            <w:shd w:val="clear" w:color="auto" w:fill="FFFF00"/>
            <w:vAlign w:val="center"/>
          </w:tcPr>
          <w:p w14:paraId="37A518E1" w14:textId="77777777" w:rsidR="00934250" w:rsidRPr="00342431" w:rsidRDefault="00934250" w:rsidP="00934250">
            <w:pPr>
              <w:pStyle w:val="TableParagraph"/>
              <w:ind w:left="11"/>
              <w:jc w:val="center"/>
              <w:rPr>
                <w:sz w:val="32"/>
                <w:szCs w:val="32"/>
              </w:rPr>
            </w:pPr>
            <w:proofErr w:type="spellStart"/>
            <w:r w:rsidRPr="00342431">
              <w:rPr>
                <w:spacing w:val="-2"/>
                <w:sz w:val="32"/>
                <w:szCs w:val="32"/>
              </w:rPr>
              <w:t>ปานกลาง</w:t>
            </w:r>
            <w:proofErr w:type="spellEnd"/>
          </w:p>
        </w:tc>
        <w:tc>
          <w:tcPr>
            <w:tcW w:w="1566" w:type="dxa"/>
            <w:shd w:val="clear" w:color="auto" w:fill="FFFF00"/>
            <w:vAlign w:val="center"/>
          </w:tcPr>
          <w:p w14:paraId="53B84634" w14:textId="77777777" w:rsidR="00934250" w:rsidRPr="00342431" w:rsidRDefault="00934250" w:rsidP="00934250">
            <w:pPr>
              <w:pStyle w:val="TableParagraph"/>
              <w:ind w:left="14" w:right="3"/>
              <w:jc w:val="center"/>
              <w:rPr>
                <w:sz w:val="32"/>
                <w:szCs w:val="32"/>
              </w:rPr>
            </w:pPr>
            <w:proofErr w:type="spellStart"/>
            <w:r w:rsidRPr="00342431">
              <w:rPr>
                <w:spacing w:val="-2"/>
                <w:sz w:val="32"/>
                <w:szCs w:val="32"/>
              </w:rPr>
              <w:t>ปานกลาง</w:t>
            </w:r>
            <w:proofErr w:type="spellEnd"/>
          </w:p>
        </w:tc>
      </w:tr>
      <w:tr w:rsidR="00934250" w14:paraId="51BE2601" w14:textId="77777777" w:rsidTr="00E456F5">
        <w:trPr>
          <w:trHeight w:val="498"/>
        </w:trPr>
        <w:tc>
          <w:tcPr>
            <w:tcW w:w="1303" w:type="dxa"/>
            <w:shd w:val="clear" w:color="auto" w:fill="FFF1CC"/>
            <w:vAlign w:val="center"/>
          </w:tcPr>
          <w:p w14:paraId="06E3F900" w14:textId="77777777" w:rsidR="00934250" w:rsidRPr="00342431" w:rsidRDefault="00934250" w:rsidP="00934250">
            <w:pPr>
              <w:pStyle w:val="TableParagraph"/>
              <w:spacing w:before="1" w:line="477" w:lineRule="exact"/>
              <w:ind w:left="7"/>
              <w:jc w:val="center"/>
              <w:rPr>
                <w:sz w:val="32"/>
                <w:szCs w:val="32"/>
              </w:rPr>
            </w:pPr>
            <w:r w:rsidRPr="00342431">
              <w:rPr>
                <w:spacing w:val="-10"/>
                <w:sz w:val="32"/>
                <w:szCs w:val="32"/>
              </w:rPr>
              <w:t>2</w:t>
            </w:r>
          </w:p>
        </w:tc>
        <w:tc>
          <w:tcPr>
            <w:tcW w:w="1702" w:type="dxa"/>
            <w:shd w:val="clear" w:color="auto" w:fill="DEEAF6"/>
            <w:vAlign w:val="center"/>
          </w:tcPr>
          <w:p w14:paraId="72D4325D" w14:textId="77777777" w:rsidR="00934250" w:rsidRPr="00342431" w:rsidRDefault="00934250" w:rsidP="00934250">
            <w:pPr>
              <w:pStyle w:val="TableParagraph"/>
              <w:spacing w:before="3"/>
              <w:ind w:left="7"/>
              <w:jc w:val="center"/>
              <w:rPr>
                <w:sz w:val="32"/>
                <w:szCs w:val="32"/>
              </w:rPr>
            </w:pPr>
            <w:proofErr w:type="spellStart"/>
            <w:r w:rsidRPr="00342431">
              <w:rPr>
                <w:spacing w:val="-2"/>
                <w:sz w:val="32"/>
                <w:szCs w:val="32"/>
              </w:rPr>
              <w:t>ต่ำมาก</w:t>
            </w:r>
            <w:proofErr w:type="spellEnd"/>
          </w:p>
        </w:tc>
        <w:tc>
          <w:tcPr>
            <w:tcW w:w="1497" w:type="dxa"/>
            <w:shd w:val="clear" w:color="auto" w:fill="DEEAF6"/>
            <w:vAlign w:val="center"/>
          </w:tcPr>
          <w:p w14:paraId="519D10EC" w14:textId="77777777" w:rsidR="00934250" w:rsidRPr="00342431" w:rsidRDefault="00934250" w:rsidP="00934250">
            <w:pPr>
              <w:pStyle w:val="TableParagraph"/>
              <w:spacing w:before="3"/>
              <w:ind w:left="11"/>
              <w:jc w:val="center"/>
              <w:rPr>
                <w:sz w:val="32"/>
                <w:szCs w:val="32"/>
              </w:rPr>
            </w:pPr>
            <w:proofErr w:type="spellStart"/>
            <w:r w:rsidRPr="00342431">
              <w:rPr>
                <w:spacing w:val="-2"/>
                <w:sz w:val="32"/>
                <w:szCs w:val="32"/>
              </w:rPr>
              <w:t>ต่ำมาก</w:t>
            </w:r>
            <w:proofErr w:type="spellEnd"/>
          </w:p>
        </w:tc>
        <w:tc>
          <w:tcPr>
            <w:tcW w:w="1505" w:type="dxa"/>
            <w:shd w:val="clear" w:color="auto" w:fill="C5DFB3"/>
            <w:vAlign w:val="center"/>
          </w:tcPr>
          <w:p w14:paraId="119F0062" w14:textId="77777777" w:rsidR="00934250" w:rsidRPr="00342431" w:rsidRDefault="00934250" w:rsidP="00934250">
            <w:pPr>
              <w:pStyle w:val="TableParagraph"/>
              <w:spacing w:before="3"/>
              <w:ind w:left="11" w:right="2"/>
              <w:jc w:val="center"/>
              <w:rPr>
                <w:sz w:val="32"/>
                <w:szCs w:val="32"/>
              </w:rPr>
            </w:pPr>
            <w:proofErr w:type="spellStart"/>
            <w:r w:rsidRPr="00342431">
              <w:rPr>
                <w:spacing w:val="-5"/>
                <w:sz w:val="32"/>
                <w:szCs w:val="32"/>
              </w:rPr>
              <w:t>ต่ำ</w:t>
            </w:r>
            <w:proofErr w:type="spellEnd"/>
          </w:p>
        </w:tc>
        <w:tc>
          <w:tcPr>
            <w:tcW w:w="1637" w:type="dxa"/>
            <w:shd w:val="clear" w:color="auto" w:fill="C5DFB3"/>
            <w:vAlign w:val="center"/>
          </w:tcPr>
          <w:p w14:paraId="1BDE707E" w14:textId="77777777" w:rsidR="00934250" w:rsidRPr="00342431" w:rsidRDefault="00934250" w:rsidP="00934250">
            <w:pPr>
              <w:pStyle w:val="TableParagraph"/>
              <w:spacing w:before="3"/>
              <w:ind w:left="11"/>
              <w:jc w:val="center"/>
              <w:rPr>
                <w:sz w:val="32"/>
                <w:szCs w:val="32"/>
              </w:rPr>
            </w:pPr>
            <w:proofErr w:type="spellStart"/>
            <w:r w:rsidRPr="00342431">
              <w:rPr>
                <w:spacing w:val="-5"/>
                <w:sz w:val="32"/>
                <w:szCs w:val="32"/>
              </w:rPr>
              <w:t>ต่ำ</w:t>
            </w:r>
            <w:proofErr w:type="spellEnd"/>
          </w:p>
        </w:tc>
        <w:tc>
          <w:tcPr>
            <w:tcW w:w="1566" w:type="dxa"/>
            <w:shd w:val="clear" w:color="auto" w:fill="C5DFB3"/>
            <w:vAlign w:val="center"/>
          </w:tcPr>
          <w:p w14:paraId="3F8E50CA" w14:textId="77777777" w:rsidR="00934250" w:rsidRPr="00342431" w:rsidRDefault="00934250" w:rsidP="00934250">
            <w:pPr>
              <w:pStyle w:val="TableParagraph"/>
              <w:spacing w:before="3"/>
              <w:ind w:left="14" w:right="3"/>
              <w:jc w:val="center"/>
              <w:rPr>
                <w:sz w:val="32"/>
                <w:szCs w:val="32"/>
              </w:rPr>
            </w:pPr>
            <w:proofErr w:type="spellStart"/>
            <w:r w:rsidRPr="00342431">
              <w:rPr>
                <w:spacing w:val="-5"/>
                <w:sz w:val="32"/>
                <w:szCs w:val="32"/>
              </w:rPr>
              <w:t>ต่ำ</w:t>
            </w:r>
            <w:proofErr w:type="spellEnd"/>
          </w:p>
        </w:tc>
      </w:tr>
      <w:tr w:rsidR="00934250" w14:paraId="6C148EB0" w14:textId="77777777" w:rsidTr="00E456F5">
        <w:trPr>
          <w:trHeight w:val="496"/>
        </w:trPr>
        <w:tc>
          <w:tcPr>
            <w:tcW w:w="1303" w:type="dxa"/>
            <w:shd w:val="clear" w:color="auto" w:fill="FFF1CC"/>
            <w:vAlign w:val="center"/>
          </w:tcPr>
          <w:p w14:paraId="06C4DF4A" w14:textId="77777777" w:rsidR="00934250" w:rsidRPr="00342431" w:rsidRDefault="00934250" w:rsidP="00934250">
            <w:pPr>
              <w:pStyle w:val="TableParagraph"/>
              <w:spacing w:line="476" w:lineRule="exact"/>
              <w:ind w:left="7"/>
              <w:jc w:val="center"/>
              <w:rPr>
                <w:sz w:val="32"/>
                <w:szCs w:val="32"/>
              </w:rPr>
            </w:pPr>
            <w:r w:rsidRPr="00342431">
              <w:rPr>
                <w:spacing w:val="-10"/>
                <w:sz w:val="32"/>
                <w:szCs w:val="32"/>
              </w:rPr>
              <w:t>1</w:t>
            </w:r>
          </w:p>
        </w:tc>
        <w:tc>
          <w:tcPr>
            <w:tcW w:w="1702" w:type="dxa"/>
            <w:shd w:val="clear" w:color="auto" w:fill="DEEAF6"/>
            <w:vAlign w:val="center"/>
          </w:tcPr>
          <w:p w14:paraId="49B6D513" w14:textId="77777777" w:rsidR="00934250" w:rsidRPr="00342431" w:rsidRDefault="00934250" w:rsidP="00934250">
            <w:pPr>
              <w:pStyle w:val="TableParagraph"/>
              <w:ind w:left="7"/>
              <w:jc w:val="center"/>
              <w:rPr>
                <w:sz w:val="32"/>
                <w:szCs w:val="32"/>
              </w:rPr>
            </w:pPr>
            <w:proofErr w:type="spellStart"/>
            <w:r w:rsidRPr="00342431">
              <w:rPr>
                <w:spacing w:val="-2"/>
                <w:sz w:val="32"/>
                <w:szCs w:val="32"/>
              </w:rPr>
              <w:t>ต่ำมาก</w:t>
            </w:r>
            <w:proofErr w:type="spellEnd"/>
          </w:p>
        </w:tc>
        <w:tc>
          <w:tcPr>
            <w:tcW w:w="1497" w:type="dxa"/>
            <w:shd w:val="clear" w:color="auto" w:fill="DEEAF6"/>
            <w:vAlign w:val="center"/>
          </w:tcPr>
          <w:p w14:paraId="061926C7" w14:textId="77777777" w:rsidR="00934250" w:rsidRPr="00342431" w:rsidRDefault="00934250" w:rsidP="00934250">
            <w:pPr>
              <w:pStyle w:val="TableParagraph"/>
              <w:ind w:left="11"/>
              <w:jc w:val="center"/>
              <w:rPr>
                <w:sz w:val="32"/>
                <w:szCs w:val="32"/>
              </w:rPr>
            </w:pPr>
            <w:proofErr w:type="spellStart"/>
            <w:r w:rsidRPr="00342431">
              <w:rPr>
                <w:spacing w:val="-2"/>
                <w:sz w:val="32"/>
                <w:szCs w:val="32"/>
              </w:rPr>
              <w:t>ต่ำมาก</w:t>
            </w:r>
            <w:proofErr w:type="spellEnd"/>
          </w:p>
        </w:tc>
        <w:tc>
          <w:tcPr>
            <w:tcW w:w="1505" w:type="dxa"/>
            <w:shd w:val="clear" w:color="auto" w:fill="DEEAF6"/>
            <w:vAlign w:val="center"/>
          </w:tcPr>
          <w:p w14:paraId="0DF150DA" w14:textId="77777777" w:rsidR="00934250" w:rsidRPr="00342431" w:rsidRDefault="00934250" w:rsidP="00934250">
            <w:pPr>
              <w:pStyle w:val="TableParagraph"/>
              <w:ind w:left="11" w:right="2"/>
              <w:jc w:val="center"/>
              <w:rPr>
                <w:sz w:val="32"/>
                <w:szCs w:val="32"/>
              </w:rPr>
            </w:pPr>
            <w:proofErr w:type="spellStart"/>
            <w:r w:rsidRPr="00342431">
              <w:rPr>
                <w:spacing w:val="-2"/>
                <w:sz w:val="32"/>
                <w:szCs w:val="32"/>
              </w:rPr>
              <w:t>ต่ำมาก</w:t>
            </w:r>
            <w:proofErr w:type="spellEnd"/>
          </w:p>
        </w:tc>
        <w:tc>
          <w:tcPr>
            <w:tcW w:w="1637" w:type="dxa"/>
            <w:shd w:val="clear" w:color="auto" w:fill="DEEAF6"/>
            <w:vAlign w:val="center"/>
          </w:tcPr>
          <w:p w14:paraId="7DB76347" w14:textId="77777777" w:rsidR="00934250" w:rsidRPr="00342431" w:rsidRDefault="00934250" w:rsidP="00934250">
            <w:pPr>
              <w:pStyle w:val="TableParagraph"/>
              <w:ind w:left="11"/>
              <w:jc w:val="center"/>
              <w:rPr>
                <w:sz w:val="32"/>
                <w:szCs w:val="32"/>
              </w:rPr>
            </w:pPr>
            <w:proofErr w:type="spellStart"/>
            <w:r w:rsidRPr="00342431">
              <w:rPr>
                <w:spacing w:val="-2"/>
                <w:sz w:val="32"/>
                <w:szCs w:val="32"/>
              </w:rPr>
              <w:t>ต่ำมาก</w:t>
            </w:r>
            <w:proofErr w:type="spellEnd"/>
          </w:p>
        </w:tc>
        <w:tc>
          <w:tcPr>
            <w:tcW w:w="1566" w:type="dxa"/>
            <w:shd w:val="clear" w:color="auto" w:fill="DEEAF6"/>
            <w:vAlign w:val="center"/>
          </w:tcPr>
          <w:p w14:paraId="7F68A1CF" w14:textId="77777777" w:rsidR="00934250" w:rsidRPr="00342431" w:rsidRDefault="00934250" w:rsidP="00934250">
            <w:pPr>
              <w:pStyle w:val="TableParagraph"/>
              <w:ind w:left="14" w:right="3"/>
              <w:jc w:val="center"/>
              <w:rPr>
                <w:sz w:val="32"/>
                <w:szCs w:val="32"/>
              </w:rPr>
            </w:pPr>
            <w:proofErr w:type="spellStart"/>
            <w:r w:rsidRPr="00342431">
              <w:rPr>
                <w:spacing w:val="-2"/>
                <w:sz w:val="32"/>
                <w:szCs w:val="32"/>
              </w:rPr>
              <w:t>ต่ำมาก</w:t>
            </w:r>
            <w:proofErr w:type="spellEnd"/>
          </w:p>
        </w:tc>
      </w:tr>
    </w:tbl>
    <w:p w14:paraId="1ED4C07B" w14:textId="77777777" w:rsidR="00934250" w:rsidRDefault="00934250" w:rsidP="00403F5A">
      <w:pPr>
        <w:spacing w:after="0"/>
        <w:rPr>
          <w:rFonts w:ascii="TH SarabunIT๙" w:hAnsi="TH SarabunIT๙" w:cs="TH SarabunIT๙"/>
          <w:b/>
          <w:bCs/>
          <w:noProof/>
        </w:rPr>
      </w:pPr>
    </w:p>
    <w:tbl>
      <w:tblPr>
        <w:tblStyle w:val="TableNormal"/>
        <w:tblpPr w:leftFromText="180" w:rightFromText="180" w:vertAnchor="page" w:horzAnchor="margin" w:tblpXSpec="center" w:tblpY="7038"/>
        <w:tblW w:w="9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3"/>
        <w:gridCol w:w="4698"/>
      </w:tblGrid>
      <w:tr w:rsidR="00934250" w14:paraId="3B64FF8E" w14:textId="77777777" w:rsidTr="00E456F5">
        <w:trPr>
          <w:trHeight w:val="621"/>
        </w:trPr>
        <w:tc>
          <w:tcPr>
            <w:tcW w:w="9211" w:type="dxa"/>
            <w:gridSpan w:val="2"/>
            <w:shd w:val="clear" w:color="auto" w:fill="8EAADB"/>
            <w:vAlign w:val="center"/>
          </w:tcPr>
          <w:p w14:paraId="7C5DF3F5" w14:textId="77777777" w:rsidR="00934250" w:rsidRPr="00342431" w:rsidRDefault="00934250" w:rsidP="00934250">
            <w:pPr>
              <w:pStyle w:val="TableParagraph"/>
              <w:spacing w:before="3"/>
              <w:ind w:left="5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342431">
              <w:rPr>
                <w:b/>
                <w:bCs/>
                <w:spacing w:val="-2"/>
                <w:sz w:val="32"/>
                <w:szCs w:val="32"/>
              </w:rPr>
              <w:t>ระดับความเสี่ยง</w:t>
            </w:r>
            <w:proofErr w:type="spellEnd"/>
          </w:p>
        </w:tc>
      </w:tr>
      <w:tr w:rsidR="00934250" w14:paraId="1112A82E" w14:textId="77777777" w:rsidTr="00E456F5">
        <w:trPr>
          <w:trHeight w:val="558"/>
        </w:trPr>
        <w:tc>
          <w:tcPr>
            <w:tcW w:w="4513" w:type="dxa"/>
            <w:shd w:val="clear" w:color="auto" w:fill="D9E1F3"/>
            <w:vAlign w:val="center"/>
          </w:tcPr>
          <w:p w14:paraId="2CACC6AD" w14:textId="77777777" w:rsidR="00934250" w:rsidRPr="00342431" w:rsidRDefault="00934250" w:rsidP="00934250">
            <w:pPr>
              <w:pStyle w:val="TableParagraph"/>
              <w:spacing w:before="3"/>
              <w:ind w:left="11" w:right="3"/>
              <w:jc w:val="center"/>
              <w:rPr>
                <w:sz w:val="32"/>
                <w:szCs w:val="32"/>
              </w:rPr>
            </w:pPr>
            <w:proofErr w:type="spellStart"/>
            <w:r w:rsidRPr="00342431">
              <w:rPr>
                <w:spacing w:val="-2"/>
                <w:sz w:val="32"/>
                <w:szCs w:val="32"/>
              </w:rPr>
              <w:t>ต่ำมาก</w:t>
            </w:r>
            <w:proofErr w:type="spellEnd"/>
          </w:p>
        </w:tc>
        <w:tc>
          <w:tcPr>
            <w:tcW w:w="4698" w:type="dxa"/>
            <w:vAlign w:val="center"/>
          </w:tcPr>
          <w:p w14:paraId="7B4E9763" w14:textId="77777777" w:rsidR="00934250" w:rsidRPr="00342431" w:rsidRDefault="00934250" w:rsidP="00934250">
            <w:pPr>
              <w:pStyle w:val="TableParagraph"/>
              <w:spacing w:before="3"/>
              <w:ind w:left="10" w:right="5"/>
              <w:jc w:val="center"/>
              <w:rPr>
                <w:sz w:val="32"/>
                <w:szCs w:val="32"/>
              </w:rPr>
            </w:pPr>
            <w:r w:rsidRPr="00342431">
              <w:rPr>
                <w:sz w:val="32"/>
                <w:szCs w:val="32"/>
              </w:rPr>
              <w:t>1 -</w:t>
            </w:r>
            <w:r w:rsidRPr="00342431">
              <w:rPr>
                <w:spacing w:val="-1"/>
                <w:sz w:val="32"/>
                <w:szCs w:val="32"/>
              </w:rPr>
              <w:t xml:space="preserve"> </w:t>
            </w:r>
            <w:r w:rsidRPr="00342431">
              <w:rPr>
                <w:spacing w:val="-10"/>
                <w:sz w:val="32"/>
                <w:szCs w:val="32"/>
              </w:rPr>
              <w:t>5</w:t>
            </w:r>
          </w:p>
        </w:tc>
      </w:tr>
      <w:tr w:rsidR="00934250" w14:paraId="32E61B00" w14:textId="77777777" w:rsidTr="00E456F5">
        <w:trPr>
          <w:trHeight w:val="553"/>
        </w:trPr>
        <w:tc>
          <w:tcPr>
            <w:tcW w:w="4513" w:type="dxa"/>
            <w:shd w:val="clear" w:color="auto" w:fill="A8D08D"/>
            <w:vAlign w:val="center"/>
          </w:tcPr>
          <w:p w14:paraId="13CA9FE4" w14:textId="77777777" w:rsidR="00934250" w:rsidRPr="00342431" w:rsidRDefault="00934250" w:rsidP="00934250">
            <w:pPr>
              <w:pStyle w:val="TableParagraph"/>
              <w:spacing w:before="3"/>
              <w:ind w:left="11" w:right="3"/>
              <w:jc w:val="center"/>
              <w:rPr>
                <w:sz w:val="32"/>
                <w:szCs w:val="32"/>
              </w:rPr>
            </w:pPr>
            <w:proofErr w:type="spellStart"/>
            <w:r w:rsidRPr="00342431">
              <w:rPr>
                <w:spacing w:val="-5"/>
                <w:sz w:val="32"/>
                <w:szCs w:val="32"/>
              </w:rPr>
              <w:t>ต่ำ</w:t>
            </w:r>
            <w:proofErr w:type="spellEnd"/>
          </w:p>
        </w:tc>
        <w:tc>
          <w:tcPr>
            <w:tcW w:w="4698" w:type="dxa"/>
            <w:vAlign w:val="center"/>
          </w:tcPr>
          <w:p w14:paraId="5F64A3A0" w14:textId="77777777" w:rsidR="00934250" w:rsidRPr="00342431" w:rsidRDefault="00934250" w:rsidP="00934250">
            <w:pPr>
              <w:pStyle w:val="TableParagraph"/>
              <w:spacing w:before="3"/>
              <w:ind w:left="10" w:right="2"/>
              <w:jc w:val="center"/>
              <w:rPr>
                <w:sz w:val="32"/>
                <w:szCs w:val="32"/>
              </w:rPr>
            </w:pPr>
            <w:r w:rsidRPr="00342431">
              <w:rPr>
                <w:sz w:val="32"/>
                <w:szCs w:val="32"/>
              </w:rPr>
              <w:t>6 -</w:t>
            </w:r>
            <w:r w:rsidRPr="00342431">
              <w:rPr>
                <w:spacing w:val="-1"/>
                <w:sz w:val="32"/>
                <w:szCs w:val="32"/>
              </w:rPr>
              <w:t xml:space="preserve"> </w:t>
            </w:r>
            <w:r w:rsidRPr="00342431">
              <w:rPr>
                <w:spacing w:val="-5"/>
                <w:sz w:val="32"/>
                <w:szCs w:val="32"/>
              </w:rPr>
              <w:t>10</w:t>
            </w:r>
          </w:p>
        </w:tc>
      </w:tr>
      <w:tr w:rsidR="00934250" w14:paraId="6C9C75D0" w14:textId="77777777" w:rsidTr="00E456F5">
        <w:trPr>
          <w:trHeight w:val="546"/>
        </w:trPr>
        <w:tc>
          <w:tcPr>
            <w:tcW w:w="4513" w:type="dxa"/>
            <w:shd w:val="clear" w:color="auto" w:fill="FFFF00"/>
            <w:vAlign w:val="center"/>
          </w:tcPr>
          <w:p w14:paraId="40A69BBA" w14:textId="77777777" w:rsidR="00934250" w:rsidRPr="00342431" w:rsidRDefault="00934250" w:rsidP="00934250">
            <w:pPr>
              <w:pStyle w:val="TableParagraph"/>
              <w:ind w:left="11" w:right="3"/>
              <w:jc w:val="center"/>
              <w:rPr>
                <w:sz w:val="32"/>
                <w:szCs w:val="32"/>
              </w:rPr>
            </w:pPr>
            <w:proofErr w:type="spellStart"/>
            <w:r w:rsidRPr="00342431">
              <w:rPr>
                <w:spacing w:val="-2"/>
                <w:sz w:val="32"/>
                <w:szCs w:val="32"/>
              </w:rPr>
              <w:t>ปานกลาง</w:t>
            </w:r>
            <w:proofErr w:type="spellEnd"/>
          </w:p>
        </w:tc>
        <w:tc>
          <w:tcPr>
            <w:tcW w:w="4698" w:type="dxa"/>
            <w:vAlign w:val="center"/>
          </w:tcPr>
          <w:p w14:paraId="52B10869" w14:textId="77777777" w:rsidR="00934250" w:rsidRPr="00342431" w:rsidRDefault="00934250" w:rsidP="00934250">
            <w:pPr>
              <w:pStyle w:val="TableParagraph"/>
              <w:ind w:left="10"/>
              <w:jc w:val="center"/>
              <w:rPr>
                <w:sz w:val="32"/>
                <w:szCs w:val="32"/>
              </w:rPr>
            </w:pPr>
            <w:r w:rsidRPr="00342431">
              <w:rPr>
                <w:sz w:val="32"/>
                <w:szCs w:val="32"/>
              </w:rPr>
              <w:t>11 -</w:t>
            </w:r>
            <w:r w:rsidRPr="00342431">
              <w:rPr>
                <w:spacing w:val="-1"/>
                <w:sz w:val="32"/>
                <w:szCs w:val="32"/>
              </w:rPr>
              <w:t xml:space="preserve"> </w:t>
            </w:r>
            <w:r w:rsidRPr="00342431">
              <w:rPr>
                <w:spacing w:val="-5"/>
                <w:sz w:val="32"/>
                <w:szCs w:val="32"/>
              </w:rPr>
              <w:t>15</w:t>
            </w:r>
          </w:p>
        </w:tc>
      </w:tr>
      <w:tr w:rsidR="00934250" w14:paraId="76E14B4A" w14:textId="77777777" w:rsidTr="00E456F5">
        <w:trPr>
          <w:trHeight w:val="568"/>
        </w:trPr>
        <w:tc>
          <w:tcPr>
            <w:tcW w:w="4513" w:type="dxa"/>
            <w:shd w:val="clear" w:color="auto" w:fill="FFC000"/>
            <w:vAlign w:val="center"/>
          </w:tcPr>
          <w:p w14:paraId="4960AC51" w14:textId="77777777" w:rsidR="00934250" w:rsidRPr="00342431" w:rsidRDefault="00934250" w:rsidP="00934250">
            <w:pPr>
              <w:pStyle w:val="TableParagraph"/>
              <w:ind w:left="11" w:right="6"/>
              <w:jc w:val="center"/>
              <w:rPr>
                <w:sz w:val="32"/>
                <w:szCs w:val="32"/>
              </w:rPr>
            </w:pPr>
            <w:proofErr w:type="spellStart"/>
            <w:r w:rsidRPr="00342431">
              <w:rPr>
                <w:spacing w:val="-5"/>
                <w:sz w:val="32"/>
                <w:szCs w:val="32"/>
              </w:rPr>
              <w:t>สูง</w:t>
            </w:r>
            <w:proofErr w:type="spellEnd"/>
          </w:p>
        </w:tc>
        <w:tc>
          <w:tcPr>
            <w:tcW w:w="4698" w:type="dxa"/>
            <w:vAlign w:val="center"/>
          </w:tcPr>
          <w:p w14:paraId="1CBF6DBA" w14:textId="77777777" w:rsidR="00934250" w:rsidRPr="00342431" w:rsidRDefault="00934250" w:rsidP="00934250">
            <w:pPr>
              <w:pStyle w:val="TableParagraph"/>
              <w:ind w:left="10"/>
              <w:jc w:val="center"/>
              <w:rPr>
                <w:sz w:val="32"/>
                <w:szCs w:val="32"/>
              </w:rPr>
            </w:pPr>
            <w:r w:rsidRPr="00342431">
              <w:rPr>
                <w:sz w:val="32"/>
                <w:szCs w:val="32"/>
              </w:rPr>
              <w:t>16 -</w:t>
            </w:r>
            <w:r w:rsidRPr="00342431">
              <w:rPr>
                <w:spacing w:val="-1"/>
                <w:sz w:val="32"/>
                <w:szCs w:val="32"/>
              </w:rPr>
              <w:t xml:space="preserve"> </w:t>
            </w:r>
            <w:r w:rsidRPr="00342431">
              <w:rPr>
                <w:spacing w:val="-5"/>
                <w:sz w:val="32"/>
                <w:szCs w:val="32"/>
              </w:rPr>
              <w:t>20</w:t>
            </w:r>
          </w:p>
        </w:tc>
      </w:tr>
      <w:tr w:rsidR="00934250" w14:paraId="5031FC42" w14:textId="77777777" w:rsidTr="00E456F5">
        <w:trPr>
          <w:trHeight w:val="564"/>
        </w:trPr>
        <w:tc>
          <w:tcPr>
            <w:tcW w:w="4513" w:type="dxa"/>
            <w:shd w:val="clear" w:color="auto" w:fill="FF0000"/>
            <w:vAlign w:val="center"/>
          </w:tcPr>
          <w:p w14:paraId="3C12441A" w14:textId="77777777" w:rsidR="00934250" w:rsidRPr="00342431" w:rsidRDefault="00934250" w:rsidP="00934250">
            <w:pPr>
              <w:pStyle w:val="TableParagraph"/>
              <w:spacing w:before="3"/>
              <w:ind w:left="11"/>
              <w:jc w:val="center"/>
              <w:rPr>
                <w:sz w:val="32"/>
                <w:szCs w:val="32"/>
              </w:rPr>
            </w:pPr>
            <w:proofErr w:type="spellStart"/>
            <w:r w:rsidRPr="00342431">
              <w:rPr>
                <w:spacing w:val="-4"/>
                <w:sz w:val="32"/>
                <w:szCs w:val="32"/>
              </w:rPr>
              <w:t>สูงมาก</w:t>
            </w:r>
            <w:proofErr w:type="spellEnd"/>
          </w:p>
        </w:tc>
        <w:tc>
          <w:tcPr>
            <w:tcW w:w="4698" w:type="dxa"/>
            <w:vAlign w:val="center"/>
          </w:tcPr>
          <w:p w14:paraId="23CB7AC7" w14:textId="77777777" w:rsidR="00934250" w:rsidRPr="00342431" w:rsidRDefault="00934250" w:rsidP="00934250">
            <w:pPr>
              <w:pStyle w:val="TableParagraph"/>
              <w:spacing w:before="3"/>
              <w:ind w:left="10"/>
              <w:jc w:val="center"/>
              <w:rPr>
                <w:sz w:val="32"/>
                <w:szCs w:val="32"/>
              </w:rPr>
            </w:pPr>
            <w:r w:rsidRPr="00342431">
              <w:rPr>
                <w:sz w:val="32"/>
                <w:szCs w:val="32"/>
              </w:rPr>
              <w:t>21 -</w:t>
            </w:r>
            <w:r w:rsidRPr="00342431">
              <w:rPr>
                <w:spacing w:val="-1"/>
                <w:sz w:val="32"/>
                <w:szCs w:val="32"/>
              </w:rPr>
              <w:t xml:space="preserve"> </w:t>
            </w:r>
            <w:r w:rsidRPr="00342431">
              <w:rPr>
                <w:spacing w:val="-5"/>
                <w:sz w:val="32"/>
                <w:szCs w:val="32"/>
              </w:rPr>
              <w:t>25</w:t>
            </w:r>
          </w:p>
        </w:tc>
      </w:tr>
    </w:tbl>
    <w:p w14:paraId="5CC72297" w14:textId="62E8F830" w:rsidR="00A958C4" w:rsidRDefault="00934250" w:rsidP="00403F5A">
      <w:pPr>
        <w:spacing w:after="0"/>
        <w:rPr>
          <w:rFonts w:ascii="TH SarabunIT๙" w:hAnsi="TH SarabunIT๙" w:cs="TH SarabunIT๙"/>
          <w:b/>
          <w:bCs/>
          <w:noProof/>
        </w:rPr>
      </w:pPr>
      <w:r w:rsidRPr="00934250">
        <w:rPr>
          <w:rFonts w:ascii="TH SarabunIT๙" w:hAnsi="TH SarabunIT๙" w:cs="TH SarabunIT๙"/>
          <w:b/>
          <w:bCs/>
          <w:noProof/>
          <w:cs/>
        </w:rPr>
        <w:t xml:space="preserve">ตารางที่ 4 ระดับความเสี่ยง = คะแนนโอกาสเกิด </w:t>
      </w:r>
      <w:r w:rsidRPr="00934250">
        <w:rPr>
          <w:rFonts w:ascii="TH SarabunIT๙" w:hAnsi="TH SarabunIT๙" w:cs="TH SarabunIT๙"/>
          <w:b/>
          <w:bCs/>
          <w:noProof/>
        </w:rPr>
        <w:t xml:space="preserve">x </w:t>
      </w:r>
      <w:r w:rsidRPr="00934250">
        <w:rPr>
          <w:rFonts w:ascii="TH SarabunIT๙" w:hAnsi="TH SarabunIT๙" w:cs="TH SarabunIT๙"/>
          <w:b/>
          <w:bCs/>
          <w:noProof/>
          <w:cs/>
        </w:rPr>
        <w:t>คะแนนผลกระทบ</w:t>
      </w:r>
    </w:p>
    <w:p w14:paraId="1E862A8C" w14:textId="39D3B5B5" w:rsidR="00934250" w:rsidRDefault="00934250" w:rsidP="00403F5A">
      <w:pPr>
        <w:spacing w:after="0"/>
        <w:rPr>
          <w:rFonts w:ascii="TH SarabunIT๙" w:hAnsi="TH SarabunIT๙" w:cs="TH SarabunIT๙"/>
          <w:b/>
          <w:bCs/>
          <w:noProof/>
        </w:rPr>
      </w:pPr>
    </w:p>
    <w:p w14:paraId="09EEA11F" w14:textId="22A7D6DD" w:rsidR="00EF1D64" w:rsidRDefault="00EF1D64" w:rsidP="00403F5A">
      <w:pPr>
        <w:spacing w:after="0"/>
        <w:rPr>
          <w:rFonts w:ascii="TH SarabunIT๙" w:hAnsi="TH SarabunIT๙" w:cs="TH SarabunIT๙"/>
          <w:b/>
          <w:bCs/>
          <w:noProof/>
        </w:rPr>
      </w:pPr>
    </w:p>
    <w:p w14:paraId="1BEAA365" w14:textId="138B1BA2" w:rsidR="00EF1D64" w:rsidRDefault="00EF1D64" w:rsidP="00403F5A">
      <w:pPr>
        <w:spacing w:after="0"/>
        <w:rPr>
          <w:rFonts w:ascii="TH SarabunIT๙" w:hAnsi="TH SarabunIT๙" w:cs="TH SarabunIT๙"/>
          <w:b/>
          <w:bCs/>
          <w:noProof/>
        </w:rPr>
      </w:pPr>
    </w:p>
    <w:p w14:paraId="5AAFC355" w14:textId="23E57789" w:rsidR="00EF1D64" w:rsidRDefault="00EF1D64" w:rsidP="00403F5A">
      <w:pPr>
        <w:spacing w:after="0"/>
        <w:rPr>
          <w:rFonts w:ascii="TH SarabunIT๙" w:hAnsi="TH SarabunIT๙" w:cs="TH SarabunIT๙"/>
          <w:b/>
          <w:bCs/>
          <w:noProof/>
        </w:rPr>
      </w:pPr>
    </w:p>
    <w:p w14:paraId="35278C93" w14:textId="4948BA05" w:rsidR="00EF1D64" w:rsidRDefault="00EF1D64" w:rsidP="00403F5A">
      <w:pPr>
        <w:spacing w:after="0"/>
        <w:rPr>
          <w:rFonts w:ascii="TH SarabunIT๙" w:hAnsi="TH SarabunIT๙" w:cs="TH SarabunIT๙"/>
          <w:b/>
          <w:bCs/>
          <w:noProof/>
        </w:rPr>
      </w:pPr>
    </w:p>
    <w:p w14:paraId="06152AC3" w14:textId="75161F41" w:rsidR="00EF1D64" w:rsidRDefault="00EF1D64" w:rsidP="00403F5A">
      <w:pPr>
        <w:spacing w:after="0"/>
        <w:rPr>
          <w:rFonts w:ascii="TH SarabunIT๙" w:hAnsi="TH SarabunIT๙" w:cs="TH SarabunIT๙"/>
          <w:b/>
          <w:bCs/>
          <w:noProof/>
        </w:rPr>
      </w:pPr>
    </w:p>
    <w:p w14:paraId="6CB9E517" w14:textId="32969386" w:rsidR="00EF1D64" w:rsidRDefault="00EF1D64" w:rsidP="00403F5A">
      <w:pPr>
        <w:spacing w:after="0"/>
        <w:rPr>
          <w:rFonts w:ascii="TH SarabunIT๙" w:hAnsi="TH SarabunIT๙" w:cs="TH SarabunIT๙"/>
          <w:b/>
          <w:bCs/>
          <w:noProof/>
        </w:rPr>
      </w:pPr>
    </w:p>
    <w:p w14:paraId="55A6525F" w14:textId="68B2E66B" w:rsidR="00EF1D64" w:rsidRDefault="00EF1D64" w:rsidP="00403F5A">
      <w:pPr>
        <w:spacing w:after="0"/>
        <w:rPr>
          <w:rFonts w:ascii="TH SarabunIT๙" w:hAnsi="TH SarabunIT๙" w:cs="TH SarabunIT๙"/>
          <w:b/>
          <w:bCs/>
          <w:noProof/>
        </w:rPr>
      </w:pPr>
    </w:p>
    <w:p w14:paraId="4E454DC8" w14:textId="7B339AC7" w:rsidR="00EF1D64" w:rsidRDefault="00EF1D64" w:rsidP="00403F5A">
      <w:pPr>
        <w:spacing w:after="0"/>
        <w:rPr>
          <w:rFonts w:ascii="TH SarabunIT๙" w:hAnsi="TH SarabunIT๙" w:cs="TH SarabunIT๙"/>
          <w:b/>
          <w:bCs/>
          <w:noProof/>
        </w:rPr>
      </w:pPr>
      <w:r>
        <w:rPr>
          <w:rFonts w:ascii="TH SarabunIT๙" w:hAnsi="TH SarabunIT๙" w:cs="TH SarabunIT๙"/>
          <w:b/>
          <w:bCs/>
          <w:noProof/>
          <w:lang w:val="th-TH"/>
        </w:rPr>
        <w:lastRenderedPageBreak/>
        <w:drawing>
          <wp:anchor distT="0" distB="0" distL="114300" distR="114300" simplePos="0" relativeHeight="251669504" behindDoc="1" locked="0" layoutInCell="1" allowOverlap="1" wp14:anchorId="0023A45E" wp14:editId="38C86767">
            <wp:simplePos x="0" y="0"/>
            <wp:positionH relativeFrom="page">
              <wp:align>left</wp:align>
            </wp:positionH>
            <wp:positionV relativeFrom="paragraph">
              <wp:posOffset>-914041</wp:posOffset>
            </wp:positionV>
            <wp:extent cx="1137285" cy="1137285"/>
            <wp:effectExtent l="0" t="0" r="5715" b="5715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D64">
        <w:rPr>
          <w:rFonts w:ascii="TH SarabunIT๙" w:hAnsi="TH SarabunIT๙" w:cs="TH SarabunIT๙"/>
          <w:b/>
          <w:bCs/>
          <w:noProof/>
          <w:cs/>
        </w:rPr>
        <w:t>ส่วนที่ 3 ประเด็นการเกิดการทุจริตการรับสินบน สถานีตำรวจภูธรแม่ใจ</w:t>
      </w:r>
    </w:p>
    <w:p w14:paraId="05C5C5A0" w14:textId="75026C91" w:rsidR="00EF1D64" w:rsidRDefault="00EF1D64" w:rsidP="00403F5A">
      <w:pPr>
        <w:spacing w:after="0"/>
        <w:rPr>
          <w:rFonts w:ascii="TH SarabunIT๙" w:hAnsi="TH SarabunIT๙" w:cs="TH SarabunIT๙"/>
          <w:b/>
          <w:bCs/>
          <w:noProof/>
        </w:rPr>
      </w:pPr>
      <w:r w:rsidRPr="00EF1D64">
        <w:rPr>
          <w:rFonts w:ascii="TH SarabunIT๙" w:hAnsi="TH SarabunIT๙" w:cs="TH SarabunIT๙"/>
          <w:b/>
          <w:bCs/>
          <w:noProof/>
          <w:cs/>
        </w:rPr>
        <w:t>1.สายงานอำนวยการ</w:t>
      </w:r>
    </w:p>
    <w:p w14:paraId="790BF54D" w14:textId="77777777" w:rsidR="00C30AB0" w:rsidRDefault="00C30AB0" w:rsidP="00403F5A">
      <w:pPr>
        <w:spacing w:after="0"/>
        <w:rPr>
          <w:rFonts w:ascii="TH SarabunIT๙" w:hAnsi="TH SarabunIT๙" w:cs="TH SarabunIT๙"/>
          <w:b/>
          <w:bCs/>
          <w:noProof/>
        </w:rPr>
      </w:pPr>
    </w:p>
    <w:p w14:paraId="4576AE1D" w14:textId="77777777" w:rsidR="00C30AB0" w:rsidRDefault="00C30AB0" w:rsidP="00403F5A">
      <w:pPr>
        <w:spacing w:after="0"/>
        <w:rPr>
          <w:rFonts w:ascii="TH SarabunIT๙" w:hAnsi="TH SarabunIT๙" w:cs="TH SarabunIT๙"/>
          <w:b/>
          <w:bCs/>
          <w:noProof/>
        </w:rPr>
      </w:pPr>
    </w:p>
    <w:tbl>
      <w:tblPr>
        <w:tblStyle w:val="a3"/>
        <w:tblpPr w:leftFromText="180" w:rightFromText="180" w:vertAnchor="page" w:horzAnchor="margin" w:tblpXSpec="center" w:tblpY="2505"/>
        <w:tblW w:w="10801" w:type="dxa"/>
        <w:tblLook w:val="04A0" w:firstRow="1" w:lastRow="0" w:firstColumn="1" w:lastColumn="0" w:noHBand="0" w:noVBand="1"/>
      </w:tblPr>
      <w:tblGrid>
        <w:gridCol w:w="1165"/>
        <w:gridCol w:w="3155"/>
        <w:gridCol w:w="3325"/>
        <w:gridCol w:w="1530"/>
        <w:gridCol w:w="1626"/>
      </w:tblGrid>
      <w:tr w:rsidR="008C31F6" w14:paraId="3601A56A" w14:textId="77777777" w:rsidTr="008C31F6">
        <w:trPr>
          <w:trHeight w:val="638"/>
        </w:trPr>
        <w:tc>
          <w:tcPr>
            <w:tcW w:w="1165" w:type="dxa"/>
            <w:vMerge w:val="restart"/>
            <w:vAlign w:val="center"/>
          </w:tcPr>
          <w:p w14:paraId="420B6EDD" w14:textId="77777777" w:rsidR="008C31F6" w:rsidRPr="0080653D" w:rsidRDefault="008C31F6" w:rsidP="008C31F6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b/>
                <w:bCs/>
                <w:cs/>
              </w:rPr>
              <w:t>ลำดับ</w:t>
            </w:r>
          </w:p>
        </w:tc>
        <w:tc>
          <w:tcPr>
            <w:tcW w:w="3155" w:type="dxa"/>
            <w:vMerge w:val="restart"/>
            <w:vAlign w:val="center"/>
          </w:tcPr>
          <w:p w14:paraId="4BA8DD91" w14:textId="77777777" w:rsidR="008C31F6" w:rsidRPr="0080653D" w:rsidRDefault="008C31F6" w:rsidP="008C31F6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b/>
                <w:bCs/>
                <w:cs/>
              </w:rPr>
              <w:t>ขั้นตอนการปฏิบัติงาน</w:t>
            </w:r>
          </w:p>
        </w:tc>
        <w:tc>
          <w:tcPr>
            <w:tcW w:w="3325" w:type="dxa"/>
            <w:vMerge w:val="restart"/>
            <w:vAlign w:val="center"/>
          </w:tcPr>
          <w:p w14:paraId="2848CFE1" w14:textId="77777777" w:rsidR="008C31F6" w:rsidRPr="0080653D" w:rsidRDefault="008C31F6" w:rsidP="008C31F6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b/>
                <w:bCs/>
                <w:cs/>
              </w:rPr>
              <w:t>ประเด็นความเสี่ยงต่อการรับ</w:t>
            </w:r>
          </w:p>
        </w:tc>
        <w:tc>
          <w:tcPr>
            <w:tcW w:w="3156" w:type="dxa"/>
            <w:gridSpan w:val="2"/>
            <w:vAlign w:val="center"/>
          </w:tcPr>
          <w:p w14:paraId="0C5BBA2A" w14:textId="77777777" w:rsidR="008C31F6" w:rsidRPr="0080653D" w:rsidRDefault="008C31F6" w:rsidP="008C31F6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b/>
                <w:bCs/>
                <w:cs/>
              </w:rPr>
              <w:t>การเกิดการทุจริต</w:t>
            </w:r>
          </w:p>
        </w:tc>
      </w:tr>
      <w:tr w:rsidR="008C31F6" w14:paraId="5D30CF54" w14:textId="77777777" w:rsidTr="008C31F6">
        <w:trPr>
          <w:trHeight w:val="324"/>
        </w:trPr>
        <w:tc>
          <w:tcPr>
            <w:tcW w:w="1165" w:type="dxa"/>
            <w:vMerge/>
            <w:vAlign w:val="center"/>
          </w:tcPr>
          <w:p w14:paraId="7833AA46" w14:textId="77777777" w:rsidR="008C31F6" w:rsidRPr="0080653D" w:rsidRDefault="008C31F6" w:rsidP="008C31F6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3155" w:type="dxa"/>
            <w:vMerge/>
            <w:vAlign w:val="center"/>
          </w:tcPr>
          <w:p w14:paraId="7118264E" w14:textId="77777777" w:rsidR="008C31F6" w:rsidRPr="0080653D" w:rsidRDefault="008C31F6" w:rsidP="008C31F6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3325" w:type="dxa"/>
            <w:vMerge/>
            <w:vAlign w:val="center"/>
          </w:tcPr>
          <w:p w14:paraId="4682674F" w14:textId="77777777" w:rsidR="008C31F6" w:rsidRPr="0080653D" w:rsidRDefault="008C31F6" w:rsidP="008C31F6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1530" w:type="dxa"/>
            <w:vAlign w:val="center"/>
          </w:tcPr>
          <w:p w14:paraId="13C22DF9" w14:textId="77777777" w:rsidR="008C31F6" w:rsidRPr="0080653D" w:rsidRDefault="008C31F6" w:rsidP="008C31F6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b/>
                <w:bCs/>
                <w:cs/>
              </w:rPr>
              <w:t>เคยเกิดขึ้นแล้ว</w:t>
            </w:r>
          </w:p>
        </w:tc>
        <w:tc>
          <w:tcPr>
            <w:tcW w:w="1626" w:type="dxa"/>
            <w:vAlign w:val="center"/>
          </w:tcPr>
          <w:p w14:paraId="1B6A6EFE" w14:textId="77777777" w:rsidR="008C31F6" w:rsidRPr="0080653D" w:rsidRDefault="008C31F6" w:rsidP="008C31F6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b/>
                <w:bCs/>
                <w:cs/>
              </w:rPr>
              <w:t>ยังไม่เคยเกิดขึ้น</w:t>
            </w:r>
          </w:p>
        </w:tc>
      </w:tr>
      <w:tr w:rsidR="008C31F6" w14:paraId="5FB04522" w14:textId="77777777" w:rsidTr="008C31F6">
        <w:trPr>
          <w:trHeight w:val="267"/>
        </w:trPr>
        <w:tc>
          <w:tcPr>
            <w:tcW w:w="10801" w:type="dxa"/>
            <w:gridSpan w:val="5"/>
          </w:tcPr>
          <w:p w14:paraId="348EA72D" w14:textId="77777777" w:rsidR="008C31F6" w:rsidRDefault="008C31F6" w:rsidP="008C31F6">
            <w:pPr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rFonts w:ascii="TH SarabunIT๙" w:hAnsi="TH SarabunIT๙" w:cs="TH SarabunIT๙"/>
                <w:b/>
                <w:bCs/>
                <w:noProof/>
                <w:cs/>
              </w:rPr>
              <w:t>1.1 การพิจารณาเลื่อนขั้นเงินเดือน</w:t>
            </w:r>
          </w:p>
        </w:tc>
      </w:tr>
      <w:tr w:rsidR="008C31F6" w14:paraId="7FB91057" w14:textId="77777777" w:rsidTr="008C31F6">
        <w:trPr>
          <w:trHeight w:val="267"/>
        </w:trPr>
        <w:tc>
          <w:tcPr>
            <w:tcW w:w="1165" w:type="dxa"/>
            <w:vAlign w:val="center"/>
          </w:tcPr>
          <w:p w14:paraId="085916C0" w14:textId="77777777" w:rsidR="008C31F6" w:rsidRPr="0080653D" w:rsidRDefault="008C31F6" w:rsidP="008C31F6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3155" w:type="dxa"/>
          </w:tcPr>
          <w:p w14:paraId="5CCA7EB8" w14:textId="77777777" w:rsidR="008C31F6" w:rsidRPr="00342431" w:rsidRDefault="008C31F6" w:rsidP="008C31F6">
            <w:pPr>
              <w:jc w:val="thaiDistribute"/>
              <w:rPr>
                <w:rFonts w:ascii="TH SarabunIT๙" w:hAnsi="TH SarabunIT๙" w:cs="TH SarabunIT๙"/>
              </w:rPr>
            </w:pPr>
            <w:r w:rsidRPr="00342431">
              <w:rPr>
                <w:rFonts w:ascii="TH SarabunIT๙" w:hAnsi="TH SarabunIT๙" w:cs="TH SarabunIT๙"/>
                <w:cs/>
              </w:rPr>
              <w:t>ผู้บังคับบัญชาพิจารณาผลการปฏิบัติราชการผู้ใต้บังคับบัญชาปีละ 2 ครั้ง (6 เดือน/12 เดือน)</w:t>
            </w:r>
          </w:p>
        </w:tc>
        <w:tc>
          <w:tcPr>
            <w:tcW w:w="3325" w:type="dxa"/>
          </w:tcPr>
          <w:p w14:paraId="5F6C30CF" w14:textId="77777777" w:rsidR="008C31F6" w:rsidRPr="00342431" w:rsidRDefault="008C31F6" w:rsidP="008C31F6">
            <w:pPr>
              <w:jc w:val="thaiDistribute"/>
              <w:rPr>
                <w:rFonts w:ascii="TH SarabunIT๙" w:hAnsi="TH SarabunIT๙" w:cs="TH SarabunIT๙"/>
              </w:rPr>
            </w:pPr>
            <w:r w:rsidRPr="00342431">
              <w:rPr>
                <w:rFonts w:ascii="TH SarabunIT๙" w:hAnsi="TH SarabunIT๙" w:cs="TH SarabunIT๙"/>
              </w:rPr>
              <w:t xml:space="preserve">- </w:t>
            </w:r>
            <w:r w:rsidRPr="00342431">
              <w:rPr>
                <w:rFonts w:ascii="TH SarabunIT๙" w:hAnsi="TH SarabunIT๙" w:cs="TH SarabunIT๙"/>
                <w:cs/>
              </w:rPr>
              <w:t>มีการพิจารณาอย่างไม่ ยุติธรรม</w:t>
            </w:r>
          </w:p>
          <w:p w14:paraId="5499587A" w14:textId="77777777" w:rsidR="008C31F6" w:rsidRPr="00342431" w:rsidRDefault="008C31F6" w:rsidP="008C31F6">
            <w:pPr>
              <w:jc w:val="thaiDistribute"/>
              <w:rPr>
                <w:rFonts w:ascii="TH SarabunIT๙" w:hAnsi="TH SarabunIT๙" w:cs="TH SarabunIT๙"/>
              </w:rPr>
            </w:pPr>
            <w:r w:rsidRPr="00342431">
              <w:rPr>
                <w:rFonts w:ascii="TH SarabunIT๙" w:hAnsi="TH SarabunIT๙" w:cs="TH SarabunIT๙"/>
              </w:rPr>
              <w:t xml:space="preserve">- </w:t>
            </w:r>
            <w:r w:rsidRPr="00342431">
              <w:rPr>
                <w:rFonts w:ascii="TH SarabunIT๙" w:hAnsi="TH SarabunIT๙" w:cs="TH SarabunIT๙"/>
                <w:cs/>
              </w:rPr>
              <w:t>มีการพิจารณาแบบเลือกที่รัก       มักที่ชัง</w:t>
            </w:r>
          </w:p>
        </w:tc>
        <w:tc>
          <w:tcPr>
            <w:tcW w:w="1530" w:type="dxa"/>
          </w:tcPr>
          <w:p w14:paraId="19E43403" w14:textId="77777777" w:rsidR="008C31F6" w:rsidRPr="0080653D" w:rsidRDefault="008C31F6" w:rsidP="008C31F6">
            <w:pPr>
              <w:jc w:val="thaiDistribute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1626" w:type="dxa"/>
            <w:vAlign w:val="center"/>
          </w:tcPr>
          <w:p w14:paraId="62AC1BF2" w14:textId="77777777" w:rsidR="008C31F6" w:rsidRDefault="008C31F6" w:rsidP="008C31F6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rFonts w:ascii="TH SarabunIT๙" w:hAnsi="TH SarabunIT๙" w:cs="TH SarabunIT๙"/>
                <w:b/>
                <w:bCs/>
                <w:noProof/>
                <w:cs/>
              </w:rPr>
              <w:t>√</w:t>
            </w:r>
          </w:p>
        </w:tc>
      </w:tr>
      <w:tr w:rsidR="008C31F6" w14:paraId="1AF1A809" w14:textId="77777777" w:rsidTr="008C31F6">
        <w:trPr>
          <w:trHeight w:val="267"/>
        </w:trPr>
        <w:tc>
          <w:tcPr>
            <w:tcW w:w="1165" w:type="dxa"/>
            <w:vAlign w:val="center"/>
          </w:tcPr>
          <w:p w14:paraId="79B4DC5A" w14:textId="77777777" w:rsidR="008C31F6" w:rsidRPr="0080653D" w:rsidRDefault="008C31F6" w:rsidP="008C31F6">
            <w:pPr>
              <w:jc w:val="center"/>
              <w:rPr>
                <w:rFonts w:ascii="TH SarabunIT๙" w:hAnsi="TH SarabunIT๙" w:cs="TH SarabunIT๙"/>
                <w:noProof/>
              </w:rPr>
            </w:pPr>
            <w:r w:rsidRPr="0080653D">
              <w:rPr>
                <w:rFonts w:ascii="TH SarabunIT๙" w:hAnsi="TH SarabunIT๙" w:cs="TH SarabunIT๙" w:hint="cs"/>
                <w:noProof/>
                <w:cs/>
              </w:rPr>
              <w:t>2</w:t>
            </w:r>
          </w:p>
        </w:tc>
        <w:tc>
          <w:tcPr>
            <w:tcW w:w="3155" w:type="dxa"/>
          </w:tcPr>
          <w:p w14:paraId="2A76678D" w14:textId="77777777" w:rsidR="008C31F6" w:rsidRPr="00342431" w:rsidRDefault="008C31F6" w:rsidP="008C31F6">
            <w:pPr>
              <w:jc w:val="thaiDistribute"/>
              <w:rPr>
                <w:rFonts w:ascii="TH SarabunIT๙" w:hAnsi="TH SarabunIT๙" w:cs="TH SarabunIT๙"/>
                <w:noProof/>
              </w:rPr>
            </w:pPr>
            <w:r w:rsidRPr="00342431">
              <w:rPr>
                <w:rFonts w:ascii="TH SarabunIT๙" w:hAnsi="TH SarabunIT๙" w:cs="TH SarabunIT๙"/>
                <w:noProof/>
                <w:cs/>
              </w:rPr>
              <w:t>ผู้บริหารประชุม พิจารณาเลื่อนขั้น เงินเดือน</w:t>
            </w:r>
          </w:p>
        </w:tc>
        <w:tc>
          <w:tcPr>
            <w:tcW w:w="3325" w:type="dxa"/>
          </w:tcPr>
          <w:p w14:paraId="1B6F53A2" w14:textId="77777777" w:rsidR="008C31F6" w:rsidRPr="00342431" w:rsidRDefault="008C31F6" w:rsidP="008C31F6">
            <w:pPr>
              <w:jc w:val="thaiDistribute"/>
              <w:rPr>
                <w:rFonts w:ascii="TH SarabunIT๙" w:hAnsi="TH SarabunIT๙" w:cs="TH SarabunIT๙"/>
                <w:noProof/>
              </w:rPr>
            </w:pPr>
            <w:r w:rsidRPr="00342431">
              <w:rPr>
                <w:rFonts w:ascii="TH SarabunIT๙" w:hAnsi="TH SarabunIT๙" w:cs="TH SarabunIT๙"/>
                <w:noProof/>
                <w:cs/>
              </w:rPr>
              <w:t>การพิจารณาเลื่อนขั้นเงินเดือน ไม่เป็นไปตามผลการปฏิบัติราชการหรือความรู้ความสามารถ</w:t>
            </w:r>
          </w:p>
        </w:tc>
        <w:tc>
          <w:tcPr>
            <w:tcW w:w="1530" w:type="dxa"/>
          </w:tcPr>
          <w:p w14:paraId="18E8254D" w14:textId="77777777" w:rsidR="008C31F6" w:rsidRDefault="008C31F6" w:rsidP="008C31F6">
            <w:pPr>
              <w:jc w:val="thaiDistribute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1626" w:type="dxa"/>
            <w:vAlign w:val="center"/>
          </w:tcPr>
          <w:p w14:paraId="1CEBBE56" w14:textId="77777777" w:rsidR="008C31F6" w:rsidRDefault="008C31F6" w:rsidP="008C31F6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rFonts w:ascii="TH SarabunIT๙" w:hAnsi="TH SarabunIT๙" w:cs="TH SarabunIT๙"/>
                <w:b/>
                <w:bCs/>
                <w:noProof/>
                <w:cs/>
              </w:rPr>
              <w:t>√</w:t>
            </w:r>
          </w:p>
        </w:tc>
      </w:tr>
      <w:tr w:rsidR="008C31F6" w14:paraId="6F0CE6D5" w14:textId="77777777" w:rsidTr="008C31F6">
        <w:trPr>
          <w:trHeight w:val="267"/>
        </w:trPr>
        <w:tc>
          <w:tcPr>
            <w:tcW w:w="10801" w:type="dxa"/>
            <w:gridSpan w:val="5"/>
          </w:tcPr>
          <w:p w14:paraId="43C81CFD" w14:textId="77777777" w:rsidR="008C31F6" w:rsidRPr="00342431" w:rsidRDefault="008C31F6" w:rsidP="008C31F6">
            <w:pPr>
              <w:rPr>
                <w:rFonts w:ascii="TH SarabunIT๙" w:hAnsi="TH SarabunIT๙" w:cs="TH SarabunIT๙"/>
                <w:b/>
                <w:bCs/>
                <w:noProof/>
              </w:rPr>
            </w:pPr>
            <w:r w:rsidRPr="00342431">
              <w:rPr>
                <w:rFonts w:ascii="TH SarabunIT๙" w:hAnsi="TH SarabunIT๙" w:cs="TH SarabunIT๙"/>
                <w:b/>
                <w:bCs/>
                <w:noProof/>
                <w:cs/>
              </w:rPr>
              <w:t>1.2 การจัดการเรื่องร้องเรียน</w:t>
            </w:r>
          </w:p>
        </w:tc>
      </w:tr>
      <w:tr w:rsidR="008C31F6" w14:paraId="422ACAC4" w14:textId="77777777" w:rsidTr="008C31F6">
        <w:trPr>
          <w:trHeight w:val="267"/>
        </w:trPr>
        <w:tc>
          <w:tcPr>
            <w:tcW w:w="1165" w:type="dxa"/>
            <w:vAlign w:val="center"/>
          </w:tcPr>
          <w:p w14:paraId="5D0059CF" w14:textId="77777777" w:rsidR="008C31F6" w:rsidRDefault="008C31F6" w:rsidP="008C31F6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3155" w:type="dxa"/>
          </w:tcPr>
          <w:p w14:paraId="718251B5" w14:textId="77777777" w:rsidR="008C31F6" w:rsidRPr="00342431" w:rsidRDefault="008C31F6" w:rsidP="008C31F6">
            <w:pPr>
              <w:jc w:val="thaiDistribute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342431">
              <w:rPr>
                <w:rFonts w:ascii="TH SarabunIT๙" w:hAnsi="TH SarabunIT๙" w:cs="TH SarabunIT๙"/>
                <w:cs/>
              </w:rPr>
              <w:t>ผู้ร้องเรียนยื่นร้องเรียนกลั่นแกล้ง  เจ้าหน้าที่ในหน่วยงาน</w:t>
            </w:r>
          </w:p>
        </w:tc>
        <w:tc>
          <w:tcPr>
            <w:tcW w:w="3325" w:type="dxa"/>
          </w:tcPr>
          <w:p w14:paraId="2F858218" w14:textId="77777777" w:rsidR="008C31F6" w:rsidRPr="00342431" w:rsidRDefault="008C31F6" w:rsidP="008C31F6">
            <w:pPr>
              <w:jc w:val="thaiDistribute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342431">
              <w:rPr>
                <w:rFonts w:ascii="TH SarabunIT๙" w:hAnsi="TH SarabunIT๙" w:cs="TH SarabunIT๙"/>
                <w:cs/>
              </w:rPr>
              <w:t>ไม่มีการตรวจสอบว่าเรื่อง ร้องเรียนมีมูลเท็จจริงหรือไม่</w:t>
            </w:r>
          </w:p>
        </w:tc>
        <w:tc>
          <w:tcPr>
            <w:tcW w:w="1530" w:type="dxa"/>
            <w:vAlign w:val="center"/>
          </w:tcPr>
          <w:p w14:paraId="2FDC9794" w14:textId="77777777" w:rsidR="008C31F6" w:rsidRDefault="008C31F6" w:rsidP="008C31F6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1626" w:type="dxa"/>
            <w:vAlign w:val="center"/>
          </w:tcPr>
          <w:p w14:paraId="3CAFDFD5" w14:textId="77777777" w:rsidR="008C31F6" w:rsidRDefault="008C31F6" w:rsidP="008C31F6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rFonts w:ascii="TH SarabunIT๙" w:hAnsi="TH SarabunIT๙" w:cs="TH SarabunIT๙"/>
                <w:b/>
                <w:bCs/>
                <w:noProof/>
                <w:cs/>
              </w:rPr>
              <w:t>√</w:t>
            </w:r>
          </w:p>
        </w:tc>
      </w:tr>
      <w:tr w:rsidR="008C31F6" w14:paraId="541A550F" w14:textId="77777777" w:rsidTr="008C31F6">
        <w:trPr>
          <w:trHeight w:val="267"/>
        </w:trPr>
        <w:tc>
          <w:tcPr>
            <w:tcW w:w="1165" w:type="dxa"/>
            <w:vAlign w:val="center"/>
          </w:tcPr>
          <w:p w14:paraId="7EB1999D" w14:textId="77777777" w:rsidR="008C31F6" w:rsidRDefault="008C31F6" w:rsidP="008C31F6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rFonts w:ascii="TH SarabunIT๙" w:hAnsi="TH SarabunIT๙" w:cs="TH SarabunIT๙" w:hint="cs"/>
                <w:noProof/>
                <w:cs/>
              </w:rPr>
              <w:t>2</w:t>
            </w:r>
          </w:p>
        </w:tc>
        <w:tc>
          <w:tcPr>
            <w:tcW w:w="3155" w:type="dxa"/>
          </w:tcPr>
          <w:p w14:paraId="7E5F291F" w14:textId="77777777" w:rsidR="008C31F6" w:rsidRPr="00342431" w:rsidRDefault="008C31F6" w:rsidP="008C31F6">
            <w:pPr>
              <w:jc w:val="thaiDistribute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342431">
              <w:rPr>
                <w:rFonts w:ascii="TH SarabunIT๙" w:hAnsi="TH SarabunIT๙" w:cs="TH SarabunIT๙"/>
                <w:cs/>
              </w:rPr>
              <w:t>เสนอเรื่องตรวจสอบข้อเท็จจริง ไม่มีการตรวจสอบว่าเรื่องร้องเรียนมีมูล</w:t>
            </w:r>
          </w:p>
        </w:tc>
        <w:tc>
          <w:tcPr>
            <w:tcW w:w="3325" w:type="dxa"/>
          </w:tcPr>
          <w:p w14:paraId="23B98BAA" w14:textId="77777777" w:rsidR="008C31F6" w:rsidRPr="00342431" w:rsidRDefault="008C31F6" w:rsidP="008C31F6">
            <w:pPr>
              <w:jc w:val="thaiDistribute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342431">
              <w:rPr>
                <w:rFonts w:ascii="TH SarabunIT๙" w:hAnsi="TH SarabunIT๙" w:cs="TH SarabunIT๙"/>
                <w:cs/>
              </w:rPr>
              <w:t>ไม่มีการตรวจสอบว่าเรื่อง ร้องเรียนมีมูลเท็จจริงหรือไม่</w:t>
            </w:r>
          </w:p>
        </w:tc>
        <w:tc>
          <w:tcPr>
            <w:tcW w:w="1530" w:type="dxa"/>
            <w:vAlign w:val="center"/>
          </w:tcPr>
          <w:p w14:paraId="202FC6E9" w14:textId="77777777" w:rsidR="008C31F6" w:rsidRDefault="008C31F6" w:rsidP="008C31F6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1626" w:type="dxa"/>
            <w:vAlign w:val="center"/>
          </w:tcPr>
          <w:p w14:paraId="63EE9D6D" w14:textId="77777777" w:rsidR="008C31F6" w:rsidRDefault="008C31F6" w:rsidP="008C31F6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rFonts w:ascii="TH SarabunIT๙" w:hAnsi="TH SarabunIT๙" w:cs="TH SarabunIT๙"/>
                <w:b/>
                <w:bCs/>
                <w:noProof/>
                <w:cs/>
              </w:rPr>
              <w:t>√</w:t>
            </w:r>
          </w:p>
        </w:tc>
      </w:tr>
      <w:tr w:rsidR="008C31F6" w14:paraId="12B78F0C" w14:textId="77777777" w:rsidTr="008C31F6">
        <w:trPr>
          <w:trHeight w:val="267"/>
        </w:trPr>
        <w:tc>
          <w:tcPr>
            <w:tcW w:w="10801" w:type="dxa"/>
            <w:gridSpan w:val="5"/>
            <w:vAlign w:val="center"/>
          </w:tcPr>
          <w:p w14:paraId="113E00F6" w14:textId="77777777" w:rsidR="008C31F6" w:rsidRPr="0080653D" w:rsidRDefault="008C31F6" w:rsidP="008C31F6">
            <w:pPr>
              <w:rPr>
                <w:rFonts w:ascii="TH SarabunIT๙" w:hAnsi="TH SarabunIT๙" w:cs="TH SarabunIT๙"/>
                <w:b/>
                <w:bCs/>
                <w:noProof/>
                <w:cs/>
              </w:rPr>
            </w:pPr>
            <w:r w:rsidRPr="008C31F6">
              <w:rPr>
                <w:rFonts w:ascii="TH SarabunIT๙" w:hAnsi="TH SarabunIT๙" w:cs="TH SarabunIT๙"/>
                <w:b/>
                <w:bCs/>
                <w:noProof/>
                <w:cs/>
              </w:rPr>
              <w:t>1.3 การเบิกจ่ายเงินงบประมาณและเงินนอกงบประมาณ</w:t>
            </w:r>
          </w:p>
        </w:tc>
      </w:tr>
      <w:tr w:rsidR="00C30AB0" w14:paraId="7D6D75EB" w14:textId="77777777" w:rsidTr="00C30AB0">
        <w:trPr>
          <w:trHeight w:val="267"/>
        </w:trPr>
        <w:tc>
          <w:tcPr>
            <w:tcW w:w="1165" w:type="dxa"/>
            <w:vAlign w:val="center"/>
          </w:tcPr>
          <w:p w14:paraId="26F7833F" w14:textId="56DE98F3" w:rsidR="00C30AB0" w:rsidRPr="00C30AB0" w:rsidRDefault="00C30AB0" w:rsidP="00C30AB0">
            <w:pPr>
              <w:jc w:val="center"/>
              <w:rPr>
                <w:rFonts w:ascii="TH SarabunIT๙" w:hAnsi="TH SarabunIT๙" w:cs="TH SarabunIT๙"/>
                <w:noProof/>
                <w:cs/>
              </w:rPr>
            </w:pPr>
            <w:r w:rsidRPr="00C30AB0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3155" w:type="dxa"/>
          </w:tcPr>
          <w:p w14:paraId="0072D119" w14:textId="03EF3851" w:rsidR="00C30AB0" w:rsidRPr="00342431" w:rsidRDefault="00C30AB0" w:rsidP="00342431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342431">
              <w:rPr>
                <w:rFonts w:ascii="TH SarabunIT๙" w:hAnsi="TH SarabunIT๙" w:cs="TH SarabunIT๙"/>
                <w:cs/>
              </w:rPr>
              <w:t>ตรวจสอบหลักฐานการเบิกจ่ายเงิน งบประมาณและเงินนอกงบประมาณ</w:t>
            </w:r>
          </w:p>
        </w:tc>
        <w:tc>
          <w:tcPr>
            <w:tcW w:w="3325" w:type="dxa"/>
          </w:tcPr>
          <w:p w14:paraId="4FCC4AF4" w14:textId="0B502D1B" w:rsidR="00C30AB0" w:rsidRPr="00342431" w:rsidRDefault="00C30AB0" w:rsidP="00C30AB0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342431">
              <w:rPr>
                <w:rFonts w:ascii="TH SarabunIT๙" w:hAnsi="TH SarabunIT๙" w:cs="TH SarabunIT๙"/>
                <w:cs/>
              </w:rPr>
              <w:t>เอกสารหลักฐานไม่ถูกต้องตามความเป็นจริง</w:t>
            </w:r>
          </w:p>
        </w:tc>
        <w:tc>
          <w:tcPr>
            <w:tcW w:w="1530" w:type="dxa"/>
            <w:vAlign w:val="center"/>
          </w:tcPr>
          <w:p w14:paraId="6B64462F" w14:textId="77777777" w:rsidR="00C30AB0" w:rsidRDefault="00C30AB0" w:rsidP="00C30AB0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1626" w:type="dxa"/>
            <w:vAlign w:val="center"/>
          </w:tcPr>
          <w:p w14:paraId="00E572B0" w14:textId="06324976" w:rsidR="00C30AB0" w:rsidRPr="0080653D" w:rsidRDefault="00C30AB0" w:rsidP="00C30AB0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s/>
              </w:rPr>
            </w:pPr>
            <w:r w:rsidRPr="0080653D">
              <w:rPr>
                <w:rFonts w:ascii="TH SarabunIT๙" w:hAnsi="TH SarabunIT๙" w:cs="TH SarabunIT๙"/>
                <w:b/>
                <w:bCs/>
                <w:noProof/>
                <w:cs/>
              </w:rPr>
              <w:t>√</w:t>
            </w:r>
          </w:p>
        </w:tc>
      </w:tr>
      <w:tr w:rsidR="00C30AB0" w14:paraId="6D6F372D" w14:textId="77777777" w:rsidTr="00C30AB0">
        <w:trPr>
          <w:trHeight w:val="267"/>
        </w:trPr>
        <w:tc>
          <w:tcPr>
            <w:tcW w:w="1165" w:type="dxa"/>
            <w:vAlign w:val="center"/>
          </w:tcPr>
          <w:p w14:paraId="6B51AA1C" w14:textId="349E7B71" w:rsidR="00C30AB0" w:rsidRPr="00C30AB0" w:rsidRDefault="00C30AB0" w:rsidP="00C30AB0">
            <w:pPr>
              <w:jc w:val="center"/>
              <w:rPr>
                <w:rFonts w:ascii="TH SarabunIT๙" w:hAnsi="TH SarabunIT๙" w:cs="TH SarabunIT๙"/>
                <w:noProof/>
                <w:cs/>
              </w:rPr>
            </w:pPr>
            <w:r w:rsidRPr="00C30AB0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3155" w:type="dxa"/>
          </w:tcPr>
          <w:p w14:paraId="36F7F593" w14:textId="3CD9478B" w:rsidR="00C30AB0" w:rsidRPr="00342431" w:rsidRDefault="00C30AB0" w:rsidP="00C30AB0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342431">
              <w:rPr>
                <w:rFonts w:ascii="TH SarabunIT๙" w:hAnsi="TH SarabunIT๙" w:cs="TH SarabunIT๙"/>
                <w:cs/>
              </w:rPr>
              <w:t>ตามวงรอบการเบิกจ่าย</w:t>
            </w:r>
          </w:p>
        </w:tc>
        <w:tc>
          <w:tcPr>
            <w:tcW w:w="3325" w:type="dxa"/>
          </w:tcPr>
          <w:p w14:paraId="6194D68D" w14:textId="60A0193E" w:rsidR="00C30AB0" w:rsidRPr="00342431" w:rsidRDefault="00C30AB0" w:rsidP="00C30AB0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342431">
              <w:rPr>
                <w:rFonts w:ascii="TH SarabunIT๙" w:hAnsi="TH SarabunIT๙" w:cs="TH SarabunIT๙"/>
                <w:cs/>
              </w:rPr>
              <w:t>เอกสารหลักฐานไม่ถูกต้องตามความเป็นจริง</w:t>
            </w:r>
          </w:p>
        </w:tc>
        <w:tc>
          <w:tcPr>
            <w:tcW w:w="1530" w:type="dxa"/>
            <w:vAlign w:val="center"/>
          </w:tcPr>
          <w:p w14:paraId="25F7CA5F" w14:textId="77777777" w:rsidR="00C30AB0" w:rsidRDefault="00C30AB0" w:rsidP="00C30AB0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1626" w:type="dxa"/>
            <w:vAlign w:val="center"/>
          </w:tcPr>
          <w:p w14:paraId="2E1B6E9D" w14:textId="5238EBC3" w:rsidR="00C30AB0" w:rsidRPr="0080653D" w:rsidRDefault="00C30AB0" w:rsidP="00C30AB0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s/>
              </w:rPr>
            </w:pPr>
            <w:r w:rsidRPr="0080653D">
              <w:rPr>
                <w:rFonts w:ascii="TH SarabunIT๙" w:hAnsi="TH SarabunIT๙" w:cs="TH SarabunIT๙"/>
                <w:b/>
                <w:bCs/>
                <w:noProof/>
                <w:cs/>
              </w:rPr>
              <w:t>√</w:t>
            </w:r>
          </w:p>
        </w:tc>
      </w:tr>
      <w:tr w:rsidR="00C30AB0" w14:paraId="44A1B7B2" w14:textId="77777777" w:rsidTr="00C30AB0">
        <w:trPr>
          <w:trHeight w:val="267"/>
        </w:trPr>
        <w:tc>
          <w:tcPr>
            <w:tcW w:w="1165" w:type="dxa"/>
            <w:vAlign w:val="center"/>
          </w:tcPr>
          <w:p w14:paraId="44338E28" w14:textId="3EF27DBC" w:rsidR="00C30AB0" w:rsidRPr="00C30AB0" w:rsidRDefault="00C30AB0" w:rsidP="00C30AB0">
            <w:pPr>
              <w:jc w:val="center"/>
              <w:rPr>
                <w:rFonts w:ascii="TH SarabunIT๙" w:hAnsi="TH SarabunIT๙" w:cs="TH SarabunIT๙"/>
                <w:noProof/>
                <w:cs/>
              </w:rPr>
            </w:pPr>
            <w:r w:rsidRPr="00C30AB0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3155" w:type="dxa"/>
          </w:tcPr>
          <w:p w14:paraId="08E170B2" w14:textId="769A7E34" w:rsidR="00C30AB0" w:rsidRPr="00342431" w:rsidRDefault="00C30AB0" w:rsidP="00C30AB0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342431">
              <w:rPr>
                <w:rFonts w:ascii="TH SarabunIT๙" w:hAnsi="TH SarabunIT๙" w:cs="TH SarabunIT๙"/>
                <w:cs/>
              </w:rPr>
              <w:t>จัดทำเอกสารเพื่อเสนอเรื่องเบิก</w:t>
            </w:r>
          </w:p>
        </w:tc>
        <w:tc>
          <w:tcPr>
            <w:tcW w:w="3325" w:type="dxa"/>
          </w:tcPr>
          <w:p w14:paraId="4BAD202D" w14:textId="088F4282" w:rsidR="00C30AB0" w:rsidRPr="00342431" w:rsidRDefault="00C30AB0" w:rsidP="00C30AB0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342431">
              <w:rPr>
                <w:rFonts w:ascii="TH SarabunIT๙" w:hAnsi="TH SarabunIT๙" w:cs="TH SarabunIT๙"/>
                <w:cs/>
              </w:rPr>
              <w:t>โอนเงินให้ผู้มีสิทธิไม่ถูกต้อง</w:t>
            </w:r>
          </w:p>
        </w:tc>
        <w:tc>
          <w:tcPr>
            <w:tcW w:w="1530" w:type="dxa"/>
            <w:vAlign w:val="center"/>
          </w:tcPr>
          <w:p w14:paraId="4BB82B13" w14:textId="77777777" w:rsidR="00C30AB0" w:rsidRDefault="00C30AB0" w:rsidP="00C30AB0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1626" w:type="dxa"/>
            <w:vAlign w:val="center"/>
          </w:tcPr>
          <w:p w14:paraId="735951BD" w14:textId="6CB98502" w:rsidR="00C30AB0" w:rsidRPr="0080653D" w:rsidRDefault="00C30AB0" w:rsidP="00C30AB0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s/>
              </w:rPr>
            </w:pPr>
            <w:r w:rsidRPr="0080653D">
              <w:rPr>
                <w:rFonts w:ascii="TH SarabunIT๙" w:hAnsi="TH SarabunIT๙" w:cs="TH SarabunIT๙"/>
                <w:b/>
                <w:bCs/>
                <w:noProof/>
                <w:cs/>
              </w:rPr>
              <w:t>√</w:t>
            </w:r>
          </w:p>
        </w:tc>
      </w:tr>
      <w:tr w:rsidR="00C30AB0" w14:paraId="1716A677" w14:textId="77777777" w:rsidTr="00C30AB0">
        <w:trPr>
          <w:trHeight w:val="267"/>
        </w:trPr>
        <w:tc>
          <w:tcPr>
            <w:tcW w:w="1165" w:type="dxa"/>
            <w:vAlign w:val="center"/>
          </w:tcPr>
          <w:p w14:paraId="3E4A09CE" w14:textId="77CE6D69" w:rsidR="00C30AB0" w:rsidRPr="00C30AB0" w:rsidRDefault="00C30AB0" w:rsidP="00C30AB0">
            <w:pPr>
              <w:jc w:val="center"/>
              <w:rPr>
                <w:rFonts w:ascii="TH SarabunIT๙" w:hAnsi="TH SarabunIT๙" w:cs="TH SarabunIT๙"/>
                <w:noProof/>
                <w:cs/>
              </w:rPr>
            </w:pPr>
            <w:r w:rsidRPr="00C30AB0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3155" w:type="dxa"/>
          </w:tcPr>
          <w:p w14:paraId="3966FD60" w14:textId="1FE88CF9" w:rsidR="00C30AB0" w:rsidRPr="00342431" w:rsidRDefault="00C30AB0" w:rsidP="00C30AB0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342431">
              <w:rPr>
                <w:rFonts w:ascii="TH SarabunIT๙" w:hAnsi="TH SarabunIT๙" w:cs="TH SarabunIT๙"/>
                <w:cs/>
              </w:rPr>
              <w:t>จ่ายเงินไปยังหน่วยผู้เบิก</w:t>
            </w:r>
          </w:p>
        </w:tc>
        <w:tc>
          <w:tcPr>
            <w:tcW w:w="3325" w:type="dxa"/>
          </w:tcPr>
          <w:p w14:paraId="3F13280A" w14:textId="72BDBEDD" w:rsidR="00C30AB0" w:rsidRPr="00342431" w:rsidRDefault="00C30AB0" w:rsidP="00C30AB0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342431">
              <w:rPr>
                <w:rFonts w:ascii="TH SarabunIT๙" w:hAnsi="TH SarabunIT๙" w:cs="TH SarabunIT๙"/>
                <w:cs/>
              </w:rPr>
              <w:t>ไม่มีการส่งหลักฐานการโอนเงิน ให้ผู้มีสิทธิตรวจสอบ</w:t>
            </w:r>
          </w:p>
        </w:tc>
        <w:tc>
          <w:tcPr>
            <w:tcW w:w="1530" w:type="dxa"/>
            <w:vAlign w:val="center"/>
          </w:tcPr>
          <w:p w14:paraId="5CF3CB24" w14:textId="77777777" w:rsidR="00C30AB0" w:rsidRDefault="00C30AB0" w:rsidP="00C30AB0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1626" w:type="dxa"/>
            <w:vAlign w:val="center"/>
          </w:tcPr>
          <w:p w14:paraId="0FC5172C" w14:textId="24309085" w:rsidR="00C30AB0" w:rsidRPr="0080653D" w:rsidRDefault="00C30AB0" w:rsidP="00C30AB0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s/>
              </w:rPr>
            </w:pPr>
            <w:r w:rsidRPr="0080653D">
              <w:rPr>
                <w:rFonts w:ascii="TH SarabunIT๙" w:hAnsi="TH SarabunIT๙" w:cs="TH SarabunIT๙"/>
                <w:b/>
                <w:bCs/>
                <w:noProof/>
                <w:cs/>
              </w:rPr>
              <w:t>√</w:t>
            </w:r>
          </w:p>
        </w:tc>
      </w:tr>
    </w:tbl>
    <w:p w14:paraId="26E580BD" w14:textId="564AF5BC" w:rsidR="008C31F6" w:rsidRDefault="008C31F6" w:rsidP="00403F5A">
      <w:pPr>
        <w:spacing w:after="0"/>
        <w:rPr>
          <w:rFonts w:ascii="TH SarabunIT๙" w:hAnsi="TH SarabunIT๙" w:cs="TH SarabunIT๙"/>
          <w:b/>
          <w:bCs/>
          <w:noProof/>
        </w:rPr>
      </w:pPr>
    </w:p>
    <w:tbl>
      <w:tblPr>
        <w:tblStyle w:val="a3"/>
        <w:tblpPr w:leftFromText="180" w:rightFromText="180" w:vertAnchor="page" w:horzAnchor="margin" w:tblpXSpec="center" w:tblpY="1979"/>
        <w:tblW w:w="10801" w:type="dxa"/>
        <w:tblLook w:val="04A0" w:firstRow="1" w:lastRow="0" w:firstColumn="1" w:lastColumn="0" w:noHBand="0" w:noVBand="1"/>
      </w:tblPr>
      <w:tblGrid>
        <w:gridCol w:w="1165"/>
        <w:gridCol w:w="3155"/>
        <w:gridCol w:w="3325"/>
        <w:gridCol w:w="1530"/>
        <w:gridCol w:w="1626"/>
      </w:tblGrid>
      <w:tr w:rsidR="0033591C" w:rsidRPr="0080653D" w14:paraId="192DAA15" w14:textId="77777777" w:rsidTr="0033591C">
        <w:trPr>
          <w:trHeight w:val="638"/>
        </w:trPr>
        <w:tc>
          <w:tcPr>
            <w:tcW w:w="1165" w:type="dxa"/>
            <w:vMerge w:val="restart"/>
            <w:vAlign w:val="center"/>
          </w:tcPr>
          <w:p w14:paraId="45A880D1" w14:textId="77777777" w:rsidR="0033591C" w:rsidRPr="0080653D" w:rsidRDefault="0033591C" w:rsidP="0033591C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b/>
                <w:bCs/>
                <w:cs/>
              </w:rPr>
              <w:lastRenderedPageBreak/>
              <w:t>ลำดับ</w:t>
            </w:r>
          </w:p>
        </w:tc>
        <w:tc>
          <w:tcPr>
            <w:tcW w:w="3155" w:type="dxa"/>
            <w:vMerge w:val="restart"/>
            <w:vAlign w:val="center"/>
          </w:tcPr>
          <w:p w14:paraId="6C62BEF2" w14:textId="77777777" w:rsidR="0033591C" w:rsidRPr="0080653D" w:rsidRDefault="0033591C" w:rsidP="0033591C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b/>
                <w:bCs/>
                <w:cs/>
              </w:rPr>
              <w:t>ขั้นตอนการปฏิบัติงาน</w:t>
            </w:r>
          </w:p>
        </w:tc>
        <w:tc>
          <w:tcPr>
            <w:tcW w:w="3325" w:type="dxa"/>
            <w:vMerge w:val="restart"/>
            <w:vAlign w:val="center"/>
          </w:tcPr>
          <w:p w14:paraId="23442EC5" w14:textId="77777777" w:rsidR="0033591C" w:rsidRPr="0080653D" w:rsidRDefault="0033591C" w:rsidP="0033591C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b/>
                <w:bCs/>
                <w:cs/>
              </w:rPr>
              <w:t>ประเด็นความเสี่ยงต่อการรับ</w:t>
            </w:r>
          </w:p>
        </w:tc>
        <w:tc>
          <w:tcPr>
            <w:tcW w:w="3156" w:type="dxa"/>
            <w:gridSpan w:val="2"/>
            <w:vAlign w:val="center"/>
          </w:tcPr>
          <w:p w14:paraId="09C301ED" w14:textId="77777777" w:rsidR="0033591C" w:rsidRPr="0080653D" w:rsidRDefault="0033591C" w:rsidP="0033591C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b/>
                <w:bCs/>
                <w:cs/>
              </w:rPr>
              <w:t>การเกิดการทุจริต</w:t>
            </w:r>
          </w:p>
        </w:tc>
      </w:tr>
      <w:tr w:rsidR="0033591C" w:rsidRPr="0080653D" w14:paraId="7AA626AB" w14:textId="77777777" w:rsidTr="0033591C">
        <w:trPr>
          <w:trHeight w:val="324"/>
        </w:trPr>
        <w:tc>
          <w:tcPr>
            <w:tcW w:w="1165" w:type="dxa"/>
            <w:vMerge/>
            <w:vAlign w:val="center"/>
          </w:tcPr>
          <w:p w14:paraId="07E297F6" w14:textId="77777777" w:rsidR="0033591C" w:rsidRPr="0080653D" w:rsidRDefault="0033591C" w:rsidP="0033591C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3155" w:type="dxa"/>
            <w:vMerge/>
            <w:vAlign w:val="center"/>
          </w:tcPr>
          <w:p w14:paraId="1AEC71EA" w14:textId="77777777" w:rsidR="0033591C" w:rsidRPr="0080653D" w:rsidRDefault="0033591C" w:rsidP="0033591C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3325" w:type="dxa"/>
            <w:vMerge/>
            <w:vAlign w:val="center"/>
          </w:tcPr>
          <w:p w14:paraId="7BDAE4A9" w14:textId="77777777" w:rsidR="0033591C" w:rsidRPr="0080653D" w:rsidRDefault="0033591C" w:rsidP="0033591C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1530" w:type="dxa"/>
            <w:vAlign w:val="center"/>
          </w:tcPr>
          <w:p w14:paraId="1783329D" w14:textId="77777777" w:rsidR="0033591C" w:rsidRPr="0080653D" w:rsidRDefault="0033591C" w:rsidP="0033591C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b/>
                <w:bCs/>
                <w:cs/>
              </w:rPr>
              <w:t>เคยเกิดขึ้นแล้ว</w:t>
            </w:r>
          </w:p>
        </w:tc>
        <w:tc>
          <w:tcPr>
            <w:tcW w:w="1626" w:type="dxa"/>
            <w:vAlign w:val="center"/>
          </w:tcPr>
          <w:p w14:paraId="1F397765" w14:textId="77777777" w:rsidR="0033591C" w:rsidRPr="0080653D" w:rsidRDefault="0033591C" w:rsidP="0033591C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b/>
                <w:bCs/>
                <w:cs/>
              </w:rPr>
              <w:t>ยังไม่เคยเกิดขึ้น</w:t>
            </w:r>
          </w:p>
        </w:tc>
      </w:tr>
      <w:tr w:rsidR="0033591C" w14:paraId="03EA7D56" w14:textId="77777777" w:rsidTr="0033591C">
        <w:trPr>
          <w:trHeight w:val="267"/>
        </w:trPr>
        <w:tc>
          <w:tcPr>
            <w:tcW w:w="10801" w:type="dxa"/>
            <w:gridSpan w:val="5"/>
          </w:tcPr>
          <w:p w14:paraId="53266B2D" w14:textId="56D3F747" w:rsidR="0033591C" w:rsidRDefault="0033591C" w:rsidP="0033591C">
            <w:pPr>
              <w:rPr>
                <w:rFonts w:ascii="TH SarabunIT๙" w:hAnsi="TH SarabunIT๙" w:cs="TH SarabunIT๙"/>
                <w:b/>
                <w:bCs/>
                <w:noProof/>
              </w:rPr>
            </w:pPr>
            <w:r w:rsidRPr="0033591C">
              <w:rPr>
                <w:rFonts w:ascii="TH SarabunIT๙" w:hAnsi="TH SarabunIT๙" w:cs="TH SarabunIT๙"/>
                <w:b/>
                <w:bCs/>
                <w:noProof/>
                <w:cs/>
              </w:rPr>
              <w:t>1.4 กระบวนการ การรับ การแจกจ่าย พัสดุ</w:t>
            </w:r>
          </w:p>
        </w:tc>
      </w:tr>
      <w:tr w:rsidR="0033591C" w14:paraId="59F92809" w14:textId="77777777" w:rsidTr="0033591C">
        <w:trPr>
          <w:trHeight w:val="267"/>
        </w:trPr>
        <w:tc>
          <w:tcPr>
            <w:tcW w:w="1165" w:type="dxa"/>
            <w:vAlign w:val="center"/>
          </w:tcPr>
          <w:p w14:paraId="55D6F381" w14:textId="77777777" w:rsidR="0033591C" w:rsidRPr="0080653D" w:rsidRDefault="0033591C" w:rsidP="0033591C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3155" w:type="dxa"/>
          </w:tcPr>
          <w:p w14:paraId="32487C99" w14:textId="7907D493" w:rsidR="0033591C" w:rsidRPr="00342431" w:rsidRDefault="0033591C" w:rsidP="0033591C">
            <w:pPr>
              <w:jc w:val="thaiDistribute"/>
              <w:rPr>
                <w:rFonts w:ascii="TH SarabunIT๙" w:hAnsi="TH SarabunIT๙" w:cs="TH SarabunIT๙"/>
              </w:rPr>
            </w:pPr>
            <w:r w:rsidRPr="00342431">
              <w:rPr>
                <w:rFonts w:ascii="TH SarabunIT๙" w:hAnsi="TH SarabunIT๙" w:cs="TH SarabunIT๙"/>
                <w:cs/>
              </w:rPr>
              <w:t>เจ้าหน้าที่พัสดุรับและตรวจสอบพัสดุ ที่ได้รับแจกจ่ายจาก ภ.จว.พะเยา จำนวนพัสดุที่ได้รับไม่ตรงตาม บัญชี</w:t>
            </w:r>
          </w:p>
        </w:tc>
        <w:tc>
          <w:tcPr>
            <w:tcW w:w="3325" w:type="dxa"/>
          </w:tcPr>
          <w:p w14:paraId="4638E925" w14:textId="6854CE1F" w:rsidR="0033591C" w:rsidRPr="00342431" w:rsidRDefault="0033591C" w:rsidP="0033591C">
            <w:pPr>
              <w:jc w:val="thaiDistribute"/>
              <w:rPr>
                <w:rFonts w:ascii="TH SarabunIT๙" w:hAnsi="TH SarabunIT๙" w:cs="TH SarabunIT๙"/>
              </w:rPr>
            </w:pPr>
            <w:r w:rsidRPr="00342431">
              <w:rPr>
                <w:rFonts w:ascii="TH SarabunIT๙" w:hAnsi="TH SarabunIT๙" w:cs="TH SarabunIT๙"/>
                <w:cs/>
              </w:rPr>
              <w:t>จำนวนพัสดุที่ได้รับไม่ตรงตาม บัญชี</w:t>
            </w:r>
          </w:p>
        </w:tc>
        <w:tc>
          <w:tcPr>
            <w:tcW w:w="1530" w:type="dxa"/>
          </w:tcPr>
          <w:p w14:paraId="1054FAC6" w14:textId="77777777" w:rsidR="0033591C" w:rsidRPr="0080653D" w:rsidRDefault="0033591C" w:rsidP="0033591C">
            <w:pPr>
              <w:jc w:val="thaiDistribute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1626" w:type="dxa"/>
            <w:vAlign w:val="center"/>
          </w:tcPr>
          <w:p w14:paraId="2725389A" w14:textId="77777777" w:rsidR="0033591C" w:rsidRDefault="0033591C" w:rsidP="0033591C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rFonts w:ascii="TH SarabunIT๙" w:hAnsi="TH SarabunIT๙" w:cs="TH SarabunIT๙"/>
                <w:b/>
                <w:bCs/>
                <w:noProof/>
                <w:cs/>
              </w:rPr>
              <w:t>√</w:t>
            </w:r>
          </w:p>
        </w:tc>
      </w:tr>
      <w:tr w:rsidR="0033591C" w14:paraId="4F8A965E" w14:textId="77777777" w:rsidTr="0033591C">
        <w:trPr>
          <w:trHeight w:val="267"/>
        </w:trPr>
        <w:tc>
          <w:tcPr>
            <w:tcW w:w="1165" w:type="dxa"/>
            <w:vAlign w:val="center"/>
          </w:tcPr>
          <w:p w14:paraId="7A639571" w14:textId="18746E6E" w:rsidR="0033591C" w:rsidRPr="0080653D" w:rsidRDefault="0033591C" w:rsidP="0033591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3155" w:type="dxa"/>
          </w:tcPr>
          <w:p w14:paraId="596913A0" w14:textId="783E2C73" w:rsidR="0033591C" w:rsidRPr="00342431" w:rsidRDefault="0033591C" w:rsidP="0033591C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342431">
              <w:rPr>
                <w:rFonts w:ascii="TH SarabunIT๙" w:hAnsi="TH SarabunIT๙" w:cs="TH SarabunIT๙"/>
                <w:cs/>
              </w:rPr>
              <w:t>นำพัสดุมาแจกจ่ายแต่ละฝ่าย ใน สังกัดตามความต้องการ</w:t>
            </w:r>
          </w:p>
        </w:tc>
        <w:tc>
          <w:tcPr>
            <w:tcW w:w="3325" w:type="dxa"/>
          </w:tcPr>
          <w:p w14:paraId="2F22B978" w14:textId="5F61B226" w:rsidR="0033591C" w:rsidRPr="00342431" w:rsidRDefault="0033591C" w:rsidP="0033591C">
            <w:pPr>
              <w:jc w:val="thaiDistribute"/>
              <w:rPr>
                <w:rFonts w:ascii="TH SarabunIT๙" w:hAnsi="TH SarabunIT๙" w:cs="TH SarabunIT๙"/>
              </w:rPr>
            </w:pPr>
            <w:r w:rsidRPr="00342431">
              <w:rPr>
                <w:rFonts w:ascii="TH SarabunIT๙" w:hAnsi="TH SarabunIT๙" w:cs="TH SarabunIT๙"/>
                <w:cs/>
              </w:rPr>
              <w:t>การแจกจ่ายพัสดุที่ได้รับแต่ละฝ่ายไม่เท่าเทียม ตามความต้องการ</w:t>
            </w:r>
          </w:p>
        </w:tc>
        <w:tc>
          <w:tcPr>
            <w:tcW w:w="1530" w:type="dxa"/>
          </w:tcPr>
          <w:p w14:paraId="6231E9FD" w14:textId="77777777" w:rsidR="0033591C" w:rsidRPr="0033591C" w:rsidRDefault="0033591C" w:rsidP="0033591C">
            <w:pPr>
              <w:jc w:val="thaiDistribute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1626" w:type="dxa"/>
            <w:vAlign w:val="center"/>
          </w:tcPr>
          <w:p w14:paraId="2FEA6DFF" w14:textId="292AF56E" w:rsidR="0033591C" w:rsidRPr="0080653D" w:rsidRDefault="0033591C" w:rsidP="0033591C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s/>
              </w:rPr>
            </w:pPr>
            <w:r w:rsidRPr="0080653D">
              <w:rPr>
                <w:rFonts w:ascii="TH SarabunIT๙" w:hAnsi="TH SarabunIT๙" w:cs="TH SarabunIT๙"/>
                <w:b/>
                <w:bCs/>
                <w:noProof/>
                <w:cs/>
              </w:rPr>
              <w:t>√</w:t>
            </w:r>
          </w:p>
        </w:tc>
      </w:tr>
      <w:tr w:rsidR="0033591C" w14:paraId="22232692" w14:textId="77777777" w:rsidTr="0033591C">
        <w:trPr>
          <w:trHeight w:val="267"/>
        </w:trPr>
        <w:tc>
          <w:tcPr>
            <w:tcW w:w="1165" w:type="dxa"/>
            <w:vAlign w:val="center"/>
          </w:tcPr>
          <w:p w14:paraId="17F90CCA" w14:textId="5522F2E6" w:rsidR="0033591C" w:rsidRDefault="0033591C" w:rsidP="003359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30AB0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3155" w:type="dxa"/>
          </w:tcPr>
          <w:p w14:paraId="13A8E479" w14:textId="77777777" w:rsidR="0033591C" w:rsidRPr="00342431" w:rsidRDefault="0033591C" w:rsidP="0033591C">
            <w:pPr>
              <w:jc w:val="thaiDistribute"/>
              <w:rPr>
                <w:rFonts w:ascii="TH SarabunIT๙" w:hAnsi="TH SarabunIT๙" w:cs="TH SarabunIT๙"/>
              </w:rPr>
            </w:pPr>
            <w:r w:rsidRPr="00342431">
              <w:rPr>
                <w:rFonts w:ascii="TH SarabunIT๙" w:hAnsi="TH SarabunIT๙" w:cs="TH SarabunIT๙"/>
                <w:cs/>
              </w:rPr>
              <w:t>ลงทะเบียนคุม รับ จ่าย รายงานผล</w:t>
            </w:r>
          </w:p>
          <w:p w14:paraId="486C70BB" w14:textId="5151A7C9" w:rsidR="0033591C" w:rsidRPr="00342431" w:rsidRDefault="0033591C" w:rsidP="0033591C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342431">
              <w:rPr>
                <w:rFonts w:ascii="TH SarabunIT๙" w:hAnsi="TH SarabunIT๙" w:cs="TH SarabunIT๙"/>
                <w:cs/>
              </w:rPr>
              <w:t xml:space="preserve">และลงข้อมูลในระบบ </w:t>
            </w:r>
            <w:r w:rsidRPr="00342431">
              <w:rPr>
                <w:rFonts w:ascii="TH SarabunIT๙" w:hAnsi="TH SarabunIT๙" w:cs="TH SarabunIT๙"/>
              </w:rPr>
              <w:t>POLIS</w:t>
            </w:r>
          </w:p>
        </w:tc>
        <w:tc>
          <w:tcPr>
            <w:tcW w:w="3325" w:type="dxa"/>
          </w:tcPr>
          <w:p w14:paraId="032D9D7D" w14:textId="7E0FEBF3" w:rsidR="0033591C" w:rsidRPr="00342431" w:rsidRDefault="0033591C" w:rsidP="0033591C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342431">
              <w:rPr>
                <w:rFonts w:ascii="TH SarabunIT๙" w:hAnsi="TH SarabunIT๙" w:cs="TH SarabunIT๙"/>
                <w:cs/>
              </w:rPr>
              <w:t>จำนวนพัสดุที่แจกไม่ตรงตามที่บันทึกในทะเบียนคุม</w:t>
            </w:r>
          </w:p>
        </w:tc>
        <w:tc>
          <w:tcPr>
            <w:tcW w:w="1530" w:type="dxa"/>
          </w:tcPr>
          <w:p w14:paraId="07FF78F0" w14:textId="77777777" w:rsidR="0033591C" w:rsidRPr="0033591C" w:rsidRDefault="0033591C" w:rsidP="0033591C">
            <w:pPr>
              <w:jc w:val="thaiDistribute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1626" w:type="dxa"/>
            <w:vAlign w:val="center"/>
          </w:tcPr>
          <w:p w14:paraId="6ECF4F53" w14:textId="38CE34D6" w:rsidR="0033591C" w:rsidRPr="0080653D" w:rsidRDefault="0033591C" w:rsidP="0033591C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s/>
              </w:rPr>
            </w:pPr>
            <w:r w:rsidRPr="0080653D">
              <w:rPr>
                <w:rFonts w:ascii="TH SarabunIT๙" w:hAnsi="TH SarabunIT๙" w:cs="TH SarabunIT๙"/>
                <w:b/>
                <w:bCs/>
                <w:noProof/>
                <w:cs/>
              </w:rPr>
              <w:t>√</w:t>
            </w:r>
          </w:p>
        </w:tc>
      </w:tr>
      <w:tr w:rsidR="0033591C" w14:paraId="0C91077D" w14:textId="77777777" w:rsidTr="0033591C">
        <w:trPr>
          <w:trHeight w:val="267"/>
        </w:trPr>
        <w:tc>
          <w:tcPr>
            <w:tcW w:w="1165" w:type="dxa"/>
            <w:vAlign w:val="center"/>
          </w:tcPr>
          <w:p w14:paraId="6302477A" w14:textId="38CD3759" w:rsidR="0033591C" w:rsidRDefault="0033591C" w:rsidP="003359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30AB0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3155" w:type="dxa"/>
          </w:tcPr>
          <w:p w14:paraId="697CF733" w14:textId="5D5940B0" w:rsidR="0033591C" w:rsidRPr="00342431" w:rsidRDefault="0033591C" w:rsidP="0033591C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342431">
              <w:rPr>
                <w:rFonts w:ascii="TH SarabunIT๙" w:hAnsi="TH SarabunIT๙" w:cs="TH SarabunIT๙"/>
                <w:cs/>
              </w:rPr>
              <w:t>รายงานการรับ จ่าย และวัสดุ คงเหลือเมื่อสิ้นปีงบประมาณ</w:t>
            </w:r>
          </w:p>
        </w:tc>
        <w:tc>
          <w:tcPr>
            <w:tcW w:w="3325" w:type="dxa"/>
          </w:tcPr>
          <w:p w14:paraId="7A243E3C" w14:textId="43DBC9C8" w:rsidR="0033591C" w:rsidRPr="00342431" w:rsidRDefault="0033591C" w:rsidP="0033591C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342431">
              <w:rPr>
                <w:rFonts w:ascii="TH SarabunIT๙" w:hAnsi="TH SarabunIT๙" w:cs="TH SarabunIT๙"/>
                <w:cs/>
              </w:rPr>
              <w:t>จำนวนพัสดุที่แจกไม่ตรงตามที่บันทึกในทะเบียนคุม</w:t>
            </w:r>
          </w:p>
        </w:tc>
        <w:tc>
          <w:tcPr>
            <w:tcW w:w="1530" w:type="dxa"/>
          </w:tcPr>
          <w:p w14:paraId="5B74746A" w14:textId="77777777" w:rsidR="0033591C" w:rsidRPr="0033591C" w:rsidRDefault="0033591C" w:rsidP="0033591C">
            <w:pPr>
              <w:jc w:val="thaiDistribute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1626" w:type="dxa"/>
            <w:vAlign w:val="center"/>
          </w:tcPr>
          <w:p w14:paraId="1DA2E0A6" w14:textId="59CDD4D3" w:rsidR="0033591C" w:rsidRPr="0080653D" w:rsidRDefault="0033591C" w:rsidP="0033591C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s/>
              </w:rPr>
            </w:pPr>
            <w:r w:rsidRPr="0080653D">
              <w:rPr>
                <w:rFonts w:ascii="TH SarabunIT๙" w:hAnsi="TH SarabunIT๙" w:cs="TH SarabunIT๙"/>
                <w:b/>
                <w:bCs/>
                <w:noProof/>
                <w:cs/>
              </w:rPr>
              <w:t>√</w:t>
            </w:r>
          </w:p>
        </w:tc>
      </w:tr>
      <w:tr w:rsidR="00180208" w14:paraId="7BD84F17" w14:textId="77777777" w:rsidTr="006B7B54">
        <w:trPr>
          <w:trHeight w:val="267"/>
        </w:trPr>
        <w:tc>
          <w:tcPr>
            <w:tcW w:w="10801" w:type="dxa"/>
            <w:gridSpan w:val="5"/>
            <w:vAlign w:val="center"/>
          </w:tcPr>
          <w:p w14:paraId="099A3462" w14:textId="35B9EBAC" w:rsidR="00180208" w:rsidRPr="0080653D" w:rsidRDefault="00180208" w:rsidP="00180208">
            <w:pPr>
              <w:rPr>
                <w:rFonts w:ascii="TH SarabunIT๙" w:hAnsi="TH SarabunIT๙" w:cs="TH SarabunIT๙"/>
                <w:b/>
                <w:bCs/>
                <w:noProof/>
                <w:cs/>
              </w:rPr>
            </w:pPr>
            <w:r w:rsidRPr="00180208">
              <w:rPr>
                <w:rFonts w:ascii="TH SarabunIT๙" w:hAnsi="TH SarabunIT๙" w:cs="TH SarabunIT๙"/>
                <w:b/>
                <w:bCs/>
                <w:noProof/>
                <w:cs/>
              </w:rPr>
              <w:t>1.5 กระบวนการ การจัดซื้อจัดจ้าง</w:t>
            </w:r>
          </w:p>
        </w:tc>
      </w:tr>
      <w:tr w:rsidR="001522F2" w14:paraId="3B760CEA" w14:textId="77777777" w:rsidTr="001522F2">
        <w:trPr>
          <w:trHeight w:val="267"/>
        </w:trPr>
        <w:tc>
          <w:tcPr>
            <w:tcW w:w="1165" w:type="dxa"/>
          </w:tcPr>
          <w:p w14:paraId="53636118" w14:textId="1CBF6DDC" w:rsidR="001522F2" w:rsidRPr="00180208" w:rsidRDefault="001522F2" w:rsidP="001522F2">
            <w:pPr>
              <w:jc w:val="center"/>
              <w:rPr>
                <w:rFonts w:ascii="TH SarabunIT๙" w:hAnsi="TH SarabunIT๙" w:cs="TH SarabunIT๙"/>
              </w:rPr>
            </w:pPr>
            <w:r w:rsidRPr="00180208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3155" w:type="dxa"/>
          </w:tcPr>
          <w:p w14:paraId="2690B7BB" w14:textId="31EA0AED" w:rsidR="001522F2" w:rsidRPr="00342431" w:rsidRDefault="001522F2" w:rsidP="001522F2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342431">
              <w:rPr>
                <w:rFonts w:ascii="TH SarabunIT๙" w:hAnsi="TH SarabunIT๙" w:cs="TH SarabunIT๙"/>
                <w:cs/>
              </w:rPr>
              <w:t>เจ้าหน้าที่ตรวจสอบความต้องการ วัสดุอุปกรณ์ หรืองานจ้างที่จำเป็นต่อการปฏิบัติหน้าที่</w:t>
            </w:r>
          </w:p>
        </w:tc>
        <w:tc>
          <w:tcPr>
            <w:tcW w:w="3325" w:type="dxa"/>
          </w:tcPr>
          <w:p w14:paraId="18E53B88" w14:textId="72EF093A" w:rsidR="001522F2" w:rsidRPr="00342431" w:rsidRDefault="001522F2" w:rsidP="001522F2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342431">
              <w:rPr>
                <w:rFonts w:ascii="TH SarabunIT๙" w:hAnsi="TH SarabunIT๙" w:cs="TH SarabunIT๙"/>
                <w:cs/>
              </w:rPr>
              <w:t>จำนวนความต้องการวัสดุอุปกรณ์ หรืองานจ้างต่างๆ ไม่ตรงตามความจริง</w:t>
            </w:r>
          </w:p>
        </w:tc>
        <w:tc>
          <w:tcPr>
            <w:tcW w:w="1530" w:type="dxa"/>
          </w:tcPr>
          <w:p w14:paraId="2D298588" w14:textId="77777777" w:rsidR="001522F2" w:rsidRPr="0033591C" w:rsidRDefault="001522F2" w:rsidP="001522F2">
            <w:pPr>
              <w:jc w:val="thaiDistribute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1626" w:type="dxa"/>
            <w:vAlign w:val="center"/>
          </w:tcPr>
          <w:p w14:paraId="2CF483EE" w14:textId="62921B29" w:rsidR="001522F2" w:rsidRPr="0080653D" w:rsidRDefault="001522F2" w:rsidP="001522F2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s/>
              </w:rPr>
            </w:pPr>
            <w:r w:rsidRPr="001C0CB5">
              <w:t>√</w:t>
            </w:r>
          </w:p>
        </w:tc>
      </w:tr>
      <w:tr w:rsidR="001522F2" w14:paraId="7C7E0DC7" w14:textId="77777777" w:rsidTr="001522F2">
        <w:trPr>
          <w:trHeight w:val="267"/>
        </w:trPr>
        <w:tc>
          <w:tcPr>
            <w:tcW w:w="1165" w:type="dxa"/>
          </w:tcPr>
          <w:p w14:paraId="2BFB251D" w14:textId="76E651F5" w:rsidR="001522F2" w:rsidRPr="00180208" w:rsidRDefault="001522F2" w:rsidP="001522F2">
            <w:pPr>
              <w:jc w:val="center"/>
              <w:rPr>
                <w:rFonts w:ascii="TH SarabunIT๙" w:hAnsi="TH SarabunIT๙" w:cs="TH SarabunIT๙"/>
              </w:rPr>
            </w:pPr>
            <w:r w:rsidRPr="00180208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3155" w:type="dxa"/>
          </w:tcPr>
          <w:p w14:paraId="5CCB8AF2" w14:textId="0BF910CE" w:rsidR="001522F2" w:rsidRPr="00342431" w:rsidRDefault="001522F2" w:rsidP="001522F2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342431">
              <w:rPr>
                <w:rFonts w:ascii="TH SarabunIT๙" w:hAnsi="TH SarabunIT๙" w:cs="TH SarabunIT๙"/>
                <w:cs/>
              </w:rPr>
              <w:t>รวบรวมความต้องการเสนอผู้มี อำนาจเพื่อขออนุมัติจัดซื้อจัดจ้างโดยระบุวงเงินงบประมาณ</w:t>
            </w:r>
          </w:p>
        </w:tc>
        <w:tc>
          <w:tcPr>
            <w:tcW w:w="3325" w:type="dxa"/>
          </w:tcPr>
          <w:p w14:paraId="079E55B6" w14:textId="0C3612EB" w:rsidR="001522F2" w:rsidRPr="00342431" w:rsidRDefault="001522F2" w:rsidP="001522F2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342431">
              <w:rPr>
                <w:rFonts w:ascii="TH SarabunIT๙" w:hAnsi="TH SarabunIT๙" w:cs="TH SarabunIT๙"/>
                <w:cs/>
              </w:rPr>
              <w:t>วงเงินในการจัดซื้อหรือจัดจ้าง แพงกว่าราคาในท้องตลาด</w:t>
            </w:r>
          </w:p>
        </w:tc>
        <w:tc>
          <w:tcPr>
            <w:tcW w:w="1530" w:type="dxa"/>
          </w:tcPr>
          <w:p w14:paraId="604ADAE4" w14:textId="77777777" w:rsidR="001522F2" w:rsidRPr="0033591C" w:rsidRDefault="001522F2" w:rsidP="001522F2">
            <w:pPr>
              <w:jc w:val="thaiDistribute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1626" w:type="dxa"/>
            <w:vAlign w:val="center"/>
          </w:tcPr>
          <w:p w14:paraId="32BC4A60" w14:textId="1A28D468" w:rsidR="001522F2" w:rsidRPr="0080653D" w:rsidRDefault="001522F2" w:rsidP="001522F2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s/>
              </w:rPr>
            </w:pPr>
            <w:r w:rsidRPr="001C0CB5">
              <w:t>√</w:t>
            </w:r>
          </w:p>
        </w:tc>
      </w:tr>
      <w:tr w:rsidR="001522F2" w14:paraId="4B98AB4C" w14:textId="77777777" w:rsidTr="001522F2">
        <w:trPr>
          <w:trHeight w:val="267"/>
        </w:trPr>
        <w:tc>
          <w:tcPr>
            <w:tcW w:w="1165" w:type="dxa"/>
          </w:tcPr>
          <w:p w14:paraId="522B4A28" w14:textId="7CE32E51" w:rsidR="001522F2" w:rsidRPr="00180208" w:rsidRDefault="001522F2" w:rsidP="001522F2">
            <w:pPr>
              <w:jc w:val="center"/>
              <w:rPr>
                <w:rFonts w:ascii="TH SarabunIT๙" w:hAnsi="TH SarabunIT๙" w:cs="TH SarabunIT๙"/>
              </w:rPr>
            </w:pPr>
            <w:r w:rsidRPr="00180208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3155" w:type="dxa"/>
          </w:tcPr>
          <w:p w14:paraId="4599584A" w14:textId="77777777" w:rsidR="001522F2" w:rsidRPr="00342431" w:rsidRDefault="001522F2" w:rsidP="001522F2">
            <w:pPr>
              <w:jc w:val="thaiDistribute"/>
              <w:rPr>
                <w:rFonts w:ascii="TH SarabunIT๙" w:hAnsi="TH SarabunIT๙" w:cs="TH SarabunIT๙"/>
              </w:rPr>
            </w:pPr>
            <w:r w:rsidRPr="00342431">
              <w:rPr>
                <w:rFonts w:ascii="TH SarabunIT๙" w:hAnsi="TH SarabunIT๙" w:cs="TH SarabunIT๙"/>
                <w:cs/>
              </w:rPr>
              <w:t>เมื่อได้รับอนุมัติให้ดำเนินการจัดซื้อ จัดจ้าง แล้วดำเนินการตามขั้นตอน</w:t>
            </w:r>
          </w:p>
          <w:p w14:paraId="61C8B520" w14:textId="26DCEC8C" w:rsidR="001522F2" w:rsidRPr="00342431" w:rsidRDefault="001522F2" w:rsidP="001522F2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342431">
              <w:rPr>
                <w:rFonts w:ascii="TH SarabunIT๙" w:hAnsi="TH SarabunIT๙" w:cs="TH SarabunIT๙"/>
                <w:cs/>
              </w:rPr>
              <w:t>การจัดซื้อจัดจ้าง</w:t>
            </w:r>
          </w:p>
        </w:tc>
        <w:tc>
          <w:tcPr>
            <w:tcW w:w="3325" w:type="dxa"/>
          </w:tcPr>
          <w:p w14:paraId="6BD9693C" w14:textId="3AEB7424" w:rsidR="001522F2" w:rsidRPr="00342431" w:rsidRDefault="001522F2" w:rsidP="001522F2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342431">
              <w:rPr>
                <w:rFonts w:ascii="TH SarabunIT๙" w:hAnsi="TH SarabunIT๙" w:cs="TH SarabunIT๙"/>
                <w:cs/>
              </w:rPr>
              <w:t>มีการคัดเลือกร้านค้าหรือบริษัท ที่ทำให้เกิดผลประโยชน์ทับซ้อน</w:t>
            </w:r>
          </w:p>
        </w:tc>
        <w:tc>
          <w:tcPr>
            <w:tcW w:w="1530" w:type="dxa"/>
          </w:tcPr>
          <w:p w14:paraId="0EA7101F" w14:textId="77777777" w:rsidR="001522F2" w:rsidRPr="0033591C" w:rsidRDefault="001522F2" w:rsidP="001522F2">
            <w:pPr>
              <w:jc w:val="thaiDistribute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1626" w:type="dxa"/>
            <w:vAlign w:val="center"/>
          </w:tcPr>
          <w:p w14:paraId="3A222956" w14:textId="2B694B76" w:rsidR="001522F2" w:rsidRPr="0080653D" w:rsidRDefault="001522F2" w:rsidP="001522F2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s/>
              </w:rPr>
            </w:pPr>
            <w:r w:rsidRPr="001C0CB5">
              <w:t>√</w:t>
            </w:r>
          </w:p>
        </w:tc>
      </w:tr>
      <w:tr w:rsidR="001522F2" w14:paraId="657F5168" w14:textId="77777777" w:rsidTr="001522F2">
        <w:trPr>
          <w:trHeight w:val="267"/>
        </w:trPr>
        <w:tc>
          <w:tcPr>
            <w:tcW w:w="1165" w:type="dxa"/>
          </w:tcPr>
          <w:p w14:paraId="254D3F4C" w14:textId="3274E59E" w:rsidR="001522F2" w:rsidRPr="00180208" w:rsidRDefault="001522F2" w:rsidP="001522F2">
            <w:pPr>
              <w:jc w:val="center"/>
              <w:rPr>
                <w:rFonts w:ascii="TH SarabunIT๙" w:hAnsi="TH SarabunIT๙" w:cs="TH SarabunIT๙"/>
              </w:rPr>
            </w:pPr>
            <w:r w:rsidRPr="00180208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3155" w:type="dxa"/>
          </w:tcPr>
          <w:p w14:paraId="1F8209AC" w14:textId="0CFFCA94" w:rsidR="001522F2" w:rsidRPr="00342431" w:rsidRDefault="001522F2" w:rsidP="001522F2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342431">
              <w:rPr>
                <w:rFonts w:ascii="TH SarabunIT๙" w:hAnsi="TH SarabunIT๙" w:cs="TH SarabunIT๙"/>
                <w:cs/>
              </w:rPr>
              <w:t>เสนอเรื่องขออนุมัติจัดซื้อ หรือจัด จ้างตามลำดับชั้นถึงหน่วยผู้เบิก</w:t>
            </w:r>
          </w:p>
        </w:tc>
        <w:tc>
          <w:tcPr>
            <w:tcW w:w="3325" w:type="dxa"/>
          </w:tcPr>
          <w:p w14:paraId="5AB9D4C3" w14:textId="78319040" w:rsidR="001522F2" w:rsidRPr="00342431" w:rsidRDefault="001522F2" w:rsidP="001522F2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342431">
              <w:rPr>
                <w:rFonts w:ascii="TH SarabunIT๙" w:hAnsi="TH SarabunIT๙" w:cs="TH SarabunIT๙"/>
                <w:cs/>
              </w:rPr>
              <w:t>เอกสารในการจัดซื้อหรือจัดจ้าง ไม่ครบหรือไม่ถูกต้อง</w:t>
            </w:r>
          </w:p>
        </w:tc>
        <w:tc>
          <w:tcPr>
            <w:tcW w:w="1530" w:type="dxa"/>
          </w:tcPr>
          <w:p w14:paraId="26242F68" w14:textId="77777777" w:rsidR="001522F2" w:rsidRPr="0033591C" w:rsidRDefault="001522F2" w:rsidP="001522F2">
            <w:pPr>
              <w:jc w:val="thaiDistribute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1626" w:type="dxa"/>
            <w:vAlign w:val="center"/>
          </w:tcPr>
          <w:p w14:paraId="553B7834" w14:textId="0180B1C2" w:rsidR="001522F2" w:rsidRPr="0080653D" w:rsidRDefault="001522F2" w:rsidP="001522F2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s/>
              </w:rPr>
            </w:pPr>
            <w:r w:rsidRPr="001C0CB5">
              <w:t>√</w:t>
            </w:r>
          </w:p>
        </w:tc>
      </w:tr>
      <w:tr w:rsidR="001522F2" w14:paraId="037B76F3" w14:textId="77777777" w:rsidTr="001522F2">
        <w:trPr>
          <w:trHeight w:val="267"/>
        </w:trPr>
        <w:tc>
          <w:tcPr>
            <w:tcW w:w="1165" w:type="dxa"/>
          </w:tcPr>
          <w:p w14:paraId="3A1E1123" w14:textId="4999B28B" w:rsidR="001522F2" w:rsidRPr="00180208" w:rsidRDefault="001522F2" w:rsidP="001522F2">
            <w:pPr>
              <w:jc w:val="center"/>
              <w:rPr>
                <w:rFonts w:ascii="TH SarabunIT๙" w:hAnsi="TH SarabunIT๙" w:cs="TH SarabunIT๙"/>
              </w:rPr>
            </w:pPr>
            <w:r w:rsidRPr="00180208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3155" w:type="dxa"/>
          </w:tcPr>
          <w:p w14:paraId="2F667888" w14:textId="77777777" w:rsidR="001522F2" w:rsidRPr="00342431" w:rsidRDefault="001522F2" w:rsidP="001522F2">
            <w:pPr>
              <w:jc w:val="thaiDistribute"/>
              <w:rPr>
                <w:rFonts w:ascii="TH SarabunIT๙" w:hAnsi="TH SarabunIT๙" w:cs="TH SarabunIT๙"/>
              </w:rPr>
            </w:pPr>
            <w:r w:rsidRPr="00342431">
              <w:rPr>
                <w:rFonts w:ascii="TH SarabunIT๙" w:hAnsi="TH SarabunIT๙" w:cs="TH SarabunIT๙"/>
                <w:cs/>
              </w:rPr>
              <w:t>หน่วยผู้เบิกตรวจสอบเอกสารและ</w:t>
            </w:r>
          </w:p>
          <w:p w14:paraId="2E844C86" w14:textId="092AC457" w:rsidR="001522F2" w:rsidRPr="00342431" w:rsidRDefault="001522F2" w:rsidP="001522F2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342431">
              <w:rPr>
                <w:rFonts w:ascii="TH SarabunIT๙" w:hAnsi="TH SarabunIT๙" w:cs="TH SarabunIT๙"/>
                <w:cs/>
              </w:rPr>
              <w:t>โอนเงินให้ผู้มีสิทธิโดยตรง โอนเงินให้ ผู้มีสิทธิไม่ถูกต้อง</w:t>
            </w:r>
          </w:p>
        </w:tc>
        <w:tc>
          <w:tcPr>
            <w:tcW w:w="3325" w:type="dxa"/>
          </w:tcPr>
          <w:p w14:paraId="24787E3C" w14:textId="233E7AAA" w:rsidR="001522F2" w:rsidRPr="00342431" w:rsidRDefault="001522F2" w:rsidP="001522F2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342431">
              <w:rPr>
                <w:rFonts w:ascii="TH SarabunIT๙" w:hAnsi="TH SarabunIT๙" w:cs="TH SarabunIT๙"/>
                <w:cs/>
              </w:rPr>
              <w:t>โอนเงินให้ผู้มีสิทธิไม่ถูกต้อง</w:t>
            </w:r>
          </w:p>
        </w:tc>
        <w:tc>
          <w:tcPr>
            <w:tcW w:w="1530" w:type="dxa"/>
          </w:tcPr>
          <w:p w14:paraId="3D8F7733" w14:textId="77777777" w:rsidR="001522F2" w:rsidRPr="0033591C" w:rsidRDefault="001522F2" w:rsidP="001522F2">
            <w:pPr>
              <w:jc w:val="thaiDistribute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1626" w:type="dxa"/>
            <w:vAlign w:val="center"/>
          </w:tcPr>
          <w:p w14:paraId="43DCAA3B" w14:textId="41300252" w:rsidR="001522F2" w:rsidRPr="0080653D" w:rsidRDefault="001522F2" w:rsidP="001522F2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s/>
              </w:rPr>
            </w:pPr>
            <w:r w:rsidRPr="001C0CB5">
              <w:t>√</w:t>
            </w:r>
          </w:p>
        </w:tc>
      </w:tr>
    </w:tbl>
    <w:p w14:paraId="4017C2FD" w14:textId="142DC21E" w:rsidR="008C31F6" w:rsidRDefault="0033591C" w:rsidP="00403F5A">
      <w:pPr>
        <w:spacing w:after="0"/>
        <w:rPr>
          <w:rFonts w:ascii="TH SarabunIT๙" w:hAnsi="TH SarabunIT๙" w:cs="TH SarabunIT๙"/>
          <w:b/>
          <w:bCs/>
          <w:noProof/>
        </w:rPr>
      </w:pPr>
      <w:r>
        <w:rPr>
          <w:rFonts w:ascii="TH SarabunIT๙" w:hAnsi="TH SarabunIT๙" w:cs="TH SarabunIT๙"/>
          <w:b/>
          <w:bCs/>
          <w:noProof/>
          <w:lang w:val="th-TH"/>
        </w:rPr>
        <w:drawing>
          <wp:anchor distT="0" distB="0" distL="114300" distR="114300" simplePos="0" relativeHeight="251671552" behindDoc="1" locked="0" layoutInCell="1" allowOverlap="1" wp14:anchorId="6E8AC080" wp14:editId="5C347228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137285" cy="1137285"/>
            <wp:effectExtent l="0" t="0" r="5715" b="571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DC6EF3" w14:textId="73DEA800" w:rsidR="009D6519" w:rsidRDefault="009D6519" w:rsidP="009D6519">
      <w:pPr>
        <w:tabs>
          <w:tab w:val="left" w:pos="126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3FDFF505" w14:textId="77777777" w:rsidR="009D6519" w:rsidRPr="009D6519" w:rsidRDefault="009D6519" w:rsidP="009D6519">
      <w:pPr>
        <w:tabs>
          <w:tab w:val="left" w:pos="1265"/>
        </w:tabs>
        <w:rPr>
          <w:rFonts w:ascii="TH SarabunIT๙" w:hAnsi="TH SarabunIT๙" w:cs="TH SarabunIT๙"/>
        </w:rPr>
      </w:pPr>
    </w:p>
    <w:tbl>
      <w:tblPr>
        <w:tblStyle w:val="a3"/>
        <w:tblpPr w:leftFromText="180" w:rightFromText="180" w:vertAnchor="page" w:horzAnchor="margin" w:tblpXSpec="center" w:tblpY="1979"/>
        <w:tblW w:w="10801" w:type="dxa"/>
        <w:tblLook w:val="04A0" w:firstRow="1" w:lastRow="0" w:firstColumn="1" w:lastColumn="0" w:noHBand="0" w:noVBand="1"/>
      </w:tblPr>
      <w:tblGrid>
        <w:gridCol w:w="1165"/>
        <w:gridCol w:w="3155"/>
        <w:gridCol w:w="3325"/>
        <w:gridCol w:w="1530"/>
        <w:gridCol w:w="1626"/>
      </w:tblGrid>
      <w:tr w:rsidR="009D6519" w:rsidRPr="0080653D" w14:paraId="6D7FAC77" w14:textId="77777777" w:rsidTr="00D00310">
        <w:trPr>
          <w:trHeight w:val="638"/>
        </w:trPr>
        <w:tc>
          <w:tcPr>
            <w:tcW w:w="1165" w:type="dxa"/>
            <w:vMerge w:val="restart"/>
            <w:vAlign w:val="center"/>
          </w:tcPr>
          <w:p w14:paraId="0DC7A5C0" w14:textId="77777777" w:rsidR="009D6519" w:rsidRPr="0080653D" w:rsidRDefault="009D6519" w:rsidP="00D00310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b/>
                <w:bCs/>
                <w:cs/>
              </w:rPr>
              <w:lastRenderedPageBreak/>
              <w:t>ลำดับ</w:t>
            </w:r>
          </w:p>
        </w:tc>
        <w:tc>
          <w:tcPr>
            <w:tcW w:w="3155" w:type="dxa"/>
            <w:vMerge w:val="restart"/>
            <w:vAlign w:val="center"/>
          </w:tcPr>
          <w:p w14:paraId="3F2E5D90" w14:textId="77777777" w:rsidR="009D6519" w:rsidRPr="0080653D" w:rsidRDefault="009D6519" w:rsidP="00D00310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b/>
                <w:bCs/>
                <w:cs/>
              </w:rPr>
              <w:t>ขั้นตอนการปฏิบัติงาน</w:t>
            </w:r>
          </w:p>
        </w:tc>
        <w:tc>
          <w:tcPr>
            <w:tcW w:w="3325" w:type="dxa"/>
            <w:vMerge w:val="restart"/>
            <w:vAlign w:val="center"/>
          </w:tcPr>
          <w:p w14:paraId="70C83A98" w14:textId="77777777" w:rsidR="009D6519" w:rsidRPr="0080653D" w:rsidRDefault="009D6519" w:rsidP="00D00310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b/>
                <w:bCs/>
                <w:cs/>
              </w:rPr>
              <w:t>ประเด็นความเสี่ยงต่อการรับ</w:t>
            </w:r>
          </w:p>
        </w:tc>
        <w:tc>
          <w:tcPr>
            <w:tcW w:w="3156" w:type="dxa"/>
            <w:gridSpan w:val="2"/>
            <w:vAlign w:val="center"/>
          </w:tcPr>
          <w:p w14:paraId="4C7CDEE4" w14:textId="77777777" w:rsidR="009D6519" w:rsidRPr="0080653D" w:rsidRDefault="009D6519" w:rsidP="00D00310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b/>
                <w:bCs/>
                <w:cs/>
              </w:rPr>
              <w:t>การเกิดการทุจริต</w:t>
            </w:r>
          </w:p>
        </w:tc>
      </w:tr>
      <w:tr w:rsidR="009D6519" w:rsidRPr="0080653D" w14:paraId="1E005564" w14:textId="77777777" w:rsidTr="00D00310">
        <w:trPr>
          <w:trHeight w:val="324"/>
        </w:trPr>
        <w:tc>
          <w:tcPr>
            <w:tcW w:w="1165" w:type="dxa"/>
            <w:vMerge/>
            <w:vAlign w:val="center"/>
          </w:tcPr>
          <w:p w14:paraId="560830B0" w14:textId="77777777" w:rsidR="009D6519" w:rsidRPr="0080653D" w:rsidRDefault="009D6519" w:rsidP="00D00310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3155" w:type="dxa"/>
            <w:vMerge/>
            <w:vAlign w:val="center"/>
          </w:tcPr>
          <w:p w14:paraId="1340B9AA" w14:textId="77777777" w:rsidR="009D6519" w:rsidRPr="0080653D" w:rsidRDefault="009D6519" w:rsidP="00D00310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3325" w:type="dxa"/>
            <w:vMerge/>
            <w:vAlign w:val="center"/>
          </w:tcPr>
          <w:p w14:paraId="351F6D8C" w14:textId="77777777" w:rsidR="009D6519" w:rsidRPr="0080653D" w:rsidRDefault="009D6519" w:rsidP="00D00310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1530" w:type="dxa"/>
            <w:vAlign w:val="center"/>
          </w:tcPr>
          <w:p w14:paraId="11BA75F2" w14:textId="77777777" w:rsidR="009D6519" w:rsidRPr="0080653D" w:rsidRDefault="009D6519" w:rsidP="00D00310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b/>
                <w:bCs/>
                <w:cs/>
              </w:rPr>
              <w:t>เคยเกิดขึ้นแล้ว</w:t>
            </w:r>
          </w:p>
        </w:tc>
        <w:tc>
          <w:tcPr>
            <w:tcW w:w="1626" w:type="dxa"/>
            <w:vAlign w:val="center"/>
          </w:tcPr>
          <w:p w14:paraId="394B6F79" w14:textId="77777777" w:rsidR="009D6519" w:rsidRPr="0080653D" w:rsidRDefault="009D6519" w:rsidP="00D00310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b/>
                <w:bCs/>
                <w:cs/>
              </w:rPr>
              <w:t>ยังไม่เคยเกิดขึ้น</w:t>
            </w:r>
          </w:p>
        </w:tc>
      </w:tr>
      <w:tr w:rsidR="009D6519" w14:paraId="4CA76D6C" w14:textId="77777777" w:rsidTr="00D00310">
        <w:trPr>
          <w:trHeight w:val="267"/>
        </w:trPr>
        <w:tc>
          <w:tcPr>
            <w:tcW w:w="10801" w:type="dxa"/>
            <w:gridSpan w:val="5"/>
          </w:tcPr>
          <w:p w14:paraId="0DD8AE67" w14:textId="72BA6CE1" w:rsidR="009D6519" w:rsidRDefault="009D6519" w:rsidP="00D00310">
            <w:pPr>
              <w:rPr>
                <w:rFonts w:ascii="TH SarabunIT๙" w:hAnsi="TH SarabunIT๙" w:cs="TH SarabunIT๙"/>
                <w:b/>
                <w:bCs/>
                <w:noProof/>
              </w:rPr>
            </w:pPr>
            <w:r w:rsidRPr="009D6519">
              <w:rPr>
                <w:rFonts w:ascii="TH SarabunIT๙" w:hAnsi="TH SarabunIT๙" w:cs="TH SarabunIT๙"/>
                <w:b/>
                <w:bCs/>
                <w:noProof/>
                <w:cs/>
              </w:rPr>
              <w:t>1.6 กระบวนการการขออนุญาตต่ออายุใบสำคัญประจำตัวคนต่างด้าวฯ</w:t>
            </w:r>
          </w:p>
        </w:tc>
      </w:tr>
      <w:tr w:rsidR="009D6519" w14:paraId="079370EF" w14:textId="77777777" w:rsidTr="00D00310">
        <w:trPr>
          <w:trHeight w:val="267"/>
        </w:trPr>
        <w:tc>
          <w:tcPr>
            <w:tcW w:w="1165" w:type="dxa"/>
            <w:vAlign w:val="center"/>
          </w:tcPr>
          <w:p w14:paraId="4E1DB76D" w14:textId="77777777" w:rsidR="009D6519" w:rsidRPr="0080653D" w:rsidRDefault="009D6519" w:rsidP="009D6519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3155" w:type="dxa"/>
          </w:tcPr>
          <w:p w14:paraId="1C7FCF7F" w14:textId="77777777" w:rsidR="009D6519" w:rsidRPr="009D6519" w:rsidRDefault="009D6519" w:rsidP="009D6519">
            <w:pPr>
              <w:jc w:val="thaiDistribute"/>
              <w:rPr>
                <w:rFonts w:ascii="TH SarabunIT๙" w:hAnsi="TH SarabunIT๙" w:cs="TH SarabunIT๙"/>
              </w:rPr>
            </w:pPr>
            <w:r w:rsidRPr="009D6519">
              <w:rPr>
                <w:rFonts w:ascii="TH SarabunIT๙" w:hAnsi="TH SarabunIT๙" w:cs="TH SarabunIT๙"/>
                <w:cs/>
              </w:rPr>
              <w:t>บุคคลต่างด้าว นำสมุดประจำตัวคน ต่างด้าวฯ มาติดต่อขอต่ออายุ ใบ</w:t>
            </w:r>
          </w:p>
          <w:p w14:paraId="6512BFB7" w14:textId="6E47EAA4" w:rsidR="009D6519" w:rsidRPr="00342431" w:rsidRDefault="009D6519" w:rsidP="009D6519">
            <w:pPr>
              <w:jc w:val="thaiDistribute"/>
              <w:rPr>
                <w:rFonts w:ascii="TH SarabunIT๙" w:hAnsi="TH SarabunIT๙" w:cs="TH SarabunIT๙"/>
              </w:rPr>
            </w:pPr>
            <w:r w:rsidRPr="009D6519">
              <w:rPr>
                <w:rFonts w:ascii="TH SarabunIT๙" w:hAnsi="TH SarabunIT๙" w:cs="TH SarabunIT๙"/>
                <w:cs/>
              </w:rPr>
              <w:t>อนุญาตฯ และเขียนคำร้องฯ</w:t>
            </w:r>
          </w:p>
        </w:tc>
        <w:tc>
          <w:tcPr>
            <w:tcW w:w="3325" w:type="dxa"/>
          </w:tcPr>
          <w:p w14:paraId="1B51B7A2" w14:textId="66FC03C4" w:rsidR="009D6519" w:rsidRPr="00342431" w:rsidRDefault="009D6519" w:rsidP="009D6519">
            <w:pPr>
              <w:jc w:val="thaiDistribute"/>
              <w:rPr>
                <w:rFonts w:ascii="TH SarabunIT๙" w:hAnsi="TH SarabunIT๙" w:cs="TH SarabunIT๙"/>
              </w:rPr>
            </w:pPr>
            <w:r w:rsidRPr="009D6519">
              <w:rPr>
                <w:rFonts w:ascii="TH SarabunIT๙" w:hAnsi="TH SarabunIT๙" w:cs="TH SarabunIT๙"/>
                <w:cs/>
              </w:rPr>
              <w:t>ผลประโยชน์เพื่ออำนวยความสะดวกในการให้บริการ</w:t>
            </w:r>
          </w:p>
        </w:tc>
        <w:tc>
          <w:tcPr>
            <w:tcW w:w="1530" w:type="dxa"/>
          </w:tcPr>
          <w:p w14:paraId="28FE87C3" w14:textId="77777777" w:rsidR="009D6519" w:rsidRPr="0080653D" w:rsidRDefault="009D6519" w:rsidP="009D6519">
            <w:pPr>
              <w:jc w:val="thaiDistribute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1626" w:type="dxa"/>
            <w:vAlign w:val="center"/>
          </w:tcPr>
          <w:p w14:paraId="47AB0960" w14:textId="1E6619ED" w:rsidR="009D6519" w:rsidRDefault="009D6519" w:rsidP="009D6519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1C0CB5">
              <w:t>√</w:t>
            </w:r>
          </w:p>
        </w:tc>
      </w:tr>
      <w:tr w:rsidR="009D6519" w14:paraId="281B4871" w14:textId="77777777" w:rsidTr="00D00310">
        <w:trPr>
          <w:trHeight w:val="267"/>
        </w:trPr>
        <w:tc>
          <w:tcPr>
            <w:tcW w:w="1165" w:type="dxa"/>
            <w:vAlign w:val="center"/>
          </w:tcPr>
          <w:p w14:paraId="20E3C960" w14:textId="38D2A32B" w:rsidR="009D6519" w:rsidRPr="0080653D" w:rsidRDefault="009D6519" w:rsidP="009D651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3155" w:type="dxa"/>
          </w:tcPr>
          <w:p w14:paraId="5DB13054" w14:textId="642FFE0F" w:rsidR="009D6519" w:rsidRPr="00342431" w:rsidRDefault="009D6519" w:rsidP="009D6519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9D6519">
              <w:rPr>
                <w:rFonts w:ascii="TH SarabunIT๙" w:hAnsi="TH SarabunIT๙" w:cs="TH SarabunIT๙"/>
                <w:cs/>
              </w:rPr>
              <w:t>เจ้าหน้าที่ตรวจสอบ ความถูกต้อง เอกสาร และดำเนินการต่ออายุฯ ตามคำร้องขอ เสนอผู้มีอำนาจพิจารณาอนุญาต</w:t>
            </w:r>
          </w:p>
        </w:tc>
        <w:tc>
          <w:tcPr>
            <w:tcW w:w="3325" w:type="dxa"/>
          </w:tcPr>
          <w:p w14:paraId="7197F927" w14:textId="0BA6E72D" w:rsidR="009D6519" w:rsidRPr="00342431" w:rsidRDefault="009D6519" w:rsidP="009D6519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9D6519">
              <w:rPr>
                <w:rFonts w:ascii="TH SarabunIT๙" w:hAnsi="TH SarabunIT๙" w:cs="TH SarabunIT๙"/>
                <w:cs/>
              </w:rPr>
              <w:t>มีการเรียกรับผลประโยชน์เพื่ออำนวยความสะดวก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9D6519">
              <w:rPr>
                <w:rFonts w:ascii="TH SarabunIT๙" w:hAnsi="TH SarabunIT๙" w:cs="TH SarabunIT๙"/>
                <w:cs/>
              </w:rPr>
              <w:t>ในการให้บริการ</w:t>
            </w:r>
          </w:p>
        </w:tc>
        <w:tc>
          <w:tcPr>
            <w:tcW w:w="1530" w:type="dxa"/>
          </w:tcPr>
          <w:p w14:paraId="6E3E49EC" w14:textId="77777777" w:rsidR="009D6519" w:rsidRPr="0080653D" w:rsidRDefault="009D6519" w:rsidP="009D6519">
            <w:pPr>
              <w:jc w:val="thaiDistribute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1626" w:type="dxa"/>
            <w:vAlign w:val="center"/>
          </w:tcPr>
          <w:p w14:paraId="66A6CD35" w14:textId="4DFD532B" w:rsidR="009D6519" w:rsidRPr="0080653D" w:rsidRDefault="009D6519" w:rsidP="009D6519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s/>
              </w:rPr>
            </w:pPr>
            <w:r w:rsidRPr="001C0CB5">
              <w:t>√</w:t>
            </w:r>
          </w:p>
        </w:tc>
      </w:tr>
      <w:tr w:rsidR="009D6519" w14:paraId="0B2F9F61" w14:textId="77777777" w:rsidTr="00D00310">
        <w:trPr>
          <w:trHeight w:val="267"/>
        </w:trPr>
        <w:tc>
          <w:tcPr>
            <w:tcW w:w="1165" w:type="dxa"/>
            <w:vAlign w:val="center"/>
          </w:tcPr>
          <w:p w14:paraId="20FE976C" w14:textId="03CA6D42" w:rsidR="009D6519" w:rsidRPr="0080653D" w:rsidRDefault="009D6519" w:rsidP="009D651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3155" w:type="dxa"/>
          </w:tcPr>
          <w:p w14:paraId="6203C2CE" w14:textId="20327099" w:rsidR="009D6519" w:rsidRPr="00342431" w:rsidRDefault="009D6519" w:rsidP="009D6519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9D6519">
              <w:rPr>
                <w:rFonts w:ascii="TH SarabunIT๙" w:hAnsi="TH SarabunIT๙" w:cs="TH SarabunIT๙"/>
                <w:cs/>
              </w:rPr>
              <w:t>มอบสมุดประจำตัวคนต่างด้าวฯ ที่ดำเนินการเรียบร้อยให้กับผู้มาติดต่อ</w:t>
            </w:r>
          </w:p>
        </w:tc>
        <w:tc>
          <w:tcPr>
            <w:tcW w:w="3325" w:type="dxa"/>
          </w:tcPr>
          <w:p w14:paraId="455537FF" w14:textId="06AD4FE6" w:rsidR="009D6519" w:rsidRPr="00342431" w:rsidRDefault="009D6519" w:rsidP="009D6519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9D6519">
              <w:rPr>
                <w:rFonts w:ascii="TH SarabunIT๙" w:hAnsi="TH SarabunIT๙" w:cs="TH SarabunIT๙"/>
                <w:cs/>
              </w:rPr>
              <w:t>ไม่คืนเอกสารให้แก่คนต่างด้าวฯ</w:t>
            </w:r>
          </w:p>
        </w:tc>
        <w:tc>
          <w:tcPr>
            <w:tcW w:w="1530" w:type="dxa"/>
          </w:tcPr>
          <w:p w14:paraId="7151FF56" w14:textId="77777777" w:rsidR="009D6519" w:rsidRPr="0080653D" w:rsidRDefault="009D6519" w:rsidP="009D6519">
            <w:pPr>
              <w:jc w:val="thaiDistribute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1626" w:type="dxa"/>
            <w:vAlign w:val="center"/>
          </w:tcPr>
          <w:p w14:paraId="71BD6DF1" w14:textId="0A6C69B2" w:rsidR="009D6519" w:rsidRPr="0080653D" w:rsidRDefault="009D6519" w:rsidP="009D6519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s/>
              </w:rPr>
            </w:pPr>
            <w:r w:rsidRPr="001C0CB5">
              <w:t>√</w:t>
            </w:r>
          </w:p>
        </w:tc>
      </w:tr>
      <w:tr w:rsidR="009D6519" w14:paraId="1DE0BE44" w14:textId="77777777" w:rsidTr="00D00310">
        <w:trPr>
          <w:trHeight w:val="267"/>
        </w:trPr>
        <w:tc>
          <w:tcPr>
            <w:tcW w:w="1165" w:type="dxa"/>
            <w:vAlign w:val="center"/>
          </w:tcPr>
          <w:p w14:paraId="0D59C3D0" w14:textId="07CE3F24" w:rsidR="009D6519" w:rsidRPr="0080653D" w:rsidRDefault="009D6519" w:rsidP="009D651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3155" w:type="dxa"/>
          </w:tcPr>
          <w:p w14:paraId="47B9BA62" w14:textId="70A91D0F" w:rsidR="009D6519" w:rsidRPr="00342431" w:rsidRDefault="009D6519" w:rsidP="009D6519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9D6519">
              <w:rPr>
                <w:rFonts w:ascii="TH SarabunIT๙" w:hAnsi="TH SarabunIT๙" w:cs="TH SarabunIT๙"/>
                <w:cs/>
              </w:rPr>
              <w:t>นำส่งเงินค่าต่ออายุฯเป็นรายได้ แผ่นดิน</w:t>
            </w:r>
          </w:p>
        </w:tc>
        <w:tc>
          <w:tcPr>
            <w:tcW w:w="3325" w:type="dxa"/>
          </w:tcPr>
          <w:p w14:paraId="3B3027CE" w14:textId="1CFF4F7D" w:rsidR="009D6519" w:rsidRPr="00342431" w:rsidRDefault="009D6519" w:rsidP="009D6519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9D6519">
              <w:rPr>
                <w:rFonts w:ascii="TH SarabunIT๙" w:hAnsi="TH SarabunIT๙" w:cs="TH SarabunIT๙"/>
                <w:cs/>
              </w:rPr>
              <w:t>ไม่นำส่งเงินค่าต่ออายุฯเป็นรายได้ แผ่นดิน</w:t>
            </w:r>
          </w:p>
        </w:tc>
        <w:tc>
          <w:tcPr>
            <w:tcW w:w="1530" w:type="dxa"/>
          </w:tcPr>
          <w:p w14:paraId="4173DA62" w14:textId="77777777" w:rsidR="009D6519" w:rsidRPr="0080653D" w:rsidRDefault="009D6519" w:rsidP="009D6519">
            <w:pPr>
              <w:jc w:val="thaiDistribute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1626" w:type="dxa"/>
            <w:vAlign w:val="center"/>
          </w:tcPr>
          <w:p w14:paraId="148DC58F" w14:textId="7C1F99AB" w:rsidR="009D6519" w:rsidRPr="0080653D" w:rsidRDefault="009D6519" w:rsidP="009D6519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s/>
              </w:rPr>
            </w:pPr>
            <w:r w:rsidRPr="001C0CB5">
              <w:t>√</w:t>
            </w:r>
          </w:p>
        </w:tc>
      </w:tr>
      <w:tr w:rsidR="009D6519" w14:paraId="57B4EE14" w14:textId="77777777" w:rsidTr="00D00310">
        <w:trPr>
          <w:trHeight w:val="267"/>
        </w:trPr>
        <w:tc>
          <w:tcPr>
            <w:tcW w:w="1165" w:type="dxa"/>
            <w:vAlign w:val="center"/>
          </w:tcPr>
          <w:p w14:paraId="09B97114" w14:textId="0E590A78" w:rsidR="009D6519" w:rsidRPr="0080653D" w:rsidRDefault="009D6519" w:rsidP="009D651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3155" w:type="dxa"/>
          </w:tcPr>
          <w:p w14:paraId="2A33CD9B" w14:textId="4755DA27" w:rsidR="009D6519" w:rsidRPr="00342431" w:rsidRDefault="009D6519" w:rsidP="009D6519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9D6519">
              <w:rPr>
                <w:rFonts w:ascii="TH SarabunIT๙" w:hAnsi="TH SarabunIT๙" w:cs="TH SarabunIT๙"/>
                <w:cs/>
              </w:rPr>
              <w:t>รายงานผลการดำเนินการไปยัง</w:t>
            </w: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9D6519">
              <w:rPr>
                <w:rFonts w:ascii="TH SarabunIT๙" w:hAnsi="TH SarabunIT๙" w:cs="TH SarabunIT๙"/>
                <w:cs/>
              </w:rPr>
              <w:t>สตม.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9D6519">
              <w:rPr>
                <w:rFonts w:ascii="TH SarabunIT๙" w:hAnsi="TH SarabunIT๙" w:cs="TH SarabunIT๙"/>
                <w:cs/>
              </w:rPr>
              <w:t>ทุกเดือน</w:t>
            </w:r>
          </w:p>
        </w:tc>
        <w:tc>
          <w:tcPr>
            <w:tcW w:w="3325" w:type="dxa"/>
          </w:tcPr>
          <w:p w14:paraId="206375C6" w14:textId="1A8477FE" w:rsidR="009D6519" w:rsidRPr="00342431" w:rsidRDefault="009D6519" w:rsidP="009D6519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9D6519">
              <w:rPr>
                <w:rFonts w:ascii="TH SarabunIT๙" w:hAnsi="TH SarabunIT๙" w:cs="TH SarabunIT๙"/>
                <w:cs/>
              </w:rPr>
              <w:t>ไม่รายงาน สตม. เพื่อทราบ</w:t>
            </w:r>
          </w:p>
        </w:tc>
        <w:tc>
          <w:tcPr>
            <w:tcW w:w="1530" w:type="dxa"/>
          </w:tcPr>
          <w:p w14:paraId="22A9E4D4" w14:textId="77777777" w:rsidR="009D6519" w:rsidRPr="0080653D" w:rsidRDefault="009D6519" w:rsidP="009D6519">
            <w:pPr>
              <w:jc w:val="thaiDistribute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1626" w:type="dxa"/>
            <w:vAlign w:val="center"/>
          </w:tcPr>
          <w:p w14:paraId="6ABC5FD2" w14:textId="63572450" w:rsidR="009D6519" w:rsidRPr="0080653D" w:rsidRDefault="009D6519" w:rsidP="009D6519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s/>
              </w:rPr>
            </w:pPr>
            <w:r w:rsidRPr="001C0CB5">
              <w:t>√</w:t>
            </w:r>
          </w:p>
        </w:tc>
      </w:tr>
    </w:tbl>
    <w:p w14:paraId="05A1510D" w14:textId="16956373" w:rsidR="009D6519" w:rsidRPr="009D6519" w:rsidRDefault="009D6519" w:rsidP="009D651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  <w:lang w:val="th-TH"/>
        </w:rPr>
        <w:drawing>
          <wp:anchor distT="0" distB="0" distL="114300" distR="114300" simplePos="0" relativeHeight="251673600" behindDoc="1" locked="0" layoutInCell="1" allowOverlap="1" wp14:anchorId="7C14E460" wp14:editId="30C7BA30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137285" cy="1137285"/>
            <wp:effectExtent l="0" t="0" r="5715" b="5715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C6544A" w14:textId="77777777" w:rsidR="009E4DF6" w:rsidRDefault="009E4DF6" w:rsidP="009D6519">
      <w:pPr>
        <w:rPr>
          <w:rFonts w:ascii="TH SarabunIT๙" w:hAnsi="TH SarabunIT๙" w:cs="TH SarabunIT๙"/>
        </w:rPr>
      </w:pPr>
    </w:p>
    <w:p w14:paraId="05D21F53" w14:textId="4A356134" w:rsidR="009D6519" w:rsidRPr="009E4DF6" w:rsidRDefault="009E4DF6" w:rsidP="009D6519">
      <w:pPr>
        <w:rPr>
          <w:rFonts w:ascii="TH SarabunIT๙" w:hAnsi="TH SarabunIT๙" w:cs="TH SarabunIT๙"/>
          <w:b/>
          <w:bCs/>
        </w:rPr>
      </w:pPr>
      <w:r w:rsidRPr="009E4DF6">
        <w:rPr>
          <w:rFonts w:ascii="TH SarabunIT๙" w:hAnsi="TH SarabunIT๙" w:cs="TH SarabunIT๙"/>
          <w:b/>
          <w:bCs/>
          <w:cs/>
        </w:rPr>
        <w:t>2</w:t>
      </w:r>
      <w:r w:rsidR="00A04241">
        <w:rPr>
          <w:rFonts w:ascii="TH SarabunIT๙" w:hAnsi="TH SarabunIT๙" w:cs="TH SarabunIT๙" w:hint="cs"/>
          <w:b/>
          <w:bCs/>
          <w:cs/>
        </w:rPr>
        <w:t>.</w:t>
      </w:r>
      <w:r w:rsidRPr="009E4DF6">
        <w:rPr>
          <w:rFonts w:ascii="TH SarabunIT๙" w:hAnsi="TH SarabunIT๙" w:cs="TH SarabunIT๙"/>
          <w:b/>
          <w:bCs/>
          <w:cs/>
        </w:rPr>
        <w:t>สายป้องกันปราบปราม</w:t>
      </w:r>
    </w:p>
    <w:tbl>
      <w:tblPr>
        <w:tblStyle w:val="a3"/>
        <w:tblpPr w:leftFromText="180" w:rightFromText="180" w:vertAnchor="page" w:horzAnchor="margin" w:tblpXSpec="center" w:tblpY="1979"/>
        <w:tblW w:w="10801" w:type="dxa"/>
        <w:tblLook w:val="04A0" w:firstRow="1" w:lastRow="0" w:firstColumn="1" w:lastColumn="0" w:noHBand="0" w:noVBand="1"/>
      </w:tblPr>
      <w:tblGrid>
        <w:gridCol w:w="1165"/>
        <w:gridCol w:w="3155"/>
        <w:gridCol w:w="3325"/>
        <w:gridCol w:w="1530"/>
        <w:gridCol w:w="1626"/>
      </w:tblGrid>
      <w:tr w:rsidR="00667B5B" w:rsidRPr="0080653D" w14:paraId="6E99C8BF" w14:textId="77777777" w:rsidTr="00985887">
        <w:trPr>
          <w:trHeight w:val="638"/>
        </w:trPr>
        <w:tc>
          <w:tcPr>
            <w:tcW w:w="1165" w:type="dxa"/>
            <w:vMerge w:val="restart"/>
            <w:vAlign w:val="center"/>
          </w:tcPr>
          <w:p w14:paraId="7A7207C3" w14:textId="77777777" w:rsidR="00667B5B" w:rsidRPr="0080653D" w:rsidRDefault="00667B5B" w:rsidP="00985887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b/>
                <w:bCs/>
                <w:cs/>
              </w:rPr>
              <w:t>ลำดับ</w:t>
            </w:r>
          </w:p>
        </w:tc>
        <w:tc>
          <w:tcPr>
            <w:tcW w:w="3155" w:type="dxa"/>
            <w:vMerge w:val="restart"/>
            <w:vAlign w:val="center"/>
          </w:tcPr>
          <w:p w14:paraId="03A0B4E9" w14:textId="77777777" w:rsidR="00667B5B" w:rsidRPr="0080653D" w:rsidRDefault="00667B5B" w:rsidP="00985887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b/>
                <w:bCs/>
                <w:cs/>
              </w:rPr>
              <w:t>ขั้นตอนการปฏิบัติงาน</w:t>
            </w:r>
          </w:p>
        </w:tc>
        <w:tc>
          <w:tcPr>
            <w:tcW w:w="3325" w:type="dxa"/>
            <w:vMerge w:val="restart"/>
            <w:vAlign w:val="center"/>
          </w:tcPr>
          <w:p w14:paraId="474905DE" w14:textId="77777777" w:rsidR="00667B5B" w:rsidRPr="0080653D" w:rsidRDefault="00667B5B" w:rsidP="00985887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b/>
                <w:bCs/>
                <w:cs/>
              </w:rPr>
              <w:t>ประเด็นความเสี่ยงต่อการรับ</w:t>
            </w:r>
          </w:p>
        </w:tc>
        <w:tc>
          <w:tcPr>
            <w:tcW w:w="3156" w:type="dxa"/>
            <w:gridSpan w:val="2"/>
            <w:vAlign w:val="center"/>
          </w:tcPr>
          <w:p w14:paraId="5772EA77" w14:textId="77777777" w:rsidR="00667B5B" w:rsidRPr="0080653D" w:rsidRDefault="00667B5B" w:rsidP="00985887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b/>
                <w:bCs/>
                <w:cs/>
              </w:rPr>
              <w:t>การเกิดการทุจริต</w:t>
            </w:r>
          </w:p>
        </w:tc>
      </w:tr>
      <w:tr w:rsidR="00667B5B" w:rsidRPr="0080653D" w14:paraId="29EFB26C" w14:textId="77777777" w:rsidTr="00985887">
        <w:trPr>
          <w:trHeight w:val="324"/>
        </w:trPr>
        <w:tc>
          <w:tcPr>
            <w:tcW w:w="1165" w:type="dxa"/>
            <w:vMerge/>
            <w:vAlign w:val="center"/>
          </w:tcPr>
          <w:p w14:paraId="1CB72859" w14:textId="77777777" w:rsidR="00667B5B" w:rsidRPr="0080653D" w:rsidRDefault="00667B5B" w:rsidP="00985887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3155" w:type="dxa"/>
            <w:vMerge/>
            <w:vAlign w:val="center"/>
          </w:tcPr>
          <w:p w14:paraId="3993939B" w14:textId="77777777" w:rsidR="00667B5B" w:rsidRPr="0080653D" w:rsidRDefault="00667B5B" w:rsidP="00985887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3325" w:type="dxa"/>
            <w:vMerge/>
            <w:vAlign w:val="center"/>
          </w:tcPr>
          <w:p w14:paraId="6D9280C4" w14:textId="77777777" w:rsidR="00667B5B" w:rsidRPr="0080653D" w:rsidRDefault="00667B5B" w:rsidP="00985887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1530" w:type="dxa"/>
            <w:vAlign w:val="center"/>
          </w:tcPr>
          <w:p w14:paraId="2862C8C7" w14:textId="77777777" w:rsidR="00667B5B" w:rsidRPr="0080653D" w:rsidRDefault="00667B5B" w:rsidP="00985887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b/>
                <w:bCs/>
                <w:cs/>
              </w:rPr>
              <w:t>เคยเกิดขึ้นแล้ว</w:t>
            </w:r>
          </w:p>
        </w:tc>
        <w:tc>
          <w:tcPr>
            <w:tcW w:w="1626" w:type="dxa"/>
            <w:vAlign w:val="center"/>
          </w:tcPr>
          <w:p w14:paraId="70BD5195" w14:textId="77777777" w:rsidR="00667B5B" w:rsidRPr="0080653D" w:rsidRDefault="00667B5B" w:rsidP="00985887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b/>
                <w:bCs/>
                <w:cs/>
              </w:rPr>
              <w:t>ยังไม่เคยเกิดขึ้น</w:t>
            </w:r>
          </w:p>
        </w:tc>
      </w:tr>
      <w:tr w:rsidR="00667B5B" w14:paraId="737DC95E" w14:textId="77777777" w:rsidTr="00985887">
        <w:trPr>
          <w:trHeight w:val="267"/>
        </w:trPr>
        <w:tc>
          <w:tcPr>
            <w:tcW w:w="10801" w:type="dxa"/>
            <w:gridSpan w:val="5"/>
          </w:tcPr>
          <w:p w14:paraId="6B9CA549" w14:textId="77777777" w:rsidR="00667B5B" w:rsidRDefault="00667B5B" w:rsidP="00985887">
            <w:pPr>
              <w:rPr>
                <w:rFonts w:ascii="TH SarabunIT๙" w:hAnsi="TH SarabunIT๙" w:cs="TH SarabunIT๙"/>
                <w:b/>
                <w:bCs/>
                <w:noProof/>
              </w:rPr>
            </w:pPr>
            <w:r w:rsidRPr="009D6519">
              <w:rPr>
                <w:rFonts w:ascii="TH SarabunIT๙" w:hAnsi="TH SarabunIT๙" w:cs="TH SarabunIT๙"/>
                <w:b/>
                <w:bCs/>
                <w:noProof/>
                <w:cs/>
              </w:rPr>
              <w:t>1.6 กระบวนการการขออนุญาตต่ออายุใบสำคัญประจำตัวคนต่างด้าวฯ</w:t>
            </w:r>
          </w:p>
        </w:tc>
      </w:tr>
      <w:tr w:rsidR="00667B5B" w14:paraId="23ADA432" w14:textId="77777777" w:rsidTr="00985887">
        <w:trPr>
          <w:trHeight w:val="267"/>
        </w:trPr>
        <w:tc>
          <w:tcPr>
            <w:tcW w:w="1165" w:type="dxa"/>
            <w:vAlign w:val="center"/>
          </w:tcPr>
          <w:p w14:paraId="3BA3120F" w14:textId="77777777" w:rsidR="00667B5B" w:rsidRPr="0080653D" w:rsidRDefault="00667B5B" w:rsidP="00985887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3155" w:type="dxa"/>
          </w:tcPr>
          <w:p w14:paraId="79F8AD7A" w14:textId="77777777" w:rsidR="00667B5B" w:rsidRPr="009D6519" w:rsidRDefault="00667B5B" w:rsidP="00985887">
            <w:pPr>
              <w:jc w:val="thaiDistribute"/>
              <w:rPr>
                <w:rFonts w:ascii="TH SarabunIT๙" w:hAnsi="TH SarabunIT๙" w:cs="TH SarabunIT๙"/>
              </w:rPr>
            </w:pPr>
            <w:r w:rsidRPr="009D6519">
              <w:rPr>
                <w:rFonts w:ascii="TH SarabunIT๙" w:hAnsi="TH SarabunIT๙" w:cs="TH SarabunIT๙"/>
                <w:cs/>
              </w:rPr>
              <w:t>บุคคลต่างด้าว นำสมุดประจำตัวคน ต่างด้าวฯ มาติดต่อขอต่ออายุ ใบ</w:t>
            </w:r>
          </w:p>
          <w:p w14:paraId="54240DF7" w14:textId="77777777" w:rsidR="00667B5B" w:rsidRPr="00342431" w:rsidRDefault="00667B5B" w:rsidP="00985887">
            <w:pPr>
              <w:jc w:val="thaiDistribute"/>
              <w:rPr>
                <w:rFonts w:ascii="TH SarabunIT๙" w:hAnsi="TH SarabunIT๙" w:cs="TH SarabunIT๙"/>
              </w:rPr>
            </w:pPr>
            <w:r w:rsidRPr="009D6519">
              <w:rPr>
                <w:rFonts w:ascii="TH SarabunIT๙" w:hAnsi="TH SarabunIT๙" w:cs="TH SarabunIT๙"/>
                <w:cs/>
              </w:rPr>
              <w:t>อนุญาตฯ และเขียนคำร้องฯ</w:t>
            </w:r>
          </w:p>
        </w:tc>
        <w:tc>
          <w:tcPr>
            <w:tcW w:w="3325" w:type="dxa"/>
          </w:tcPr>
          <w:p w14:paraId="0638A542" w14:textId="77777777" w:rsidR="00667B5B" w:rsidRPr="00342431" w:rsidRDefault="00667B5B" w:rsidP="00985887">
            <w:pPr>
              <w:jc w:val="thaiDistribute"/>
              <w:rPr>
                <w:rFonts w:ascii="TH SarabunIT๙" w:hAnsi="TH SarabunIT๙" w:cs="TH SarabunIT๙"/>
              </w:rPr>
            </w:pPr>
            <w:r w:rsidRPr="009D6519">
              <w:rPr>
                <w:rFonts w:ascii="TH SarabunIT๙" w:hAnsi="TH SarabunIT๙" w:cs="TH SarabunIT๙"/>
                <w:cs/>
              </w:rPr>
              <w:t>ผลประโยชน์เพื่ออำนวยความสะดวกในการให้บริการ</w:t>
            </w:r>
          </w:p>
        </w:tc>
        <w:tc>
          <w:tcPr>
            <w:tcW w:w="1530" w:type="dxa"/>
          </w:tcPr>
          <w:p w14:paraId="4628975D" w14:textId="77777777" w:rsidR="00667B5B" w:rsidRPr="0080653D" w:rsidRDefault="00667B5B" w:rsidP="00985887">
            <w:pPr>
              <w:jc w:val="thaiDistribute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1626" w:type="dxa"/>
            <w:vAlign w:val="center"/>
          </w:tcPr>
          <w:p w14:paraId="1E43A214" w14:textId="77777777" w:rsidR="00667B5B" w:rsidRDefault="00667B5B" w:rsidP="00985887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1C0CB5">
              <w:t>√</w:t>
            </w:r>
          </w:p>
        </w:tc>
      </w:tr>
    </w:tbl>
    <w:tbl>
      <w:tblPr>
        <w:tblStyle w:val="a3"/>
        <w:tblpPr w:leftFromText="180" w:rightFromText="180" w:vertAnchor="page" w:horzAnchor="margin" w:tblpXSpec="center" w:tblpY="9673"/>
        <w:tblW w:w="10801" w:type="dxa"/>
        <w:tblLook w:val="04A0" w:firstRow="1" w:lastRow="0" w:firstColumn="1" w:lastColumn="0" w:noHBand="0" w:noVBand="1"/>
      </w:tblPr>
      <w:tblGrid>
        <w:gridCol w:w="1165"/>
        <w:gridCol w:w="3155"/>
        <w:gridCol w:w="3325"/>
        <w:gridCol w:w="1530"/>
        <w:gridCol w:w="1626"/>
      </w:tblGrid>
      <w:tr w:rsidR="00667B5B" w:rsidRPr="0080653D" w14:paraId="1410FCFF" w14:textId="77777777" w:rsidTr="00667B5B">
        <w:trPr>
          <w:trHeight w:val="638"/>
        </w:trPr>
        <w:tc>
          <w:tcPr>
            <w:tcW w:w="1165" w:type="dxa"/>
            <w:vMerge w:val="restart"/>
            <w:vAlign w:val="center"/>
          </w:tcPr>
          <w:p w14:paraId="6109E4BA" w14:textId="77777777" w:rsidR="00667B5B" w:rsidRPr="0080653D" w:rsidRDefault="00667B5B" w:rsidP="00667B5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b/>
                <w:bCs/>
                <w:cs/>
              </w:rPr>
              <w:t>ลำดับ</w:t>
            </w:r>
          </w:p>
        </w:tc>
        <w:tc>
          <w:tcPr>
            <w:tcW w:w="3155" w:type="dxa"/>
            <w:vMerge w:val="restart"/>
            <w:vAlign w:val="center"/>
          </w:tcPr>
          <w:p w14:paraId="5398A17D" w14:textId="77777777" w:rsidR="00667B5B" w:rsidRPr="0080653D" w:rsidRDefault="00667B5B" w:rsidP="00667B5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b/>
                <w:bCs/>
                <w:cs/>
              </w:rPr>
              <w:t>ขั้นตอนการปฏิบัติงาน</w:t>
            </w:r>
          </w:p>
        </w:tc>
        <w:tc>
          <w:tcPr>
            <w:tcW w:w="3325" w:type="dxa"/>
            <w:vMerge w:val="restart"/>
            <w:vAlign w:val="center"/>
          </w:tcPr>
          <w:p w14:paraId="21782429" w14:textId="77777777" w:rsidR="00667B5B" w:rsidRPr="0080653D" w:rsidRDefault="00667B5B" w:rsidP="00667B5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b/>
                <w:bCs/>
                <w:cs/>
              </w:rPr>
              <w:t>ประเด็นความเสี่ยงต่อการรับ</w:t>
            </w:r>
          </w:p>
        </w:tc>
        <w:tc>
          <w:tcPr>
            <w:tcW w:w="3156" w:type="dxa"/>
            <w:gridSpan w:val="2"/>
            <w:vAlign w:val="center"/>
          </w:tcPr>
          <w:p w14:paraId="190FF404" w14:textId="77777777" w:rsidR="00667B5B" w:rsidRPr="0080653D" w:rsidRDefault="00667B5B" w:rsidP="00667B5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b/>
                <w:bCs/>
                <w:cs/>
              </w:rPr>
              <w:t>การเกิดการทุจริต</w:t>
            </w:r>
          </w:p>
        </w:tc>
      </w:tr>
      <w:tr w:rsidR="00667B5B" w:rsidRPr="0080653D" w14:paraId="278768C3" w14:textId="77777777" w:rsidTr="00667B5B">
        <w:trPr>
          <w:trHeight w:val="324"/>
        </w:trPr>
        <w:tc>
          <w:tcPr>
            <w:tcW w:w="1165" w:type="dxa"/>
            <w:vMerge/>
            <w:vAlign w:val="center"/>
          </w:tcPr>
          <w:p w14:paraId="6AC6774F" w14:textId="77777777" w:rsidR="00667B5B" w:rsidRPr="0080653D" w:rsidRDefault="00667B5B" w:rsidP="00667B5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3155" w:type="dxa"/>
            <w:vMerge/>
            <w:vAlign w:val="center"/>
          </w:tcPr>
          <w:p w14:paraId="5ADC0623" w14:textId="77777777" w:rsidR="00667B5B" w:rsidRPr="0080653D" w:rsidRDefault="00667B5B" w:rsidP="00667B5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3325" w:type="dxa"/>
            <w:vMerge/>
            <w:vAlign w:val="center"/>
          </w:tcPr>
          <w:p w14:paraId="45E4510B" w14:textId="77777777" w:rsidR="00667B5B" w:rsidRPr="0080653D" w:rsidRDefault="00667B5B" w:rsidP="00667B5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1530" w:type="dxa"/>
            <w:vAlign w:val="center"/>
          </w:tcPr>
          <w:p w14:paraId="6305F526" w14:textId="77777777" w:rsidR="00667B5B" w:rsidRPr="0080653D" w:rsidRDefault="00667B5B" w:rsidP="00667B5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b/>
                <w:bCs/>
                <w:cs/>
              </w:rPr>
              <w:t>เคยเกิดขึ้นแล้ว</w:t>
            </w:r>
          </w:p>
        </w:tc>
        <w:tc>
          <w:tcPr>
            <w:tcW w:w="1626" w:type="dxa"/>
            <w:vAlign w:val="center"/>
          </w:tcPr>
          <w:p w14:paraId="769AB10E" w14:textId="77777777" w:rsidR="00667B5B" w:rsidRPr="0080653D" w:rsidRDefault="00667B5B" w:rsidP="00667B5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b/>
                <w:bCs/>
                <w:cs/>
              </w:rPr>
              <w:t>ยังไม่เคยเกิดขึ้น</w:t>
            </w:r>
          </w:p>
        </w:tc>
      </w:tr>
      <w:tr w:rsidR="00667B5B" w14:paraId="4FF2255E" w14:textId="77777777" w:rsidTr="00667B5B">
        <w:trPr>
          <w:trHeight w:val="267"/>
        </w:trPr>
        <w:tc>
          <w:tcPr>
            <w:tcW w:w="10801" w:type="dxa"/>
            <w:gridSpan w:val="5"/>
          </w:tcPr>
          <w:p w14:paraId="10CAD24A" w14:textId="770D7C16" w:rsidR="00667B5B" w:rsidRDefault="00667B5B" w:rsidP="00667B5B">
            <w:pPr>
              <w:rPr>
                <w:rFonts w:ascii="TH SarabunIT๙" w:hAnsi="TH SarabunIT๙" w:cs="TH SarabunIT๙"/>
                <w:b/>
                <w:bCs/>
                <w:noProof/>
              </w:rPr>
            </w:pPr>
            <w:r w:rsidRPr="00667B5B">
              <w:rPr>
                <w:rFonts w:ascii="TH SarabunIT๙" w:hAnsi="TH SarabunIT๙" w:cs="TH SarabunIT๙"/>
                <w:b/>
                <w:bCs/>
                <w:noProof/>
                <w:cs/>
              </w:rPr>
              <w:t>2.1 การจับกุมและบังคับใช้กฎหมาย</w:t>
            </w:r>
          </w:p>
        </w:tc>
      </w:tr>
      <w:tr w:rsidR="00667B5B" w14:paraId="15FA9280" w14:textId="77777777" w:rsidTr="00667B5B">
        <w:trPr>
          <w:trHeight w:val="267"/>
        </w:trPr>
        <w:tc>
          <w:tcPr>
            <w:tcW w:w="1165" w:type="dxa"/>
            <w:vAlign w:val="center"/>
          </w:tcPr>
          <w:p w14:paraId="179061BD" w14:textId="77777777" w:rsidR="00667B5B" w:rsidRPr="0080653D" w:rsidRDefault="00667B5B" w:rsidP="00667B5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3155" w:type="dxa"/>
          </w:tcPr>
          <w:p w14:paraId="0A4E9F6E" w14:textId="13168D9A" w:rsidR="00667B5B" w:rsidRPr="00342431" w:rsidRDefault="00667B5B" w:rsidP="00667B5B">
            <w:pPr>
              <w:jc w:val="thaiDistribute"/>
              <w:rPr>
                <w:rFonts w:ascii="TH SarabunIT๙" w:hAnsi="TH SarabunIT๙" w:cs="TH SarabunIT๙"/>
              </w:rPr>
            </w:pPr>
            <w:r w:rsidRPr="00667B5B">
              <w:rPr>
                <w:rFonts w:ascii="TH SarabunIT๙" w:hAnsi="TH SarabunIT๙" w:cs="TH SarabunIT๙"/>
                <w:cs/>
              </w:rPr>
              <w:t>การใช้อำนาจหน้าที่ในการป้องกัน ปราบปรามอาชญากรรม</w:t>
            </w:r>
          </w:p>
        </w:tc>
        <w:tc>
          <w:tcPr>
            <w:tcW w:w="3325" w:type="dxa"/>
          </w:tcPr>
          <w:p w14:paraId="28455BEC" w14:textId="77777777" w:rsidR="00667B5B" w:rsidRPr="00667B5B" w:rsidRDefault="00667B5B" w:rsidP="00667B5B">
            <w:pPr>
              <w:jc w:val="thaiDistribute"/>
              <w:rPr>
                <w:rFonts w:ascii="TH SarabunIT๙" w:hAnsi="TH SarabunIT๙" w:cs="TH SarabunIT๙"/>
              </w:rPr>
            </w:pPr>
            <w:r w:rsidRPr="00667B5B">
              <w:rPr>
                <w:rFonts w:ascii="TH SarabunIT๙" w:hAnsi="TH SarabunIT๙" w:cs="TH SarabunIT๙"/>
                <w:cs/>
              </w:rPr>
              <w:t>มีการเรียกรับผลประโยชน์เพื่อ แลก กับการไม่จับกุมดำเนินคดี หรือทำให้</w:t>
            </w:r>
          </w:p>
          <w:p w14:paraId="0546EA93" w14:textId="07E424A2" w:rsidR="00667B5B" w:rsidRPr="00342431" w:rsidRDefault="00667B5B" w:rsidP="00667B5B">
            <w:pPr>
              <w:jc w:val="thaiDistribute"/>
              <w:rPr>
                <w:rFonts w:ascii="TH SarabunIT๙" w:hAnsi="TH SarabunIT๙" w:cs="TH SarabunIT๙"/>
              </w:rPr>
            </w:pPr>
            <w:r w:rsidRPr="00667B5B">
              <w:rPr>
                <w:rFonts w:ascii="TH SarabunIT๙" w:hAnsi="TH SarabunIT๙" w:cs="TH SarabunIT๙"/>
                <w:cs/>
              </w:rPr>
              <w:t>รับโทษน้อยลง</w:t>
            </w:r>
          </w:p>
        </w:tc>
        <w:tc>
          <w:tcPr>
            <w:tcW w:w="1530" w:type="dxa"/>
          </w:tcPr>
          <w:p w14:paraId="0CA1B1F1" w14:textId="77777777" w:rsidR="00667B5B" w:rsidRPr="0080653D" w:rsidRDefault="00667B5B" w:rsidP="00667B5B">
            <w:pPr>
              <w:jc w:val="thaiDistribute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1626" w:type="dxa"/>
            <w:vAlign w:val="center"/>
          </w:tcPr>
          <w:p w14:paraId="3234284B" w14:textId="77777777" w:rsidR="00667B5B" w:rsidRDefault="00667B5B" w:rsidP="00667B5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1C0CB5">
              <w:t>√</w:t>
            </w:r>
          </w:p>
        </w:tc>
      </w:tr>
      <w:tr w:rsidR="00667B5B" w14:paraId="72211F2A" w14:textId="77777777" w:rsidTr="00667B5B">
        <w:trPr>
          <w:trHeight w:val="267"/>
        </w:trPr>
        <w:tc>
          <w:tcPr>
            <w:tcW w:w="1165" w:type="dxa"/>
            <w:vAlign w:val="center"/>
          </w:tcPr>
          <w:p w14:paraId="5B62C085" w14:textId="7BB57E0C" w:rsidR="00667B5B" w:rsidRPr="0080653D" w:rsidRDefault="00667B5B" w:rsidP="00667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3155" w:type="dxa"/>
          </w:tcPr>
          <w:p w14:paraId="7680A693" w14:textId="055AFDD5" w:rsidR="00667B5B" w:rsidRPr="00667B5B" w:rsidRDefault="00667B5B" w:rsidP="00667B5B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67B5B">
              <w:rPr>
                <w:rFonts w:ascii="TH SarabunIT๙" w:hAnsi="TH SarabunIT๙" w:cs="TH SarabunIT๙"/>
                <w:cs/>
              </w:rPr>
              <w:t>พิจารณาอนุมัติตรวจสอบความ ถูกต้องแล้ว</w:t>
            </w:r>
          </w:p>
        </w:tc>
        <w:tc>
          <w:tcPr>
            <w:tcW w:w="3325" w:type="dxa"/>
          </w:tcPr>
          <w:p w14:paraId="10C398E7" w14:textId="77777777" w:rsidR="00667B5B" w:rsidRPr="00667B5B" w:rsidRDefault="00667B5B" w:rsidP="00667B5B">
            <w:pPr>
              <w:jc w:val="thaiDistribute"/>
              <w:rPr>
                <w:rFonts w:ascii="TH SarabunIT๙" w:hAnsi="TH SarabunIT๙" w:cs="TH SarabunIT๙"/>
              </w:rPr>
            </w:pPr>
            <w:r w:rsidRPr="00667B5B">
              <w:rPr>
                <w:rFonts w:ascii="TH SarabunIT๙" w:hAnsi="TH SarabunIT๙" w:cs="TH SarabunIT๙"/>
                <w:cs/>
              </w:rPr>
              <w:t>มีการเรียกรับอำนวยความ สะดวก ผลประโยชน์เพื่อในการ</w:t>
            </w:r>
          </w:p>
          <w:p w14:paraId="408343B2" w14:textId="3ACDA1F9" w:rsidR="00667B5B" w:rsidRPr="00667B5B" w:rsidRDefault="00667B5B" w:rsidP="00667B5B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667B5B">
              <w:rPr>
                <w:rFonts w:ascii="TH SarabunIT๙" w:hAnsi="TH SarabunIT๙" w:cs="TH SarabunIT๙"/>
                <w:cs/>
              </w:rPr>
              <w:t>ให้บริการ</w:t>
            </w:r>
          </w:p>
        </w:tc>
        <w:tc>
          <w:tcPr>
            <w:tcW w:w="1530" w:type="dxa"/>
          </w:tcPr>
          <w:p w14:paraId="06C8EBE5" w14:textId="77777777" w:rsidR="00667B5B" w:rsidRPr="0080653D" w:rsidRDefault="00667B5B" w:rsidP="00667B5B">
            <w:pPr>
              <w:jc w:val="thaiDistribute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1626" w:type="dxa"/>
            <w:vAlign w:val="center"/>
          </w:tcPr>
          <w:p w14:paraId="650E56B4" w14:textId="438D9528" w:rsidR="00667B5B" w:rsidRPr="001C0CB5" w:rsidRDefault="00667B5B" w:rsidP="00667B5B">
            <w:pPr>
              <w:jc w:val="center"/>
            </w:pPr>
            <w:r w:rsidRPr="001C0CB5">
              <w:t>√</w:t>
            </w:r>
          </w:p>
        </w:tc>
      </w:tr>
      <w:tr w:rsidR="00667B5B" w:rsidRPr="0080653D" w14:paraId="7164F96C" w14:textId="77777777" w:rsidTr="00985887">
        <w:trPr>
          <w:trHeight w:val="638"/>
        </w:trPr>
        <w:tc>
          <w:tcPr>
            <w:tcW w:w="1165" w:type="dxa"/>
            <w:vMerge w:val="restart"/>
            <w:vAlign w:val="center"/>
          </w:tcPr>
          <w:p w14:paraId="3098CB69" w14:textId="704D279B" w:rsidR="00667B5B" w:rsidRPr="0080653D" w:rsidRDefault="00667B5B" w:rsidP="00985887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b/>
                <w:bCs/>
                <w:cs/>
              </w:rPr>
              <w:lastRenderedPageBreak/>
              <w:t>ลำดับ</w:t>
            </w:r>
          </w:p>
        </w:tc>
        <w:tc>
          <w:tcPr>
            <w:tcW w:w="3155" w:type="dxa"/>
            <w:vMerge w:val="restart"/>
            <w:vAlign w:val="center"/>
          </w:tcPr>
          <w:p w14:paraId="70C04B04" w14:textId="77777777" w:rsidR="00667B5B" w:rsidRPr="0080653D" w:rsidRDefault="00667B5B" w:rsidP="00985887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b/>
                <w:bCs/>
                <w:cs/>
              </w:rPr>
              <w:t>ขั้นตอนการปฏิบัติงาน</w:t>
            </w:r>
          </w:p>
        </w:tc>
        <w:tc>
          <w:tcPr>
            <w:tcW w:w="3325" w:type="dxa"/>
            <w:vMerge w:val="restart"/>
            <w:vAlign w:val="center"/>
          </w:tcPr>
          <w:p w14:paraId="1C0ACA6C" w14:textId="77777777" w:rsidR="00667B5B" w:rsidRPr="0080653D" w:rsidRDefault="00667B5B" w:rsidP="00985887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b/>
                <w:bCs/>
                <w:cs/>
              </w:rPr>
              <w:t>ประเด็นความเสี่ยงต่อการรับ</w:t>
            </w:r>
          </w:p>
        </w:tc>
        <w:tc>
          <w:tcPr>
            <w:tcW w:w="3156" w:type="dxa"/>
            <w:gridSpan w:val="2"/>
            <w:vAlign w:val="center"/>
          </w:tcPr>
          <w:p w14:paraId="65044F59" w14:textId="77777777" w:rsidR="00667B5B" w:rsidRPr="0080653D" w:rsidRDefault="00667B5B" w:rsidP="00985887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b/>
                <w:bCs/>
                <w:cs/>
              </w:rPr>
              <w:t>การเกิดการทุจริต</w:t>
            </w:r>
          </w:p>
        </w:tc>
      </w:tr>
      <w:tr w:rsidR="00667B5B" w:rsidRPr="0080653D" w14:paraId="1ED39CA9" w14:textId="77777777" w:rsidTr="00985887">
        <w:trPr>
          <w:trHeight w:val="324"/>
        </w:trPr>
        <w:tc>
          <w:tcPr>
            <w:tcW w:w="1165" w:type="dxa"/>
            <w:vMerge/>
            <w:vAlign w:val="center"/>
          </w:tcPr>
          <w:p w14:paraId="49C19A3F" w14:textId="77777777" w:rsidR="00667B5B" w:rsidRPr="0080653D" w:rsidRDefault="00667B5B" w:rsidP="00985887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3155" w:type="dxa"/>
            <w:vMerge/>
            <w:vAlign w:val="center"/>
          </w:tcPr>
          <w:p w14:paraId="23474006" w14:textId="77777777" w:rsidR="00667B5B" w:rsidRPr="0080653D" w:rsidRDefault="00667B5B" w:rsidP="00985887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3325" w:type="dxa"/>
            <w:vMerge/>
            <w:vAlign w:val="center"/>
          </w:tcPr>
          <w:p w14:paraId="7F6FF78C" w14:textId="77777777" w:rsidR="00667B5B" w:rsidRPr="0080653D" w:rsidRDefault="00667B5B" w:rsidP="00985887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1530" w:type="dxa"/>
            <w:vAlign w:val="center"/>
          </w:tcPr>
          <w:p w14:paraId="0578C01B" w14:textId="77777777" w:rsidR="00667B5B" w:rsidRPr="0080653D" w:rsidRDefault="00667B5B" w:rsidP="00985887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b/>
                <w:bCs/>
                <w:cs/>
              </w:rPr>
              <w:t>เคยเกิดขึ้นแล้ว</w:t>
            </w:r>
          </w:p>
        </w:tc>
        <w:tc>
          <w:tcPr>
            <w:tcW w:w="1626" w:type="dxa"/>
            <w:vAlign w:val="center"/>
          </w:tcPr>
          <w:p w14:paraId="046E843C" w14:textId="77777777" w:rsidR="00667B5B" w:rsidRPr="0080653D" w:rsidRDefault="00667B5B" w:rsidP="00985887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b/>
                <w:bCs/>
                <w:cs/>
              </w:rPr>
              <w:t>ยังไม่เคยเกิดขึ้น</w:t>
            </w:r>
          </w:p>
        </w:tc>
      </w:tr>
      <w:tr w:rsidR="00667B5B" w14:paraId="36C8BFD5" w14:textId="77777777" w:rsidTr="00985887">
        <w:trPr>
          <w:trHeight w:val="267"/>
        </w:trPr>
        <w:tc>
          <w:tcPr>
            <w:tcW w:w="1165" w:type="dxa"/>
            <w:vAlign w:val="center"/>
          </w:tcPr>
          <w:p w14:paraId="4ED81EA6" w14:textId="6D1DC1B0" w:rsidR="00667B5B" w:rsidRPr="0080653D" w:rsidRDefault="00667B5B" w:rsidP="00985887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3155" w:type="dxa"/>
          </w:tcPr>
          <w:p w14:paraId="541CA77C" w14:textId="4BECF6F5" w:rsidR="00667B5B" w:rsidRPr="00342431" w:rsidRDefault="0098404C" w:rsidP="00667B5B">
            <w:pPr>
              <w:jc w:val="thaiDistribute"/>
              <w:rPr>
                <w:rFonts w:ascii="TH SarabunIT๙" w:hAnsi="TH SarabunIT๙" w:cs="TH SarabunIT๙"/>
              </w:rPr>
            </w:pPr>
            <w:r w:rsidRPr="0098404C">
              <w:rPr>
                <w:rFonts w:ascii="TH SarabunIT๙" w:hAnsi="TH SarabunIT๙" w:cs="TH SarabunIT๙"/>
                <w:cs/>
              </w:rPr>
              <w:t>ลงบันทึกจับกุมและนำตัวส่งร้อยเวร สอบสวน</w:t>
            </w:r>
          </w:p>
        </w:tc>
        <w:tc>
          <w:tcPr>
            <w:tcW w:w="3325" w:type="dxa"/>
          </w:tcPr>
          <w:p w14:paraId="148043C1" w14:textId="77777777" w:rsidR="0098404C" w:rsidRPr="0098404C" w:rsidRDefault="0098404C" w:rsidP="0098404C">
            <w:pPr>
              <w:jc w:val="thaiDistribute"/>
              <w:rPr>
                <w:rFonts w:ascii="TH SarabunIT๙" w:hAnsi="TH SarabunIT๙" w:cs="TH SarabunIT๙"/>
              </w:rPr>
            </w:pPr>
            <w:r w:rsidRPr="0098404C">
              <w:rPr>
                <w:rFonts w:ascii="TH SarabunIT๙" w:hAnsi="TH SarabunIT๙" w:cs="TH SarabunIT๙"/>
                <w:cs/>
              </w:rPr>
              <w:t>มีการเรียกรับกับการไม่จับกุม</w:t>
            </w:r>
          </w:p>
          <w:p w14:paraId="6E192435" w14:textId="17B3F9E4" w:rsidR="00667B5B" w:rsidRPr="00342431" w:rsidRDefault="0098404C" w:rsidP="0098404C">
            <w:pPr>
              <w:jc w:val="thaiDistribute"/>
              <w:rPr>
                <w:rFonts w:ascii="TH SarabunIT๙" w:hAnsi="TH SarabunIT๙" w:cs="TH SarabunIT๙"/>
              </w:rPr>
            </w:pPr>
            <w:r w:rsidRPr="0098404C">
              <w:rPr>
                <w:rFonts w:ascii="TH SarabunIT๙" w:hAnsi="TH SarabunIT๙" w:cs="TH SarabunIT๙"/>
                <w:cs/>
              </w:rPr>
              <w:t>ผลประโยชน์เพื่อแลกดำเนินคดี หรือ ทำให้รับโทษน้อยลง</w:t>
            </w:r>
          </w:p>
        </w:tc>
        <w:tc>
          <w:tcPr>
            <w:tcW w:w="1530" w:type="dxa"/>
          </w:tcPr>
          <w:p w14:paraId="558EF831" w14:textId="77777777" w:rsidR="00667B5B" w:rsidRPr="0080653D" w:rsidRDefault="00667B5B" w:rsidP="00985887">
            <w:pPr>
              <w:jc w:val="thaiDistribute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1626" w:type="dxa"/>
            <w:vAlign w:val="center"/>
          </w:tcPr>
          <w:p w14:paraId="68D46237" w14:textId="77777777" w:rsidR="00667B5B" w:rsidRDefault="00667B5B" w:rsidP="00985887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1C0CB5">
              <w:t>√</w:t>
            </w:r>
          </w:p>
        </w:tc>
      </w:tr>
      <w:tr w:rsidR="00667B5B" w14:paraId="26B9E241" w14:textId="77777777" w:rsidTr="00985887">
        <w:trPr>
          <w:trHeight w:val="267"/>
        </w:trPr>
        <w:tc>
          <w:tcPr>
            <w:tcW w:w="1165" w:type="dxa"/>
            <w:vAlign w:val="center"/>
          </w:tcPr>
          <w:p w14:paraId="4E741EC7" w14:textId="3BA02D29" w:rsidR="00667B5B" w:rsidRPr="0080653D" w:rsidRDefault="00667B5B" w:rsidP="0098588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3155" w:type="dxa"/>
          </w:tcPr>
          <w:p w14:paraId="57CD8E4F" w14:textId="2007F306" w:rsidR="00667B5B" w:rsidRPr="00667B5B" w:rsidRDefault="0098404C" w:rsidP="0098404C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98404C">
              <w:rPr>
                <w:rFonts w:ascii="TH SarabunIT๙" w:hAnsi="TH SarabunIT๙" w:cs="TH SarabunIT๙"/>
                <w:cs/>
              </w:rPr>
              <w:t>การตรวจสอบแรงงานต่างด้าวและ นายจ้างหรือไม่ มีใบอนุญาตว่ามีการ ลักลอบเข้าเมืองทำงานตรงตาม ทำงานหรือไม่ หรือใบอนุญาตหรือไม่</w:t>
            </w:r>
          </w:p>
        </w:tc>
        <w:tc>
          <w:tcPr>
            <w:tcW w:w="3325" w:type="dxa"/>
          </w:tcPr>
          <w:p w14:paraId="44764B25" w14:textId="4ECA279E" w:rsidR="00667B5B" w:rsidRPr="00667B5B" w:rsidRDefault="0098404C" w:rsidP="0098404C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98404C">
              <w:rPr>
                <w:rFonts w:ascii="TH SarabunIT๙" w:hAnsi="TH SarabunIT๙" w:cs="TH SarabunIT๙"/>
                <w:cs/>
              </w:rPr>
              <w:t>มีการเรียกรับผลประโยชน์เพื่อ แลกกับการไม่จับกุมดำเนินคดี หรือ ทำให้รับโทษน้อยลงต่อรอง ไม่ส่งตัวกลับประเทศต้นทาง</w:t>
            </w:r>
          </w:p>
        </w:tc>
        <w:tc>
          <w:tcPr>
            <w:tcW w:w="1530" w:type="dxa"/>
          </w:tcPr>
          <w:p w14:paraId="092DABED" w14:textId="77777777" w:rsidR="00667B5B" w:rsidRPr="0080653D" w:rsidRDefault="00667B5B" w:rsidP="00985887">
            <w:pPr>
              <w:jc w:val="thaiDistribute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1626" w:type="dxa"/>
            <w:vAlign w:val="center"/>
          </w:tcPr>
          <w:p w14:paraId="382962A3" w14:textId="77777777" w:rsidR="00667B5B" w:rsidRPr="001C0CB5" w:rsidRDefault="00667B5B" w:rsidP="00985887">
            <w:pPr>
              <w:jc w:val="center"/>
            </w:pPr>
            <w:r w:rsidRPr="001C0CB5">
              <w:t>√</w:t>
            </w:r>
          </w:p>
        </w:tc>
      </w:tr>
    </w:tbl>
    <w:tbl>
      <w:tblPr>
        <w:tblStyle w:val="a3"/>
        <w:tblpPr w:leftFromText="180" w:rightFromText="180" w:vertAnchor="page" w:horzAnchor="margin" w:tblpXSpec="center" w:tblpY="6372"/>
        <w:tblW w:w="10801" w:type="dxa"/>
        <w:tblLook w:val="04A0" w:firstRow="1" w:lastRow="0" w:firstColumn="1" w:lastColumn="0" w:noHBand="0" w:noVBand="1"/>
      </w:tblPr>
      <w:tblGrid>
        <w:gridCol w:w="1165"/>
        <w:gridCol w:w="3155"/>
        <w:gridCol w:w="3325"/>
        <w:gridCol w:w="1530"/>
        <w:gridCol w:w="1626"/>
      </w:tblGrid>
      <w:tr w:rsidR="00FE1EBD" w:rsidRPr="0080653D" w14:paraId="55EA9DBB" w14:textId="77777777" w:rsidTr="00FE1EBD">
        <w:trPr>
          <w:trHeight w:val="638"/>
        </w:trPr>
        <w:tc>
          <w:tcPr>
            <w:tcW w:w="1165" w:type="dxa"/>
            <w:vMerge w:val="restart"/>
            <w:vAlign w:val="center"/>
          </w:tcPr>
          <w:p w14:paraId="221B6F90" w14:textId="77777777" w:rsidR="00FE1EBD" w:rsidRPr="0080653D" w:rsidRDefault="00FE1EBD" w:rsidP="00FE1EBD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b/>
                <w:bCs/>
                <w:cs/>
              </w:rPr>
              <w:t>ลำดับ</w:t>
            </w:r>
          </w:p>
        </w:tc>
        <w:tc>
          <w:tcPr>
            <w:tcW w:w="3155" w:type="dxa"/>
            <w:vMerge w:val="restart"/>
            <w:vAlign w:val="center"/>
          </w:tcPr>
          <w:p w14:paraId="1193A535" w14:textId="77777777" w:rsidR="00FE1EBD" w:rsidRPr="0080653D" w:rsidRDefault="00FE1EBD" w:rsidP="00FE1EBD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b/>
                <w:bCs/>
                <w:cs/>
              </w:rPr>
              <w:t>ขั้นตอนการปฏิบัติงาน</w:t>
            </w:r>
          </w:p>
        </w:tc>
        <w:tc>
          <w:tcPr>
            <w:tcW w:w="3325" w:type="dxa"/>
            <w:vMerge w:val="restart"/>
            <w:vAlign w:val="center"/>
          </w:tcPr>
          <w:p w14:paraId="68359714" w14:textId="77777777" w:rsidR="00FE1EBD" w:rsidRPr="0080653D" w:rsidRDefault="00FE1EBD" w:rsidP="00FE1EBD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b/>
                <w:bCs/>
                <w:cs/>
              </w:rPr>
              <w:t>ประเด็นความเสี่ยงต่อการรับ</w:t>
            </w:r>
          </w:p>
        </w:tc>
        <w:tc>
          <w:tcPr>
            <w:tcW w:w="3156" w:type="dxa"/>
            <w:gridSpan w:val="2"/>
            <w:vAlign w:val="center"/>
          </w:tcPr>
          <w:p w14:paraId="6AF1B646" w14:textId="77777777" w:rsidR="00FE1EBD" w:rsidRPr="0080653D" w:rsidRDefault="00FE1EBD" w:rsidP="00FE1EBD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b/>
                <w:bCs/>
                <w:cs/>
              </w:rPr>
              <w:t>การเกิดการทุจริต</w:t>
            </w:r>
          </w:p>
        </w:tc>
      </w:tr>
      <w:tr w:rsidR="00FE1EBD" w:rsidRPr="0080653D" w14:paraId="6005224C" w14:textId="77777777" w:rsidTr="00FE1EBD">
        <w:trPr>
          <w:trHeight w:val="324"/>
        </w:trPr>
        <w:tc>
          <w:tcPr>
            <w:tcW w:w="1165" w:type="dxa"/>
            <w:vMerge/>
            <w:vAlign w:val="center"/>
          </w:tcPr>
          <w:p w14:paraId="24B1E3FB" w14:textId="77777777" w:rsidR="00FE1EBD" w:rsidRPr="0080653D" w:rsidRDefault="00FE1EBD" w:rsidP="00FE1EBD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3155" w:type="dxa"/>
            <w:vMerge/>
            <w:vAlign w:val="center"/>
          </w:tcPr>
          <w:p w14:paraId="5783CDE1" w14:textId="77777777" w:rsidR="00FE1EBD" w:rsidRPr="0080653D" w:rsidRDefault="00FE1EBD" w:rsidP="00FE1EBD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3325" w:type="dxa"/>
            <w:vMerge/>
            <w:vAlign w:val="center"/>
          </w:tcPr>
          <w:p w14:paraId="767E0554" w14:textId="77777777" w:rsidR="00FE1EBD" w:rsidRPr="0080653D" w:rsidRDefault="00FE1EBD" w:rsidP="00FE1EBD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1530" w:type="dxa"/>
            <w:vAlign w:val="center"/>
          </w:tcPr>
          <w:p w14:paraId="5B9F6A7D" w14:textId="77777777" w:rsidR="00FE1EBD" w:rsidRPr="0080653D" w:rsidRDefault="00FE1EBD" w:rsidP="00FE1EBD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b/>
                <w:bCs/>
                <w:cs/>
              </w:rPr>
              <w:t>เคยเกิดขึ้นแล้ว</w:t>
            </w:r>
          </w:p>
        </w:tc>
        <w:tc>
          <w:tcPr>
            <w:tcW w:w="1626" w:type="dxa"/>
            <w:vAlign w:val="center"/>
          </w:tcPr>
          <w:p w14:paraId="0DC52ABC" w14:textId="77777777" w:rsidR="00FE1EBD" w:rsidRPr="0080653D" w:rsidRDefault="00FE1EBD" w:rsidP="00FE1EBD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b/>
                <w:bCs/>
                <w:cs/>
              </w:rPr>
              <w:t>ยังไม่เคยเกิดขึ้น</w:t>
            </w:r>
          </w:p>
        </w:tc>
      </w:tr>
      <w:tr w:rsidR="00FE1EBD" w14:paraId="18722492" w14:textId="77777777" w:rsidTr="00FE1EBD">
        <w:trPr>
          <w:trHeight w:val="267"/>
        </w:trPr>
        <w:tc>
          <w:tcPr>
            <w:tcW w:w="10801" w:type="dxa"/>
            <w:gridSpan w:val="5"/>
          </w:tcPr>
          <w:p w14:paraId="400199B2" w14:textId="77777777" w:rsidR="00FE1EBD" w:rsidRDefault="00FE1EBD" w:rsidP="00FE1EBD">
            <w:pPr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cs/>
              </w:rPr>
              <w:t xml:space="preserve">3.1 </w:t>
            </w:r>
            <w:r w:rsidRPr="00A04241">
              <w:rPr>
                <w:rFonts w:ascii="TH SarabunIT๙" w:hAnsi="TH SarabunIT๙" w:cs="TH SarabunIT๙"/>
                <w:b/>
                <w:bCs/>
                <w:noProof/>
                <w:cs/>
              </w:rPr>
              <w:t>กระบวนการ การขอปล่อยตัวชั่วคราว</w:t>
            </w:r>
          </w:p>
        </w:tc>
      </w:tr>
      <w:tr w:rsidR="00FE1EBD" w14:paraId="063FF8A1" w14:textId="77777777" w:rsidTr="00FE1EBD">
        <w:trPr>
          <w:trHeight w:val="267"/>
        </w:trPr>
        <w:tc>
          <w:tcPr>
            <w:tcW w:w="1165" w:type="dxa"/>
            <w:vAlign w:val="center"/>
          </w:tcPr>
          <w:p w14:paraId="6DF1C5E2" w14:textId="77777777" w:rsidR="00FE1EBD" w:rsidRPr="0080653D" w:rsidRDefault="00FE1EBD" w:rsidP="00FE1EBD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3155" w:type="dxa"/>
          </w:tcPr>
          <w:p w14:paraId="6F416EED" w14:textId="77777777" w:rsidR="00FE1EBD" w:rsidRPr="00342431" w:rsidRDefault="00FE1EBD" w:rsidP="00FE1EBD">
            <w:pPr>
              <w:jc w:val="thaiDistribute"/>
              <w:rPr>
                <w:rFonts w:ascii="TH SarabunIT๙" w:hAnsi="TH SarabunIT๙" w:cs="TH SarabunIT๙"/>
              </w:rPr>
            </w:pPr>
            <w:r w:rsidRPr="00A04241">
              <w:rPr>
                <w:rFonts w:ascii="TH SarabunIT๙" w:hAnsi="TH SarabunIT๙" w:cs="TH SarabunIT๙"/>
                <w:cs/>
              </w:rPr>
              <w:t>ยื่นคำร้องขอปล่อยตัวชั่วคราวต่อ พงส.</w:t>
            </w:r>
          </w:p>
        </w:tc>
        <w:tc>
          <w:tcPr>
            <w:tcW w:w="3325" w:type="dxa"/>
          </w:tcPr>
          <w:p w14:paraId="3C4975CE" w14:textId="77777777" w:rsidR="00FE1EBD" w:rsidRPr="00A04241" w:rsidRDefault="00FE1EBD" w:rsidP="00FE1EBD">
            <w:pPr>
              <w:jc w:val="thaiDistribute"/>
              <w:rPr>
                <w:rFonts w:ascii="TH SarabunIT๙" w:hAnsi="TH SarabunIT๙" w:cs="TH SarabunIT๙"/>
              </w:rPr>
            </w:pPr>
            <w:r w:rsidRPr="00A04241">
              <w:rPr>
                <w:rFonts w:ascii="TH SarabunIT๙" w:hAnsi="TH SarabunIT๙" w:cs="TH SarabunIT๙"/>
                <w:cs/>
              </w:rPr>
              <w:t>ผลประโยชน์เพื่ออำนวยความ</w:t>
            </w:r>
          </w:p>
          <w:p w14:paraId="6939357A" w14:textId="77777777" w:rsidR="00FE1EBD" w:rsidRPr="00342431" w:rsidRDefault="00FE1EBD" w:rsidP="00FE1EBD">
            <w:pPr>
              <w:jc w:val="thaiDistribute"/>
              <w:rPr>
                <w:rFonts w:ascii="TH SarabunIT๙" w:hAnsi="TH SarabunIT๙" w:cs="TH SarabunIT๙"/>
              </w:rPr>
            </w:pPr>
            <w:r w:rsidRPr="00A04241">
              <w:rPr>
                <w:rFonts w:ascii="TH SarabunIT๙" w:hAnsi="TH SarabunIT๙" w:cs="TH SarabunIT๙"/>
                <w:cs/>
              </w:rPr>
              <w:t>สะดวกมีการเรียกรับในการ ให้บริการ</w:t>
            </w:r>
          </w:p>
        </w:tc>
        <w:tc>
          <w:tcPr>
            <w:tcW w:w="1530" w:type="dxa"/>
          </w:tcPr>
          <w:p w14:paraId="52C57AC3" w14:textId="77777777" w:rsidR="00FE1EBD" w:rsidRPr="0080653D" w:rsidRDefault="00FE1EBD" w:rsidP="00FE1EBD">
            <w:pPr>
              <w:jc w:val="thaiDistribute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1626" w:type="dxa"/>
            <w:vAlign w:val="center"/>
          </w:tcPr>
          <w:p w14:paraId="7D0364D3" w14:textId="77777777" w:rsidR="00FE1EBD" w:rsidRDefault="00FE1EBD" w:rsidP="00FE1EBD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1C0CB5">
              <w:t>√</w:t>
            </w:r>
          </w:p>
        </w:tc>
      </w:tr>
      <w:tr w:rsidR="00FE1EBD" w14:paraId="72687B86" w14:textId="77777777" w:rsidTr="00FE1EBD">
        <w:trPr>
          <w:trHeight w:val="267"/>
        </w:trPr>
        <w:tc>
          <w:tcPr>
            <w:tcW w:w="1165" w:type="dxa"/>
            <w:vAlign w:val="center"/>
          </w:tcPr>
          <w:p w14:paraId="5F31E345" w14:textId="77777777" w:rsidR="00FE1EBD" w:rsidRPr="0080653D" w:rsidRDefault="00FE1EBD" w:rsidP="00FE1EB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3155" w:type="dxa"/>
          </w:tcPr>
          <w:p w14:paraId="17E8C368" w14:textId="77777777" w:rsidR="00FE1EBD" w:rsidRPr="00A04241" w:rsidRDefault="00FE1EBD" w:rsidP="00FE1EB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A04241">
              <w:rPr>
                <w:rFonts w:ascii="TH SarabunIT๙" w:hAnsi="TH SarabunIT๙" w:cs="TH SarabunIT๙"/>
                <w:cs/>
              </w:rPr>
              <w:t>พิจารณาอนุมัติตรวจสอบความ ถูกต้องแล้ว</w:t>
            </w:r>
          </w:p>
        </w:tc>
        <w:tc>
          <w:tcPr>
            <w:tcW w:w="3325" w:type="dxa"/>
          </w:tcPr>
          <w:p w14:paraId="579D317D" w14:textId="77777777" w:rsidR="00FE1EBD" w:rsidRPr="00A04241" w:rsidRDefault="00FE1EBD" w:rsidP="00FE1EB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A04241">
              <w:rPr>
                <w:rFonts w:ascii="TH SarabunIT๙" w:hAnsi="TH SarabunIT๙" w:cs="TH SarabunIT๙"/>
                <w:cs/>
              </w:rPr>
              <w:t>มีการเรียกรับอำนวยความ สะดวก ผลประโยชน์เพื่อในการให้บริการ</w:t>
            </w:r>
          </w:p>
        </w:tc>
        <w:tc>
          <w:tcPr>
            <w:tcW w:w="1530" w:type="dxa"/>
          </w:tcPr>
          <w:p w14:paraId="448077E7" w14:textId="77777777" w:rsidR="00FE1EBD" w:rsidRPr="0080653D" w:rsidRDefault="00FE1EBD" w:rsidP="00FE1EBD">
            <w:pPr>
              <w:jc w:val="thaiDistribute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1626" w:type="dxa"/>
            <w:vAlign w:val="center"/>
          </w:tcPr>
          <w:p w14:paraId="0F84BD8D" w14:textId="0AA37ADD" w:rsidR="00FE1EBD" w:rsidRPr="001C0CB5" w:rsidRDefault="00FE1EBD" w:rsidP="00FE1EBD">
            <w:pPr>
              <w:jc w:val="center"/>
            </w:pPr>
            <w:r w:rsidRPr="002E4748">
              <w:t>√</w:t>
            </w:r>
          </w:p>
        </w:tc>
      </w:tr>
      <w:tr w:rsidR="00FE1EBD" w14:paraId="456ED19E" w14:textId="77777777" w:rsidTr="00FE1EBD">
        <w:trPr>
          <w:trHeight w:val="267"/>
        </w:trPr>
        <w:tc>
          <w:tcPr>
            <w:tcW w:w="1165" w:type="dxa"/>
            <w:vAlign w:val="center"/>
          </w:tcPr>
          <w:p w14:paraId="2D57B173" w14:textId="77777777" w:rsidR="00FE1EBD" w:rsidRDefault="00FE1EBD" w:rsidP="00FE1EB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3155" w:type="dxa"/>
          </w:tcPr>
          <w:p w14:paraId="183F66AA" w14:textId="77777777" w:rsidR="00FE1EBD" w:rsidRPr="00A04241" w:rsidRDefault="00FE1EBD" w:rsidP="00FE1EB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A04241">
              <w:rPr>
                <w:rFonts w:ascii="TH SarabunIT๙" w:hAnsi="TH SarabunIT๙" w:cs="TH SarabunIT๙"/>
                <w:cs/>
              </w:rPr>
              <w:t>กรณีอนุมัติปล่อยตัวชั่วคราว รับเงิน ประกันและออกใบเสร็จรับเงินลงรายละเอียดในสมุดให้กับนายประกัน</w:t>
            </w:r>
          </w:p>
        </w:tc>
        <w:tc>
          <w:tcPr>
            <w:tcW w:w="3325" w:type="dxa"/>
          </w:tcPr>
          <w:p w14:paraId="53525216" w14:textId="77777777" w:rsidR="00FE1EBD" w:rsidRPr="00A04241" w:rsidRDefault="00FE1EBD" w:rsidP="00FE1EB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A04241">
              <w:rPr>
                <w:rFonts w:ascii="TH SarabunIT๙" w:hAnsi="TH SarabunIT๙" w:cs="TH SarabunIT๙"/>
                <w:cs/>
              </w:rPr>
              <w:t>ไม่ออกใบเสร็จรับเงิน</w:t>
            </w:r>
          </w:p>
        </w:tc>
        <w:tc>
          <w:tcPr>
            <w:tcW w:w="1530" w:type="dxa"/>
          </w:tcPr>
          <w:p w14:paraId="1823F707" w14:textId="77777777" w:rsidR="00FE1EBD" w:rsidRPr="0080653D" w:rsidRDefault="00FE1EBD" w:rsidP="00FE1EBD">
            <w:pPr>
              <w:jc w:val="thaiDistribute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1626" w:type="dxa"/>
            <w:vAlign w:val="center"/>
          </w:tcPr>
          <w:p w14:paraId="36C883A3" w14:textId="3CAD2E8D" w:rsidR="00FE1EBD" w:rsidRPr="001C0CB5" w:rsidRDefault="00FE1EBD" w:rsidP="00FE1EBD">
            <w:pPr>
              <w:jc w:val="center"/>
            </w:pPr>
            <w:r w:rsidRPr="002E4748">
              <w:t>√</w:t>
            </w:r>
          </w:p>
        </w:tc>
      </w:tr>
      <w:tr w:rsidR="00FE1EBD" w14:paraId="3DE37DF9" w14:textId="77777777" w:rsidTr="00FE1EBD">
        <w:trPr>
          <w:trHeight w:val="267"/>
        </w:trPr>
        <w:tc>
          <w:tcPr>
            <w:tcW w:w="1165" w:type="dxa"/>
            <w:vAlign w:val="center"/>
          </w:tcPr>
          <w:p w14:paraId="476C663A" w14:textId="77777777" w:rsidR="00FE1EBD" w:rsidRDefault="00FE1EBD" w:rsidP="00FE1EB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3155" w:type="dxa"/>
          </w:tcPr>
          <w:p w14:paraId="249A9205" w14:textId="77777777" w:rsidR="00FE1EBD" w:rsidRPr="00A04241" w:rsidRDefault="00FE1EBD" w:rsidP="00FE1EB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A04241">
              <w:rPr>
                <w:rFonts w:ascii="TH SarabunIT๙" w:hAnsi="TH SarabunIT๙" w:cs="TH SarabunIT๙"/>
                <w:cs/>
              </w:rPr>
              <w:t>สถิต ประกันเสมียนประจำวันลง บันทึกประจำวันปล่อยตัวชั่วคราว</w:t>
            </w:r>
          </w:p>
        </w:tc>
        <w:tc>
          <w:tcPr>
            <w:tcW w:w="3325" w:type="dxa"/>
          </w:tcPr>
          <w:p w14:paraId="58E08037" w14:textId="77777777" w:rsidR="00FE1EBD" w:rsidRPr="00A04241" w:rsidRDefault="00FE1EBD" w:rsidP="00FE1EB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A04241">
              <w:rPr>
                <w:rFonts w:ascii="TH SarabunIT๙" w:hAnsi="TH SarabunIT๙" w:cs="TH SarabunIT๙"/>
                <w:cs/>
              </w:rPr>
              <w:t>ไม่มีการลงบันทึกประจำวัน ปล่อย ตัวชั่วคราว</w:t>
            </w:r>
          </w:p>
        </w:tc>
        <w:tc>
          <w:tcPr>
            <w:tcW w:w="1530" w:type="dxa"/>
          </w:tcPr>
          <w:p w14:paraId="37A392E0" w14:textId="77777777" w:rsidR="00FE1EBD" w:rsidRPr="0080653D" w:rsidRDefault="00FE1EBD" w:rsidP="00FE1EBD">
            <w:pPr>
              <w:jc w:val="thaiDistribute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1626" w:type="dxa"/>
            <w:vAlign w:val="center"/>
          </w:tcPr>
          <w:p w14:paraId="19466D80" w14:textId="5ADFAEE3" w:rsidR="00FE1EBD" w:rsidRPr="001C0CB5" w:rsidRDefault="00FE1EBD" w:rsidP="00FE1EBD">
            <w:pPr>
              <w:jc w:val="center"/>
            </w:pPr>
            <w:r w:rsidRPr="002E4748">
              <w:t>√</w:t>
            </w:r>
          </w:p>
        </w:tc>
      </w:tr>
      <w:tr w:rsidR="00FE1EBD" w14:paraId="61FF85D7" w14:textId="77777777" w:rsidTr="00FE1EBD">
        <w:trPr>
          <w:trHeight w:val="267"/>
        </w:trPr>
        <w:tc>
          <w:tcPr>
            <w:tcW w:w="1165" w:type="dxa"/>
            <w:vAlign w:val="center"/>
          </w:tcPr>
          <w:p w14:paraId="5B649551" w14:textId="77777777" w:rsidR="00FE1EBD" w:rsidRDefault="00FE1EBD" w:rsidP="00FE1EB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3155" w:type="dxa"/>
          </w:tcPr>
          <w:p w14:paraId="5BAC7A98" w14:textId="3DA91A70" w:rsidR="00FE1EBD" w:rsidRPr="00A04241" w:rsidRDefault="00FE1EBD" w:rsidP="00FE1EB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A04241">
              <w:rPr>
                <w:rFonts w:ascii="TH SarabunIT๙" w:hAnsi="TH SarabunIT๙" w:cs="TH SarabunIT๙"/>
                <w:cs/>
              </w:rPr>
              <w:t>พงส.นำเงินประกันตามใบเสร็จ รับ เงินส่งให้เจ้าหน้าที่การเงินในวันที่ ทำประกันกรณีถัดไป ก่อนเวลาหลัง เวลา ๑๖.๓๐ น.ให้นำส่งเงินในวันทำ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04241">
              <w:rPr>
                <w:rFonts w:ascii="TH SarabunIT๙" w:hAnsi="TH SarabunIT๙" w:cs="TH SarabunIT๙"/>
                <w:cs/>
              </w:rPr>
              <w:t>การ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04241">
              <w:rPr>
                <w:rFonts w:ascii="TH SarabunIT๙" w:hAnsi="TH SarabunIT๙" w:cs="TH SarabunIT๙"/>
                <w:cs/>
              </w:rPr>
              <w:t>๐๙.๓๐ น.</w:t>
            </w:r>
          </w:p>
        </w:tc>
        <w:tc>
          <w:tcPr>
            <w:tcW w:w="3325" w:type="dxa"/>
          </w:tcPr>
          <w:p w14:paraId="02E7F190" w14:textId="2CB3D053" w:rsidR="00FE1EBD" w:rsidRPr="00A04241" w:rsidRDefault="00FE1EBD" w:rsidP="00FE1EB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FE1EBD">
              <w:rPr>
                <w:rFonts w:ascii="TH SarabunIT๙" w:hAnsi="TH SarabunIT๙" w:cs="TH SarabunIT๙"/>
                <w:cs/>
              </w:rPr>
              <w:t>ไม่นำเงินประกันตัวผู้ต้องหา ส่งให้แก่เจ้าหน้าที่การเงินภายในกำหนดเวลา</w:t>
            </w:r>
          </w:p>
        </w:tc>
        <w:tc>
          <w:tcPr>
            <w:tcW w:w="1530" w:type="dxa"/>
          </w:tcPr>
          <w:p w14:paraId="172ADAB6" w14:textId="77777777" w:rsidR="00FE1EBD" w:rsidRPr="0080653D" w:rsidRDefault="00FE1EBD" w:rsidP="00FE1EBD">
            <w:pPr>
              <w:jc w:val="thaiDistribute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1626" w:type="dxa"/>
            <w:vAlign w:val="center"/>
          </w:tcPr>
          <w:p w14:paraId="621530D7" w14:textId="5245283C" w:rsidR="00FE1EBD" w:rsidRPr="001C0CB5" w:rsidRDefault="00FE1EBD" w:rsidP="00FE1EBD">
            <w:pPr>
              <w:jc w:val="center"/>
            </w:pPr>
            <w:r w:rsidRPr="002E4748">
              <w:t>√</w:t>
            </w:r>
          </w:p>
        </w:tc>
      </w:tr>
    </w:tbl>
    <w:p w14:paraId="16ACAB50" w14:textId="0AF16380" w:rsidR="00FE1EBD" w:rsidRDefault="00BE56E8" w:rsidP="009D6519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  <w:lang w:val="th-TH"/>
        </w:rPr>
        <w:drawing>
          <wp:anchor distT="0" distB="0" distL="114300" distR="114300" simplePos="0" relativeHeight="251675648" behindDoc="0" locked="0" layoutInCell="1" allowOverlap="1" wp14:anchorId="3D6A6602" wp14:editId="4658AD5E">
            <wp:simplePos x="0" y="0"/>
            <wp:positionH relativeFrom="page">
              <wp:align>left</wp:align>
            </wp:positionH>
            <wp:positionV relativeFrom="paragraph">
              <wp:posOffset>-918522</wp:posOffset>
            </wp:positionV>
            <wp:extent cx="1137285" cy="1137285"/>
            <wp:effectExtent l="0" t="0" r="5715" b="571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877505" w14:textId="25750E27" w:rsidR="009D6519" w:rsidRPr="00A04241" w:rsidRDefault="00A04241" w:rsidP="009D6519">
      <w:pPr>
        <w:rPr>
          <w:rFonts w:ascii="TH SarabunIT๙" w:hAnsi="TH SarabunIT๙" w:cs="TH SarabunIT๙"/>
          <w:b/>
          <w:bCs/>
        </w:rPr>
      </w:pPr>
      <w:r w:rsidRPr="00A04241">
        <w:rPr>
          <w:rFonts w:ascii="TH SarabunIT๙" w:hAnsi="TH SarabunIT๙" w:cs="TH SarabunIT๙" w:hint="cs"/>
          <w:b/>
          <w:bCs/>
          <w:cs/>
        </w:rPr>
        <w:t>3.</w:t>
      </w:r>
      <w:r w:rsidRPr="00A04241">
        <w:rPr>
          <w:rFonts w:ascii="TH SarabunIT๙" w:hAnsi="TH SarabunIT๙" w:cs="TH SarabunIT๙"/>
          <w:b/>
          <w:bCs/>
          <w:cs/>
        </w:rPr>
        <w:t>สายงานสอบสวน</w:t>
      </w:r>
    </w:p>
    <w:p w14:paraId="33481692" w14:textId="2A188B2B" w:rsidR="009D6519" w:rsidRDefault="009D6519" w:rsidP="009D6519">
      <w:pPr>
        <w:rPr>
          <w:rFonts w:ascii="TH SarabunIT๙" w:hAnsi="TH SarabunIT๙" w:cs="TH SarabunIT๙"/>
        </w:rPr>
      </w:pPr>
    </w:p>
    <w:p w14:paraId="0A9FC645" w14:textId="367343E8" w:rsidR="00AD5CC8" w:rsidRDefault="00BE56E8" w:rsidP="009D6519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  <w:lang w:val="th-TH"/>
        </w:rPr>
        <w:lastRenderedPageBreak/>
        <w:drawing>
          <wp:anchor distT="0" distB="0" distL="114300" distR="114300" simplePos="0" relativeHeight="251677696" behindDoc="1" locked="0" layoutInCell="1" allowOverlap="1" wp14:anchorId="7F00F80A" wp14:editId="063B7936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137285" cy="1137285"/>
            <wp:effectExtent l="0" t="0" r="5715" b="5715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5CC8" w:rsidRPr="00AD5CC8">
        <w:rPr>
          <w:rFonts w:ascii="TH SarabunIT๙" w:hAnsi="TH SarabunIT๙" w:cs="TH SarabunIT๙" w:hint="cs"/>
          <w:b/>
          <w:bCs/>
          <w:cs/>
        </w:rPr>
        <w:t xml:space="preserve">4. </w:t>
      </w:r>
      <w:r w:rsidR="00AD5CC8" w:rsidRPr="00AD5CC8">
        <w:rPr>
          <w:rFonts w:ascii="TH SarabunIT๙" w:hAnsi="TH SarabunIT๙" w:cs="TH SarabunIT๙"/>
          <w:b/>
          <w:bCs/>
          <w:cs/>
        </w:rPr>
        <w:t>สายงานสืบสวน</w:t>
      </w:r>
    </w:p>
    <w:tbl>
      <w:tblPr>
        <w:tblStyle w:val="a3"/>
        <w:tblpPr w:leftFromText="180" w:rightFromText="180" w:vertAnchor="page" w:horzAnchor="margin" w:tblpXSpec="center" w:tblpY="2160"/>
        <w:tblW w:w="10801" w:type="dxa"/>
        <w:tblLook w:val="04A0" w:firstRow="1" w:lastRow="0" w:firstColumn="1" w:lastColumn="0" w:noHBand="0" w:noVBand="1"/>
      </w:tblPr>
      <w:tblGrid>
        <w:gridCol w:w="1165"/>
        <w:gridCol w:w="3155"/>
        <w:gridCol w:w="3325"/>
        <w:gridCol w:w="1530"/>
        <w:gridCol w:w="1626"/>
      </w:tblGrid>
      <w:tr w:rsidR="00AD5CC8" w:rsidRPr="0080653D" w14:paraId="2AB98CC5" w14:textId="77777777" w:rsidTr="00AD5CC8">
        <w:trPr>
          <w:trHeight w:val="638"/>
        </w:trPr>
        <w:tc>
          <w:tcPr>
            <w:tcW w:w="1165" w:type="dxa"/>
            <w:vMerge w:val="restart"/>
            <w:vAlign w:val="center"/>
          </w:tcPr>
          <w:p w14:paraId="74C5AD0A" w14:textId="77777777" w:rsidR="00AD5CC8" w:rsidRPr="0080653D" w:rsidRDefault="00AD5CC8" w:rsidP="00AD5CC8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b/>
                <w:bCs/>
                <w:cs/>
              </w:rPr>
              <w:t>ลำดับ</w:t>
            </w:r>
          </w:p>
        </w:tc>
        <w:tc>
          <w:tcPr>
            <w:tcW w:w="3155" w:type="dxa"/>
            <w:vMerge w:val="restart"/>
            <w:vAlign w:val="center"/>
          </w:tcPr>
          <w:p w14:paraId="5E8C4B32" w14:textId="77777777" w:rsidR="00AD5CC8" w:rsidRPr="0080653D" w:rsidRDefault="00AD5CC8" w:rsidP="00AD5CC8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b/>
                <w:bCs/>
                <w:cs/>
              </w:rPr>
              <w:t>ขั้นตอนการปฏิบัติงาน</w:t>
            </w:r>
          </w:p>
        </w:tc>
        <w:tc>
          <w:tcPr>
            <w:tcW w:w="3325" w:type="dxa"/>
            <w:vMerge w:val="restart"/>
            <w:vAlign w:val="center"/>
          </w:tcPr>
          <w:p w14:paraId="472DB307" w14:textId="77777777" w:rsidR="00AD5CC8" w:rsidRPr="0080653D" w:rsidRDefault="00AD5CC8" w:rsidP="00AD5CC8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b/>
                <w:bCs/>
                <w:cs/>
              </w:rPr>
              <w:t>ประเด็นความเสี่ยงต่อการรับ</w:t>
            </w:r>
          </w:p>
        </w:tc>
        <w:tc>
          <w:tcPr>
            <w:tcW w:w="3156" w:type="dxa"/>
            <w:gridSpan w:val="2"/>
            <w:vAlign w:val="center"/>
          </w:tcPr>
          <w:p w14:paraId="3F39E2AB" w14:textId="77777777" w:rsidR="00AD5CC8" w:rsidRPr="0080653D" w:rsidRDefault="00AD5CC8" w:rsidP="00AD5CC8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b/>
                <w:bCs/>
                <w:cs/>
              </w:rPr>
              <w:t>การเกิดการทุจริต</w:t>
            </w:r>
          </w:p>
        </w:tc>
      </w:tr>
      <w:tr w:rsidR="00AD5CC8" w:rsidRPr="0080653D" w14:paraId="5F304C71" w14:textId="77777777" w:rsidTr="00AD5CC8">
        <w:trPr>
          <w:trHeight w:val="324"/>
        </w:trPr>
        <w:tc>
          <w:tcPr>
            <w:tcW w:w="1165" w:type="dxa"/>
            <w:vMerge/>
            <w:vAlign w:val="center"/>
          </w:tcPr>
          <w:p w14:paraId="2B5A2275" w14:textId="77777777" w:rsidR="00AD5CC8" w:rsidRPr="0080653D" w:rsidRDefault="00AD5CC8" w:rsidP="00AD5CC8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3155" w:type="dxa"/>
            <w:vMerge/>
            <w:vAlign w:val="center"/>
          </w:tcPr>
          <w:p w14:paraId="3BE8A185" w14:textId="77777777" w:rsidR="00AD5CC8" w:rsidRPr="0080653D" w:rsidRDefault="00AD5CC8" w:rsidP="00AD5CC8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3325" w:type="dxa"/>
            <w:vMerge/>
            <w:vAlign w:val="center"/>
          </w:tcPr>
          <w:p w14:paraId="66893BF0" w14:textId="77777777" w:rsidR="00AD5CC8" w:rsidRPr="0080653D" w:rsidRDefault="00AD5CC8" w:rsidP="00AD5CC8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1530" w:type="dxa"/>
            <w:vAlign w:val="center"/>
          </w:tcPr>
          <w:p w14:paraId="39CD511C" w14:textId="77777777" w:rsidR="00AD5CC8" w:rsidRPr="0080653D" w:rsidRDefault="00AD5CC8" w:rsidP="00AD5CC8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b/>
                <w:bCs/>
                <w:cs/>
              </w:rPr>
              <w:t>เคยเกิดขึ้นแล้ว</w:t>
            </w:r>
          </w:p>
        </w:tc>
        <w:tc>
          <w:tcPr>
            <w:tcW w:w="1626" w:type="dxa"/>
            <w:vAlign w:val="center"/>
          </w:tcPr>
          <w:p w14:paraId="14AD80BB" w14:textId="77777777" w:rsidR="00AD5CC8" w:rsidRPr="0080653D" w:rsidRDefault="00AD5CC8" w:rsidP="00AD5CC8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b/>
                <w:bCs/>
                <w:cs/>
              </w:rPr>
              <w:t>ยังไม่เคยเกิดขึ้น</w:t>
            </w:r>
          </w:p>
        </w:tc>
      </w:tr>
      <w:tr w:rsidR="00AD5CC8" w14:paraId="7948358A" w14:textId="77777777" w:rsidTr="00AD5CC8">
        <w:trPr>
          <w:trHeight w:val="267"/>
        </w:trPr>
        <w:tc>
          <w:tcPr>
            <w:tcW w:w="10801" w:type="dxa"/>
            <w:gridSpan w:val="5"/>
          </w:tcPr>
          <w:p w14:paraId="5AF161F7" w14:textId="20A92779" w:rsidR="00AD5CC8" w:rsidRDefault="00AD5CC8" w:rsidP="00AD5CC8">
            <w:pPr>
              <w:rPr>
                <w:rFonts w:ascii="TH SarabunIT๙" w:hAnsi="TH SarabunIT๙" w:cs="TH SarabunIT๙"/>
                <w:b/>
                <w:bCs/>
                <w:noProof/>
              </w:rPr>
            </w:pPr>
            <w:r w:rsidRPr="00AD5CC8">
              <w:rPr>
                <w:rFonts w:ascii="TH SarabunIT๙" w:hAnsi="TH SarabunIT๙" w:cs="TH SarabunIT๙"/>
                <w:b/>
                <w:bCs/>
                <w:noProof/>
                <w:cs/>
              </w:rPr>
              <w:t>4.1 กระบวนการ การจับกุมผู้กระทำความผิดตามกฎหมายอาญา</w:t>
            </w:r>
          </w:p>
        </w:tc>
      </w:tr>
      <w:tr w:rsidR="00AD5CC8" w14:paraId="452B8567" w14:textId="77777777" w:rsidTr="00AD5CC8">
        <w:trPr>
          <w:trHeight w:val="267"/>
        </w:trPr>
        <w:tc>
          <w:tcPr>
            <w:tcW w:w="1165" w:type="dxa"/>
            <w:vAlign w:val="center"/>
          </w:tcPr>
          <w:p w14:paraId="623AF627" w14:textId="77777777" w:rsidR="00AD5CC8" w:rsidRPr="0080653D" w:rsidRDefault="00AD5CC8" w:rsidP="00AD5CC8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3155" w:type="dxa"/>
          </w:tcPr>
          <w:p w14:paraId="0B021C4C" w14:textId="44D424ED" w:rsidR="00AD5CC8" w:rsidRPr="00342431" w:rsidRDefault="00AD5CC8" w:rsidP="00AD5CC8">
            <w:pPr>
              <w:jc w:val="thaiDistribute"/>
              <w:rPr>
                <w:rFonts w:ascii="TH SarabunIT๙" w:hAnsi="TH SarabunIT๙" w:cs="TH SarabunIT๙"/>
              </w:rPr>
            </w:pPr>
            <w:r w:rsidRPr="00AD5CC8">
              <w:rPr>
                <w:rFonts w:ascii="TH SarabunIT๙" w:hAnsi="TH SarabunIT๙" w:cs="TH SarabunIT๙"/>
                <w:cs/>
              </w:rPr>
              <w:t>การจับกุมความผิดซึ่งหน้าและตาม หมายจับ ต้องแจ้งข้อหาและแจ้งสิทธิ ให้กฎหมายกำหนด ผู้ถูกจับทราบถึงสิทธิตามที่</w:t>
            </w:r>
          </w:p>
        </w:tc>
        <w:tc>
          <w:tcPr>
            <w:tcW w:w="3325" w:type="dxa"/>
          </w:tcPr>
          <w:p w14:paraId="20DE6E84" w14:textId="59421C6E" w:rsidR="00AD5CC8" w:rsidRPr="00342431" w:rsidRDefault="00AD5CC8" w:rsidP="00AD5CC8">
            <w:pPr>
              <w:jc w:val="thaiDistribute"/>
              <w:rPr>
                <w:rFonts w:ascii="TH SarabunIT๙" w:hAnsi="TH SarabunIT๙" w:cs="TH SarabunIT๙"/>
              </w:rPr>
            </w:pPr>
            <w:r w:rsidRPr="00AD5CC8">
              <w:rPr>
                <w:rFonts w:ascii="TH SarabunIT๙" w:hAnsi="TH SarabunIT๙" w:cs="TH SarabunIT๙"/>
                <w:cs/>
              </w:rPr>
              <w:t>มีการเรียกรับผลประโยชน์เพื่อ แลกกับการไม่จับกุมดำเนินคดี หรือทำให้รับโทษน้อยลง</w:t>
            </w:r>
          </w:p>
        </w:tc>
        <w:tc>
          <w:tcPr>
            <w:tcW w:w="1530" w:type="dxa"/>
          </w:tcPr>
          <w:p w14:paraId="10427CF9" w14:textId="77777777" w:rsidR="00AD5CC8" w:rsidRPr="0080653D" w:rsidRDefault="00AD5CC8" w:rsidP="00AD5CC8">
            <w:pPr>
              <w:jc w:val="thaiDistribute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1626" w:type="dxa"/>
            <w:vAlign w:val="center"/>
          </w:tcPr>
          <w:p w14:paraId="61C106B7" w14:textId="77777777" w:rsidR="00AD5CC8" w:rsidRDefault="00AD5CC8" w:rsidP="00AD5CC8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1C0CB5">
              <w:t>√</w:t>
            </w:r>
          </w:p>
        </w:tc>
      </w:tr>
      <w:tr w:rsidR="00AD5CC8" w14:paraId="6B055B07" w14:textId="77777777" w:rsidTr="00AD5CC8">
        <w:trPr>
          <w:trHeight w:val="267"/>
        </w:trPr>
        <w:tc>
          <w:tcPr>
            <w:tcW w:w="1165" w:type="dxa"/>
            <w:vAlign w:val="center"/>
          </w:tcPr>
          <w:p w14:paraId="6491C2A6" w14:textId="47820F62" w:rsidR="00AD5CC8" w:rsidRPr="0080653D" w:rsidRDefault="00AD5CC8" w:rsidP="00AD5CC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3155" w:type="dxa"/>
          </w:tcPr>
          <w:p w14:paraId="46E5418E" w14:textId="5B5A7801" w:rsidR="00AD5CC8" w:rsidRPr="00AD5CC8" w:rsidRDefault="00AD5CC8" w:rsidP="00AD5CC8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AD5CC8">
              <w:rPr>
                <w:rFonts w:ascii="TH SarabunIT๙" w:hAnsi="TH SarabunIT๙" w:cs="TH SarabunIT๙"/>
                <w:cs/>
              </w:rPr>
              <w:t>ลงบันทึกการจับกุม</w:t>
            </w:r>
          </w:p>
        </w:tc>
        <w:tc>
          <w:tcPr>
            <w:tcW w:w="3325" w:type="dxa"/>
          </w:tcPr>
          <w:p w14:paraId="4B6AC660" w14:textId="77777777" w:rsidR="00AD5CC8" w:rsidRPr="00AD5CC8" w:rsidRDefault="00AD5CC8" w:rsidP="00AD5CC8">
            <w:pPr>
              <w:jc w:val="thaiDistribute"/>
              <w:rPr>
                <w:rFonts w:ascii="TH SarabunIT๙" w:hAnsi="TH SarabunIT๙" w:cs="TH SarabunIT๙"/>
              </w:rPr>
            </w:pPr>
            <w:r w:rsidRPr="00AD5CC8">
              <w:rPr>
                <w:rFonts w:ascii="TH SarabunIT๙" w:hAnsi="TH SarabunIT๙" w:cs="TH SarabunIT๙"/>
                <w:cs/>
              </w:rPr>
              <w:t>เรียกทรัพย์สินหรือประโยชน์อื่น ใดเพื่อแลกกับการไม่ให้ถูกจับกุม</w:t>
            </w:r>
          </w:p>
          <w:p w14:paraId="6410C9F6" w14:textId="5A493A13" w:rsidR="00AD5CC8" w:rsidRPr="00AD5CC8" w:rsidRDefault="00AD5CC8" w:rsidP="00AD5CC8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AD5CC8">
              <w:rPr>
                <w:rFonts w:ascii="TH SarabunIT๙" w:hAnsi="TH SarabunIT๙" w:cs="TH SarabunIT๙"/>
                <w:cs/>
              </w:rPr>
              <w:t>ดำเนินคดี</w:t>
            </w:r>
          </w:p>
        </w:tc>
        <w:tc>
          <w:tcPr>
            <w:tcW w:w="1530" w:type="dxa"/>
          </w:tcPr>
          <w:p w14:paraId="7320D95A" w14:textId="77777777" w:rsidR="00AD5CC8" w:rsidRPr="0080653D" w:rsidRDefault="00AD5CC8" w:rsidP="00AD5CC8">
            <w:pPr>
              <w:jc w:val="thaiDistribute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1626" w:type="dxa"/>
            <w:vAlign w:val="center"/>
          </w:tcPr>
          <w:p w14:paraId="4E3F3C9E" w14:textId="2FEB42BE" w:rsidR="00AD5CC8" w:rsidRPr="001C0CB5" w:rsidRDefault="00AD5CC8" w:rsidP="00AD5CC8">
            <w:pPr>
              <w:jc w:val="center"/>
            </w:pPr>
            <w:r w:rsidRPr="001C0CB5">
              <w:t>√</w:t>
            </w:r>
          </w:p>
        </w:tc>
      </w:tr>
      <w:tr w:rsidR="00AD5CC8" w14:paraId="19CD18F4" w14:textId="77777777" w:rsidTr="00AD5CC8">
        <w:trPr>
          <w:trHeight w:val="267"/>
        </w:trPr>
        <w:tc>
          <w:tcPr>
            <w:tcW w:w="1165" w:type="dxa"/>
            <w:vAlign w:val="center"/>
          </w:tcPr>
          <w:p w14:paraId="52C09823" w14:textId="6C430A33" w:rsidR="00AD5CC8" w:rsidRDefault="00AD5CC8" w:rsidP="00AD5CC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3155" w:type="dxa"/>
          </w:tcPr>
          <w:p w14:paraId="41995F3D" w14:textId="74A0E755" w:rsidR="00AD5CC8" w:rsidRPr="00AD5CC8" w:rsidRDefault="00AD5CC8" w:rsidP="00AD5CC8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AD5CC8">
              <w:rPr>
                <w:rFonts w:ascii="TH SarabunIT๙" w:hAnsi="TH SarabunIT๙" w:cs="TH SarabunIT๙"/>
                <w:cs/>
              </w:rPr>
              <w:t>นำส่งพนักงานสอบสวน</w:t>
            </w:r>
          </w:p>
        </w:tc>
        <w:tc>
          <w:tcPr>
            <w:tcW w:w="3325" w:type="dxa"/>
          </w:tcPr>
          <w:p w14:paraId="0AFCE98B" w14:textId="77777777" w:rsidR="00AD5CC8" w:rsidRPr="00AD5CC8" w:rsidRDefault="00AD5CC8" w:rsidP="00AD5CC8">
            <w:pPr>
              <w:jc w:val="thaiDistribute"/>
              <w:rPr>
                <w:rFonts w:ascii="TH SarabunIT๙" w:hAnsi="TH SarabunIT๙" w:cs="TH SarabunIT๙"/>
              </w:rPr>
            </w:pPr>
            <w:r w:rsidRPr="00AD5CC8">
              <w:rPr>
                <w:rFonts w:ascii="TH SarabunIT๙" w:hAnsi="TH SarabunIT๙" w:cs="TH SarabunIT๙"/>
                <w:cs/>
              </w:rPr>
              <w:t>มีการเรียกรับผลประโยชน์เพื่อ แลกดำเนินคดี หรือทำให้รับโทษ</w:t>
            </w:r>
          </w:p>
          <w:p w14:paraId="33E78FE9" w14:textId="23982016" w:rsidR="00AD5CC8" w:rsidRPr="00AD5CC8" w:rsidRDefault="00AD5CC8" w:rsidP="00AD5CC8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AD5CC8">
              <w:rPr>
                <w:rFonts w:ascii="TH SarabunIT๙" w:hAnsi="TH SarabunIT๙" w:cs="TH SarabunIT๙"/>
                <w:cs/>
              </w:rPr>
              <w:t>น้อยลง</w:t>
            </w:r>
          </w:p>
        </w:tc>
        <w:tc>
          <w:tcPr>
            <w:tcW w:w="1530" w:type="dxa"/>
          </w:tcPr>
          <w:p w14:paraId="5588B4EF" w14:textId="77777777" w:rsidR="00AD5CC8" w:rsidRPr="0080653D" w:rsidRDefault="00AD5CC8" w:rsidP="00AD5CC8">
            <w:pPr>
              <w:jc w:val="thaiDistribute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1626" w:type="dxa"/>
            <w:vAlign w:val="center"/>
          </w:tcPr>
          <w:p w14:paraId="7892261D" w14:textId="713DC196" w:rsidR="00AD5CC8" w:rsidRPr="001C0CB5" w:rsidRDefault="00AD5CC8" w:rsidP="00AD5CC8">
            <w:pPr>
              <w:jc w:val="center"/>
            </w:pPr>
            <w:r w:rsidRPr="001C0CB5">
              <w:t>√</w:t>
            </w:r>
          </w:p>
        </w:tc>
      </w:tr>
    </w:tbl>
    <w:p w14:paraId="7A68583C" w14:textId="77777777" w:rsidR="001A210F" w:rsidRDefault="001A210F" w:rsidP="009D6519">
      <w:pPr>
        <w:rPr>
          <w:rFonts w:ascii="TH SarabunIT๙" w:hAnsi="TH SarabunIT๙" w:cs="TH SarabunIT๙"/>
          <w:b/>
          <w:bCs/>
        </w:rPr>
      </w:pPr>
    </w:p>
    <w:p w14:paraId="4E644DB1" w14:textId="003876C0" w:rsidR="009D6519" w:rsidRDefault="001A210F" w:rsidP="009D6519">
      <w:pPr>
        <w:rPr>
          <w:rFonts w:ascii="TH SarabunIT๙" w:hAnsi="TH SarabunIT๙" w:cs="TH SarabunIT๙"/>
        </w:rPr>
      </w:pPr>
      <w:r w:rsidRPr="001A210F">
        <w:rPr>
          <w:rFonts w:ascii="TH SarabunIT๙" w:hAnsi="TH SarabunIT๙" w:cs="TH SarabunIT๙"/>
          <w:b/>
          <w:bCs/>
        </w:rPr>
        <w:t>5.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1A210F">
        <w:rPr>
          <w:rFonts w:ascii="TH SarabunIT๙" w:hAnsi="TH SarabunIT๙" w:cs="TH SarabunIT๙"/>
          <w:b/>
          <w:bCs/>
          <w:cs/>
        </w:rPr>
        <w:t>ด้านจราจร</w:t>
      </w:r>
    </w:p>
    <w:tbl>
      <w:tblPr>
        <w:tblStyle w:val="a3"/>
        <w:tblpPr w:leftFromText="180" w:rightFromText="180" w:vertAnchor="page" w:horzAnchor="margin" w:tblpXSpec="center" w:tblpY="8355"/>
        <w:tblW w:w="10801" w:type="dxa"/>
        <w:tblLook w:val="04A0" w:firstRow="1" w:lastRow="0" w:firstColumn="1" w:lastColumn="0" w:noHBand="0" w:noVBand="1"/>
      </w:tblPr>
      <w:tblGrid>
        <w:gridCol w:w="1165"/>
        <w:gridCol w:w="3155"/>
        <w:gridCol w:w="3325"/>
        <w:gridCol w:w="1530"/>
        <w:gridCol w:w="1626"/>
      </w:tblGrid>
      <w:tr w:rsidR="001A210F" w:rsidRPr="0080653D" w14:paraId="723BEDB7" w14:textId="77777777" w:rsidTr="001A210F">
        <w:trPr>
          <w:trHeight w:val="638"/>
        </w:trPr>
        <w:tc>
          <w:tcPr>
            <w:tcW w:w="1165" w:type="dxa"/>
            <w:vMerge w:val="restart"/>
            <w:vAlign w:val="center"/>
          </w:tcPr>
          <w:p w14:paraId="70BEBD32" w14:textId="77777777" w:rsidR="001A210F" w:rsidRPr="0080653D" w:rsidRDefault="001A210F" w:rsidP="001A210F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b/>
                <w:bCs/>
                <w:cs/>
              </w:rPr>
              <w:t>ลำดับ</w:t>
            </w:r>
          </w:p>
        </w:tc>
        <w:tc>
          <w:tcPr>
            <w:tcW w:w="3155" w:type="dxa"/>
            <w:vMerge w:val="restart"/>
            <w:vAlign w:val="center"/>
          </w:tcPr>
          <w:p w14:paraId="606D16E1" w14:textId="77777777" w:rsidR="001A210F" w:rsidRPr="0080653D" w:rsidRDefault="001A210F" w:rsidP="001A210F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b/>
                <w:bCs/>
                <w:cs/>
              </w:rPr>
              <w:t>ขั้นตอนการปฏิบัติงาน</w:t>
            </w:r>
          </w:p>
        </w:tc>
        <w:tc>
          <w:tcPr>
            <w:tcW w:w="3325" w:type="dxa"/>
            <w:vMerge w:val="restart"/>
            <w:vAlign w:val="center"/>
          </w:tcPr>
          <w:p w14:paraId="5413AF59" w14:textId="77777777" w:rsidR="001A210F" w:rsidRPr="0080653D" w:rsidRDefault="001A210F" w:rsidP="001A210F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b/>
                <w:bCs/>
                <w:cs/>
              </w:rPr>
              <w:t>ประเด็นความเสี่ยงต่อการรับ</w:t>
            </w:r>
          </w:p>
        </w:tc>
        <w:tc>
          <w:tcPr>
            <w:tcW w:w="3156" w:type="dxa"/>
            <w:gridSpan w:val="2"/>
            <w:vAlign w:val="center"/>
          </w:tcPr>
          <w:p w14:paraId="123ABB9B" w14:textId="77777777" w:rsidR="001A210F" w:rsidRPr="0080653D" w:rsidRDefault="001A210F" w:rsidP="001A210F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b/>
                <w:bCs/>
                <w:cs/>
              </w:rPr>
              <w:t>การเกิดการทุจริต</w:t>
            </w:r>
          </w:p>
        </w:tc>
      </w:tr>
      <w:tr w:rsidR="001A210F" w:rsidRPr="0080653D" w14:paraId="349CF5CA" w14:textId="77777777" w:rsidTr="001A210F">
        <w:trPr>
          <w:trHeight w:val="324"/>
        </w:trPr>
        <w:tc>
          <w:tcPr>
            <w:tcW w:w="1165" w:type="dxa"/>
            <w:vMerge/>
            <w:vAlign w:val="center"/>
          </w:tcPr>
          <w:p w14:paraId="001B7F78" w14:textId="77777777" w:rsidR="001A210F" w:rsidRPr="0080653D" w:rsidRDefault="001A210F" w:rsidP="001A210F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3155" w:type="dxa"/>
            <w:vMerge/>
            <w:vAlign w:val="center"/>
          </w:tcPr>
          <w:p w14:paraId="39F5C6FB" w14:textId="77777777" w:rsidR="001A210F" w:rsidRPr="0080653D" w:rsidRDefault="001A210F" w:rsidP="001A210F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3325" w:type="dxa"/>
            <w:vMerge/>
            <w:vAlign w:val="center"/>
          </w:tcPr>
          <w:p w14:paraId="24DF615B" w14:textId="77777777" w:rsidR="001A210F" w:rsidRPr="0080653D" w:rsidRDefault="001A210F" w:rsidP="001A210F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1530" w:type="dxa"/>
            <w:vAlign w:val="center"/>
          </w:tcPr>
          <w:p w14:paraId="28A69D94" w14:textId="77777777" w:rsidR="001A210F" w:rsidRPr="0080653D" w:rsidRDefault="001A210F" w:rsidP="001A210F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b/>
                <w:bCs/>
                <w:cs/>
              </w:rPr>
              <w:t>เคยเกิดขึ้นแล้ว</w:t>
            </w:r>
          </w:p>
        </w:tc>
        <w:tc>
          <w:tcPr>
            <w:tcW w:w="1626" w:type="dxa"/>
            <w:vAlign w:val="center"/>
          </w:tcPr>
          <w:p w14:paraId="1AF7EF1D" w14:textId="77777777" w:rsidR="001A210F" w:rsidRPr="0080653D" w:rsidRDefault="001A210F" w:rsidP="001A210F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b/>
                <w:bCs/>
                <w:cs/>
              </w:rPr>
              <w:t>ยังไม่เคยเกิดขึ้น</w:t>
            </w:r>
          </w:p>
        </w:tc>
      </w:tr>
      <w:tr w:rsidR="001A210F" w14:paraId="5B7F9BFD" w14:textId="77777777" w:rsidTr="001A210F">
        <w:trPr>
          <w:trHeight w:val="267"/>
        </w:trPr>
        <w:tc>
          <w:tcPr>
            <w:tcW w:w="10801" w:type="dxa"/>
            <w:gridSpan w:val="5"/>
          </w:tcPr>
          <w:p w14:paraId="048E2073" w14:textId="2B630DE3" w:rsidR="001A210F" w:rsidRDefault="001A210F" w:rsidP="001A210F">
            <w:pPr>
              <w:rPr>
                <w:rFonts w:ascii="TH SarabunIT๙" w:hAnsi="TH SarabunIT๙" w:cs="TH SarabunIT๙"/>
                <w:b/>
                <w:bCs/>
                <w:noProof/>
              </w:rPr>
            </w:pPr>
            <w:r w:rsidRPr="001A210F">
              <w:rPr>
                <w:rFonts w:ascii="TH SarabunIT๙" w:hAnsi="TH SarabunIT๙" w:cs="TH SarabunIT๙"/>
                <w:b/>
                <w:bCs/>
                <w:noProof/>
                <w:cs/>
              </w:rPr>
              <w:t>5.1 กระบวนการ การจับกุมผู้กระทำความผิดตามกฎหมายจราจร</w:t>
            </w:r>
          </w:p>
        </w:tc>
      </w:tr>
      <w:tr w:rsidR="001A210F" w14:paraId="1A84D1AB" w14:textId="77777777" w:rsidTr="001A210F">
        <w:trPr>
          <w:trHeight w:val="267"/>
        </w:trPr>
        <w:tc>
          <w:tcPr>
            <w:tcW w:w="1165" w:type="dxa"/>
            <w:vAlign w:val="center"/>
          </w:tcPr>
          <w:p w14:paraId="49902C4D" w14:textId="77777777" w:rsidR="001A210F" w:rsidRPr="0080653D" w:rsidRDefault="001A210F" w:rsidP="001A210F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80653D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3155" w:type="dxa"/>
          </w:tcPr>
          <w:p w14:paraId="3B005553" w14:textId="50E6F140" w:rsidR="001A210F" w:rsidRPr="00342431" w:rsidRDefault="001A210F" w:rsidP="001A210F">
            <w:pPr>
              <w:jc w:val="thaiDistribute"/>
              <w:rPr>
                <w:rFonts w:ascii="TH SarabunIT๙" w:hAnsi="TH SarabunIT๙" w:cs="TH SarabunIT๙"/>
              </w:rPr>
            </w:pPr>
            <w:r w:rsidRPr="001A210F">
              <w:rPr>
                <w:rFonts w:ascii="TH SarabunIT๙" w:hAnsi="TH SarabunIT๙" w:cs="TH SarabunIT๙"/>
                <w:cs/>
              </w:rPr>
              <w:t>ตรวจพบการกระทำความผิด</w:t>
            </w:r>
          </w:p>
        </w:tc>
        <w:tc>
          <w:tcPr>
            <w:tcW w:w="3325" w:type="dxa"/>
          </w:tcPr>
          <w:p w14:paraId="2D8A6E7F" w14:textId="0BEDF6C4" w:rsidR="001A210F" w:rsidRPr="00342431" w:rsidRDefault="001A210F" w:rsidP="001A210F">
            <w:pPr>
              <w:jc w:val="thaiDistribute"/>
              <w:rPr>
                <w:rFonts w:ascii="TH SarabunIT๙" w:hAnsi="TH SarabunIT๙" w:cs="TH SarabunIT๙"/>
              </w:rPr>
            </w:pPr>
            <w:r w:rsidRPr="001A210F">
              <w:rPr>
                <w:rFonts w:ascii="TH SarabunIT๙" w:hAnsi="TH SarabunIT๙" w:cs="TH SarabunIT๙"/>
                <w:cs/>
              </w:rPr>
              <w:t>มีการเรียกรับผลประโยชน์เพื่อ แลกกับการไม่จับกุมดำเนินคดีหรือทำให้รับโทษน้อยลง</w:t>
            </w:r>
          </w:p>
        </w:tc>
        <w:tc>
          <w:tcPr>
            <w:tcW w:w="1530" w:type="dxa"/>
          </w:tcPr>
          <w:p w14:paraId="32BDBE47" w14:textId="77777777" w:rsidR="001A210F" w:rsidRPr="0080653D" w:rsidRDefault="001A210F" w:rsidP="001A210F">
            <w:pPr>
              <w:jc w:val="thaiDistribute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1626" w:type="dxa"/>
            <w:vAlign w:val="center"/>
          </w:tcPr>
          <w:p w14:paraId="34396FDA" w14:textId="77777777" w:rsidR="001A210F" w:rsidRDefault="001A210F" w:rsidP="001A210F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 w:rsidRPr="001C0CB5">
              <w:t>√</w:t>
            </w:r>
          </w:p>
        </w:tc>
      </w:tr>
      <w:tr w:rsidR="001A210F" w14:paraId="6940E173" w14:textId="77777777" w:rsidTr="001A210F">
        <w:trPr>
          <w:trHeight w:val="267"/>
        </w:trPr>
        <w:tc>
          <w:tcPr>
            <w:tcW w:w="1165" w:type="dxa"/>
            <w:vAlign w:val="center"/>
          </w:tcPr>
          <w:p w14:paraId="2DC49C99" w14:textId="7915F455" w:rsidR="001A210F" w:rsidRPr="0080653D" w:rsidRDefault="001A210F" w:rsidP="001A210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3155" w:type="dxa"/>
          </w:tcPr>
          <w:p w14:paraId="6AB873F1" w14:textId="0661952E" w:rsidR="001A210F" w:rsidRPr="001A210F" w:rsidRDefault="001A210F" w:rsidP="001A210F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1A210F">
              <w:rPr>
                <w:rFonts w:ascii="TH SarabunIT๙" w:hAnsi="TH SarabunIT๙" w:cs="TH SarabunIT๙"/>
                <w:cs/>
              </w:rPr>
              <w:t>ออกใบสั่ง</w:t>
            </w:r>
          </w:p>
        </w:tc>
        <w:tc>
          <w:tcPr>
            <w:tcW w:w="3325" w:type="dxa"/>
          </w:tcPr>
          <w:p w14:paraId="6FC5A214" w14:textId="77777777" w:rsidR="001A210F" w:rsidRPr="001A210F" w:rsidRDefault="001A210F" w:rsidP="001A210F">
            <w:pPr>
              <w:jc w:val="thaiDistribute"/>
              <w:rPr>
                <w:rFonts w:ascii="TH SarabunIT๙" w:hAnsi="TH SarabunIT๙" w:cs="TH SarabunIT๙"/>
              </w:rPr>
            </w:pPr>
            <w:r w:rsidRPr="001A210F">
              <w:rPr>
                <w:rFonts w:ascii="TH SarabunIT๙" w:hAnsi="TH SarabunIT๙" w:cs="TH SarabunIT๙"/>
                <w:cs/>
              </w:rPr>
              <w:t>มีการเรียกรับผลประโยชน์เพื่อ แลกกับการไม่จับกุมดำเนินคดี</w:t>
            </w:r>
          </w:p>
          <w:p w14:paraId="4144E700" w14:textId="0BE7DBA5" w:rsidR="001A210F" w:rsidRPr="001A210F" w:rsidRDefault="001A210F" w:rsidP="001A210F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1A210F">
              <w:rPr>
                <w:rFonts w:ascii="TH SarabunIT๙" w:hAnsi="TH SarabunIT๙" w:cs="TH SarabunIT๙"/>
                <w:cs/>
              </w:rPr>
              <w:t>หรือทำให้รับโทษน้อยลง</w:t>
            </w:r>
          </w:p>
        </w:tc>
        <w:tc>
          <w:tcPr>
            <w:tcW w:w="1530" w:type="dxa"/>
          </w:tcPr>
          <w:p w14:paraId="0B5ECDE9" w14:textId="77777777" w:rsidR="001A210F" w:rsidRPr="0080653D" w:rsidRDefault="001A210F" w:rsidP="001A210F">
            <w:pPr>
              <w:jc w:val="thaiDistribute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1626" w:type="dxa"/>
            <w:vAlign w:val="center"/>
          </w:tcPr>
          <w:p w14:paraId="4F0E0E21" w14:textId="712750D2" w:rsidR="001A210F" w:rsidRPr="001C0CB5" w:rsidRDefault="001A210F" w:rsidP="001A210F">
            <w:pPr>
              <w:jc w:val="center"/>
            </w:pPr>
            <w:r w:rsidRPr="001C0CB5">
              <w:t>√</w:t>
            </w:r>
          </w:p>
        </w:tc>
      </w:tr>
    </w:tbl>
    <w:p w14:paraId="113050B6" w14:textId="77777777" w:rsidR="001A210F" w:rsidRDefault="001A210F" w:rsidP="009D6519">
      <w:pPr>
        <w:rPr>
          <w:rFonts w:ascii="TH SarabunIT๙" w:hAnsi="TH SarabunIT๙" w:cs="TH SarabunIT๙"/>
        </w:rPr>
      </w:pPr>
    </w:p>
    <w:p w14:paraId="624C1394" w14:textId="77777777" w:rsidR="001A210F" w:rsidRPr="009D6519" w:rsidRDefault="001A210F" w:rsidP="009D6519">
      <w:pPr>
        <w:rPr>
          <w:rFonts w:ascii="TH SarabunIT๙" w:hAnsi="TH SarabunIT๙" w:cs="TH SarabunIT๙"/>
        </w:rPr>
      </w:pPr>
    </w:p>
    <w:p w14:paraId="5FF6EC31" w14:textId="1ED00B9D" w:rsidR="009D6519" w:rsidRPr="009D6519" w:rsidRDefault="009D6519" w:rsidP="009D6519">
      <w:pPr>
        <w:rPr>
          <w:rFonts w:ascii="TH SarabunIT๙" w:hAnsi="TH SarabunIT๙" w:cs="TH SarabunIT๙"/>
        </w:rPr>
      </w:pPr>
    </w:p>
    <w:p w14:paraId="64885370" w14:textId="337ACF62" w:rsidR="00B96A9B" w:rsidRPr="00B96A9B" w:rsidRDefault="00B96A9B" w:rsidP="00B96A9B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  <w:lang w:val="th-TH"/>
        </w:rPr>
        <w:lastRenderedPageBreak/>
        <w:drawing>
          <wp:anchor distT="0" distB="0" distL="114300" distR="114300" simplePos="0" relativeHeight="251679744" behindDoc="1" locked="0" layoutInCell="1" allowOverlap="1" wp14:anchorId="179D151E" wp14:editId="0972ADC2">
            <wp:simplePos x="0" y="0"/>
            <wp:positionH relativeFrom="page">
              <wp:align>left</wp:align>
            </wp:positionH>
            <wp:positionV relativeFrom="paragraph">
              <wp:posOffset>-910207</wp:posOffset>
            </wp:positionV>
            <wp:extent cx="1137285" cy="1137285"/>
            <wp:effectExtent l="0" t="0" r="5715" b="5715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6A9B">
        <w:rPr>
          <w:rFonts w:ascii="TH SarabunIT๙" w:hAnsi="TH SarabunIT๙" w:cs="TH SarabunIT๙"/>
          <w:b/>
          <w:bCs/>
          <w:cs/>
        </w:rPr>
        <w:t>การประเมินความเสี่ยงต่อการรับสินบนของสถานีตำรวจภูธรแม่ใจ</w:t>
      </w:r>
    </w:p>
    <w:p w14:paraId="5F9FF068" w14:textId="6FD22CC1" w:rsidR="009D6519" w:rsidRPr="009D6519" w:rsidRDefault="00B96A9B" w:rsidP="009B1616">
      <w:pPr>
        <w:jc w:val="center"/>
        <w:rPr>
          <w:rFonts w:ascii="TH SarabunIT๙" w:hAnsi="TH SarabunIT๙" w:cs="TH SarabunIT๙"/>
        </w:rPr>
      </w:pPr>
      <w:r w:rsidRPr="00B96A9B">
        <w:rPr>
          <w:rFonts w:ascii="TH SarabunIT๙" w:hAnsi="TH SarabunIT๙" w:cs="TH SarabunIT๙"/>
          <w:b/>
          <w:bCs/>
          <w:cs/>
        </w:rPr>
        <w:t>(๑) สายงานอำนวยการ</w:t>
      </w:r>
    </w:p>
    <w:tbl>
      <w:tblPr>
        <w:tblStyle w:val="a3"/>
        <w:tblW w:w="10980" w:type="dxa"/>
        <w:tblInd w:w="-1445" w:type="dxa"/>
        <w:tblLook w:val="04A0" w:firstRow="1" w:lastRow="0" w:firstColumn="1" w:lastColumn="0" w:noHBand="0" w:noVBand="1"/>
      </w:tblPr>
      <w:tblGrid>
        <w:gridCol w:w="867"/>
        <w:gridCol w:w="2643"/>
        <w:gridCol w:w="2510"/>
        <w:gridCol w:w="1276"/>
        <w:gridCol w:w="1098"/>
        <w:gridCol w:w="134"/>
        <w:gridCol w:w="1214"/>
        <w:gridCol w:w="1238"/>
      </w:tblGrid>
      <w:tr w:rsidR="00B96A9B" w14:paraId="64883983" w14:textId="77777777" w:rsidTr="00553952">
        <w:tc>
          <w:tcPr>
            <w:tcW w:w="867" w:type="dxa"/>
            <w:vMerge w:val="restart"/>
            <w:vAlign w:val="center"/>
          </w:tcPr>
          <w:p w14:paraId="4F346E93" w14:textId="77777777" w:rsidR="00B96A9B" w:rsidRPr="00B96A9B" w:rsidRDefault="00B96A9B" w:rsidP="00B96A9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0AAE046A" w14:textId="119BC094" w:rsidR="00B96A9B" w:rsidRPr="00B96A9B" w:rsidRDefault="00B96A9B" w:rsidP="00B96A9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</w:tc>
        <w:tc>
          <w:tcPr>
            <w:tcW w:w="2643" w:type="dxa"/>
            <w:vMerge w:val="restart"/>
            <w:vAlign w:val="center"/>
          </w:tcPr>
          <w:p w14:paraId="50EC05F0" w14:textId="14DBCE02" w:rsidR="00B96A9B" w:rsidRPr="00B96A9B" w:rsidRDefault="00B96A9B" w:rsidP="00B96A9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ขั้นตอนการปฏิบัติงาน</w:t>
            </w:r>
          </w:p>
        </w:tc>
        <w:tc>
          <w:tcPr>
            <w:tcW w:w="2510" w:type="dxa"/>
            <w:vMerge w:val="restart"/>
            <w:vAlign w:val="center"/>
          </w:tcPr>
          <w:p w14:paraId="09ACA135" w14:textId="40B92AC0" w:rsidR="00B96A9B" w:rsidRPr="00B96A9B" w:rsidRDefault="00B96A9B" w:rsidP="00B96A9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ประเด็นความเสี่ยง</w:t>
            </w:r>
            <w:r w:rsidR="00F677C1">
              <w:rPr>
                <w:rFonts w:ascii="TH SarabunIT๙" w:hAnsi="TH SarabunIT๙" w:cs="TH SarabunIT๙"/>
                <w:b/>
                <w:bCs/>
                <w:cs/>
              </w:rPr>
              <w:br/>
            </w: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ต่อการรับสินบน</w:t>
            </w:r>
          </w:p>
        </w:tc>
        <w:tc>
          <w:tcPr>
            <w:tcW w:w="4960" w:type="dxa"/>
            <w:gridSpan w:val="5"/>
            <w:vAlign w:val="center"/>
          </w:tcPr>
          <w:p w14:paraId="1EEC265B" w14:textId="00578584" w:rsidR="00B96A9B" w:rsidRPr="00B96A9B" w:rsidRDefault="00B96A9B" w:rsidP="00B96A9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 xml:space="preserve">ระดับความเสี่ยง </w:t>
            </w:r>
            <w:r w:rsidRPr="00B96A9B">
              <w:rPr>
                <w:rFonts w:ascii="TH SarabunIT๙" w:hAnsi="TH SarabunIT๙" w:cs="TH SarabunIT๙"/>
                <w:b/>
                <w:bCs/>
              </w:rPr>
              <w:t>Risk Score (L x I )</w:t>
            </w:r>
          </w:p>
        </w:tc>
      </w:tr>
      <w:tr w:rsidR="00B96A9B" w14:paraId="76B9ADF9" w14:textId="77777777" w:rsidTr="00553952">
        <w:tc>
          <w:tcPr>
            <w:tcW w:w="867" w:type="dxa"/>
            <w:vMerge/>
            <w:vAlign w:val="center"/>
          </w:tcPr>
          <w:p w14:paraId="5913493B" w14:textId="77777777" w:rsidR="00B96A9B" w:rsidRPr="00B96A9B" w:rsidRDefault="00B96A9B" w:rsidP="00B96A9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43" w:type="dxa"/>
            <w:vMerge/>
            <w:vAlign w:val="center"/>
          </w:tcPr>
          <w:p w14:paraId="53ED32D3" w14:textId="77777777" w:rsidR="00B96A9B" w:rsidRPr="00B96A9B" w:rsidRDefault="00B96A9B" w:rsidP="00B96A9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10" w:type="dxa"/>
            <w:vMerge/>
            <w:vAlign w:val="center"/>
          </w:tcPr>
          <w:p w14:paraId="4DC3B30D" w14:textId="77777777" w:rsidR="00B96A9B" w:rsidRPr="00B96A9B" w:rsidRDefault="00B96A9B" w:rsidP="00B96A9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45615168" w14:textId="77777777" w:rsidR="00B96A9B" w:rsidRPr="00B96A9B" w:rsidRDefault="00B96A9B" w:rsidP="00B96A9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โอกาส</w:t>
            </w:r>
          </w:p>
          <w:p w14:paraId="67B8D0DD" w14:textId="417CDE58" w:rsidR="00B96A9B" w:rsidRPr="00B96A9B" w:rsidRDefault="00B96A9B" w:rsidP="00B96A9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</w:rPr>
              <w:t>Likelihood</w:t>
            </w:r>
          </w:p>
        </w:tc>
        <w:tc>
          <w:tcPr>
            <w:tcW w:w="1098" w:type="dxa"/>
            <w:vAlign w:val="center"/>
          </w:tcPr>
          <w:p w14:paraId="1C5751C6" w14:textId="77777777" w:rsidR="00B96A9B" w:rsidRPr="00B96A9B" w:rsidRDefault="00B96A9B" w:rsidP="00B96A9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ผลกระทบ</w:t>
            </w:r>
          </w:p>
          <w:p w14:paraId="383191A4" w14:textId="5CE8D53F" w:rsidR="00B96A9B" w:rsidRPr="00B96A9B" w:rsidRDefault="00B96A9B" w:rsidP="00B96A9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</w:rPr>
              <w:t>Impact</w:t>
            </w:r>
          </w:p>
        </w:tc>
        <w:tc>
          <w:tcPr>
            <w:tcW w:w="1348" w:type="dxa"/>
            <w:gridSpan w:val="2"/>
            <w:vAlign w:val="center"/>
          </w:tcPr>
          <w:p w14:paraId="155628A2" w14:textId="640111D4" w:rsidR="00B96A9B" w:rsidRPr="00B96A9B" w:rsidRDefault="00B96A9B" w:rsidP="00B96A9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 xml:space="preserve">คะแนน </w:t>
            </w:r>
            <w:r w:rsidRPr="00B96A9B">
              <w:rPr>
                <w:rFonts w:ascii="TH SarabunIT๙" w:hAnsi="TH SarabunIT๙" w:cs="TH SarabunIT๙"/>
                <w:b/>
                <w:bCs/>
                <w:cs/>
              </w:rPr>
              <w:br/>
              <w:t>ความเสี่ยง</w:t>
            </w:r>
          </w:p>
          <w:p w14:paraId="60AD14DF" w14:textId="5FD2C39A" w:rsidR="00B96A9B" w:rsidRPr="00B96A9B" w:rsidRDefault="00B96A9B" w:rsidP="00B96A9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</w:rPr>
              <w:t>Risk</w:t>
            </w:r>
            <w:r w:rsidRPr="00B96A9B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B96A9B">
              <w:rPr>
                <w:rFonts w:ascii="TH SarabunIT๙" w:hAnsi="TH SarabunIT๙" w:cs="TH SarabunIT๙"/>
                <w:b/>
                <w:bCs/>
              </w:rPr>
              <w:t>Score</w:t>
            </w:r>
          </w:p>
        </w:tc>
        <w:tc>
          <w:tcPr>
            <w:tcW w:w="1238" w:type="dxa"/>
            <w:vAlign w:val="center"/>
          </w:tcPr>
          <w:p w14:paraId="07373D50" w14:textId="77777777" w:rsidR="00B96A9B" w:rsidRPr="00B96A9B" w:rsidRDefault="00B96A9B" w:rsidP="00B96A9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ระดับ</w:t>
            </w:r>
          </w:p>
          <w:p w14:paraId="6B06961C" w14:textId="6D37D2B8" w:rsidR="00B96A9B" w:rsidRPr="00B96A9B" w:rsidRDefault="00B96A9B" w:rsidP="00B96A9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ความเสี่ยง</w:t>
            </w:r>
          </w:p>
        </w:tc>
      </w:tr>
      <w:tr w:rsidR="00B96A9B" w14:paraId="718B6458" w14:textId="77777777" w:rsidTr="00553952">
        <w:tc>
          <w:tcPr>
            <w:tcW w:w="10980" w:type="dxa"/>
            <w:gridSpan w:val="8"/>
          </w:tcPr>
          <w:p w14:paraId="561EAACD" w14:textId="59586736" w:rsidR="00B96A9B" w:rsidRPr="00B96A9B" w:rsidRDefault="00B96A9B" w:rsidP="009D6519">
            <w:pPr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1.1 การพิจารณาเลื่อนขั้นเงินเดือน</w:t>
            </w:r>
          </w:p>
        </w:tc>
      </w:tr>
      <w:tr w:rsidR="00B96A9B" w14:paraId="6CF2E017" w14:textId="77777777" w:rsidTr="00553952">
        <w:tc>
          <w:tcPr>
            <w:tcW w:w="867" w:type="dxa"/>
            <w:vAlign w:val="center"/>
          </w:tcPr>
          <w:p w14:paraId="062A0294" w14:textId="2F7C5650" w:rsidR="00B96A9B" w:rsidRDefault="00B96A9B" w:rsidP="0051013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2643" w:type="dxa"/>
          </w:tcPr>
          <w:p w14:paraId="2D6A9D0A" w14:textId="0D19BC46" w:rsidR="00553952" w:rsidRPr="00553952" w:rsidRDefault="00553952" w:rsidP="00553952">
            <w:pPr>
              <w:rPr>
                <w:rFonts w:ascii="TH SarabunIT๙" w:hAnsi="TH SarabunIT๙" w:cs="TH SarabunIT๙"/>
              </w:rPr>
            </w:pPr>
            <w:r w:rsidRPr="00553952">
              <w:rPr>
                <w:rFonts w:ascii="TH SarabunIT๙" w:hAnsi="TH SarabunIT๙" w:cs="TH SarabunIT๙"/>
                <w:cs/>
              </w:rPr>
              <w:t>ผู้บังคับบัญชาพิจารณาผลการปฏิบัติราชกา</w:t>
            </w:r>
            <w:r>
              <w:rPr>
                <w:rFonts w:ascii="TH SarabunIT๙" w:hAnsi="TH SarabunIT๙" w:cs="TH SarabunIT๙" w:hint="cs"/>
                <w:cs/>
              </w:rPr>
              <w:t>ร</w:t>
            </w:r>
            <w:r w:rsidRPr="00553952">
              <w:rPr>
                <w:rFonts w:ascii="TH SarabunIT๙" w:hAnsi="TH SarabunIT๙" w:cs="TH SarabunIT๙"/>
                <w:cs/>
              </w:rPr>
              <w:t>ผู้ใต้บังคับบัญชา ปีละ</w:t>
            </w:r>
          </w:p>
          <w:p w14:paraId="14B1A549" w14:textId="4CC7E966" w:rsidR="00B96A9B" w:rsidRDefault="00553952" w:rsidP="00553952">
            <w:pPr>
              <w:rPr>
                <w:rFonts w:ascii="TH SarabunIT๙" w:hAnsi="TH SarabunIT๙" w:cs="TH SarabunIT๙"/>
              </w:rPr>
            </w:pPr>
            <w:r w:rsidRPr="00553952">
              <w:rPr>
                <w:rFonts w:ascii="TH SarabunIT๙" w:hAnsi="TH SarabunIT๙" w:cs="TH SarabunIT๙"/>
                <w:cs/>
              </w:rPr>
              <w:t>2 ครั้ง (6 เดือน/ 12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53952">
              <w:rPr>
                <w:rFonts w:ascii="TH SarabunIT๙" w:hAnsi="TH SarabunIT๙" w:cs="TH SarabunIT๙"/>
                <w:cs/>
              </w:rPr>
              <w:t>เดือน)</w:t>
            </w:r>
          </w:p>
        </w:tc>
        <w:tc>
          <w:tcPr>
            <w:tcW w:w="2510" w:type="dxa"/>
          </w:tcPr>
          <w:p w14:paraId="4BF8B9A1" w14:textId="77777777" w:rsidR="00B96A9B" w:rsidRPr="00B96A9B" w:rsidRDefault="00B96A9B" w:rsidP="00B96A9B">
            <w:pPr>
              <w:rPr>
                <w:rFonts w:ascii="TH SarabunIT๙" w:hAnsi="TH SarabunIT๙" w:cs="TH SarabunIT๙"/>
              </w:rPr>
            </w:pPr>
            <w:r w:rsidRPr="00B96A9B">
              <w:rPr>
                <w:rFonts w:ascii="TH SarabunIT๙" w:hAnsi="TH SarabunIT๙" w:cs="TH SarabunIT๙"/>
                <w:cs/>
              </w:rPr>
              <w:t>มีการพิจารณาอย่างไม่ ยุติธรรม - มีการพิจารณา</w:t>
            </w:r>
          </w:p>
          <w:p w14:paraId="7E1E99DD" w14:textId="1FF6206B" w:rsidR="00B96A9B" w:rsidRDefault="00B96A9B" w:rsidP="00B96A9B">
            <w:pPr>
              <w:rPr>
                <w:rFonts w:ascii="TH SarabunIT๙" w:hAnsi="TH SarabunIT๙" w:cs="TH SarabunIT๙"/>
              </w:rPr>
            </w:pPr>
            <w:r w:rsidRPr="00B96A9B">
              <w:rPr>
                <w:rFonts w:ascii="TH SarabunIT๙" w:hAnsi="TH SarabunIT๙" w:cs="TH SarabunIT๙"/>
                <w:cs/>
              </w:rPr>
              <w:t>แบบเลือกที่ รักมักที่ชัง</w:t>
            </w:r>
          </w:p>
        </w:tc>
        <w:tc>
          <w:tcPr>
            <w:tcW w:w="1276" w:type="dxa"/>
            <w:vAlign w:val="center"/>
          </w:tcPr>
          <w:p w14:paraId="7701A3E6" w14:textId="439256FB" w:rsidR="00B96A9B" w:rsidRPr="00B96A9B" w:rsidRDefault="00B96A9B" w:rsidP="0051013A">
            <w:pPr>
              <w:jc w:val="center"/>
              <w:rPr>
                <w:rFonts w:ascii="TH SarabunIT๙" w:hAnsi="TH SarabunIT๙" w:cs="TH SarabunIT๙"/>
              </w:rPr>
            </w:pPr>
            <w:r w:rsidRPr="00B96A9B">
              <w:rPr>
                <w:rFonts w:ascii="TH SarabunIT๙" w:hAnsi="TH SarabunIT๙" w:cs="TH SarabunIT๙"/>
                <w:spacing w:val="-10"/>
              </w:rPr>
              <w:t>5</w:t>
            </w:r>
          </w:p>
        </w:tc>
        <w:tc>
          <w:tcPr>
            <w:tcW w:w="1232" w:type="dxa"/>
            <w:gridSpan w:val="2"/>
            <w:vAlign w:val="center"/>
          </w:tcPr>
          <w:p w14:paraId="14F9AF0F" w14:textId="601FBF70" w:rsidR="00B96A9B" w:rsidRPr="00B96A9B" w:rsidRDefault="00B96A9B" w:rsidP="0051013A">
            <w:pPr>
              <w:jc w:val="center"/>
              <w:rPr>
                <w:rFonts w:ascii="TH SarabunIT๙" w:hAnsi="TH SarabunIT๙" w:cs="TH SarabunIT๙"/>
              </w:rPr>
            </w:pPr>
            <w:r w:rsidRPr="00B96A9B">
              <w:rPr>
                <w:rFonts w:ascii="TH SarabunIT๙" w:hAnsi="TH SarabunIT๙" w:cs="TH SarabunIT๙"/>
                <w:spacing w:val="-10"/>
              </w:rPr>
              <w:t>3</w:t>
            </w:r>
          </w:p>
        </w:tc>
        <w:tc>
          <w:tcPr>
            <w:tcW w:w="1214" w:type="dxa"/>
            <w:vAlign w:val="center"/>
          </w:tcPr>
          <w:p w14:paraId="49BD99B5" w14:textId="3D0006E0" w:rsidR="00B96A9B" w:rsidRPr="00B96A9B" w:rsidRDefault="00B96A9B" w:rsidP="0051013A">
            <w:pPr>
              <w:jc w:val="center"/>
              <w:rPr>
                <w:rFonts w:ascii="TH SarabunIT๙" w:hAnsi="TH SarabunIT๙" w:cs="TH SarabunIT๙"/>
              </w:rPr>
            </w:pPr>
            <w:r w:rsidRPr="00B96A9B">
              <w:rPr>
                <w:rFonts w:ascii="TH SarabunIT๙" w:hAnsi="TH SarabunIT๙" w:cs="TH SarabunIT๙"/>
                <w:spacing w:val="-5"/>
              </w:rPr>
              <w:t>15</w:t>
            </w:r>
          </w:p>
        </w:tc>
        <w:tc>
          <w:tcPr>
            <w:tcW w:w="1238" w:type="dxa"/>
            <w:vAlign w:val="center"/>
          </w:tcPr>
          <w:p w14:paraId="09BE84A2" w14:textId="2CBF2E77" w:rsidR="00B96A9B" w:rsidRPr="00B96A9B" w:rsidRDefault="00B96A9B" w:rsidP="0051013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pacing w:val="-2"/>
                <w:cs/>
              </w:rPr>
              <w:t>ปานกลาง</w:t>
            </w:r>
          </w:p>
        </w:tc>
      </w:tr>
      <w:tr w:rsidR="00B96A9B" w14:paraId="065A7609" w14:textId="77777777" w:rsidTr="00553952">
        <w:tc>
          <w:tcPr>
            <w:tcW w:w="867" w:type="dxa"/>
            <w:vAlign w:val="center"/>
          </w:tcPr>
          <w:p w14:paraId="48FC943B" w14:textId="561D1C57" w:rsidR="00B96A9B" w:rsidRPr="00B96A9B" w:rsidRDefault="00B96A9B" w:rsidP="0051013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96A9B">
              <w:rPr>
                <w:rFonts w:ascii="TH SarabunIT๙" w:hAnsi="TH SarabunIT๙" w:cs="TH SarabunIT๙"/>
                <w:spacing w:val="-10"/>
              </w:rPr>
              <w:t>2</w:t>
            </w:r>
          </w:p>
        </w:tc>
        <w:tc>
          <w:tcPr>
            <w:tcW w:w="2643" w:type="dxa"/>
          </w:tcPr>
          <w:p w14:paraId="1CCF81DD" w14:textId="7CFD01DC" w:rsidR="00B96A9B" w:rsidRPr="00B96A9B" w:rsidRDefault="00B96A9B" w:rsidP="00B96A9B">
            <w:pPr>
              <w:rPr>
                <w:rFonts w:ascii="TH SarabunIT๙" w:hAnsi="TH SarabunIT๙" w:cs="TH SarabunIT๙"/>
                <w:cs/>
              </w:rPr>
            </w:pPr>
            <w:r w:rsidRPr="00B96A9B">
              <w:rPr>
                <w:rFonts w:ascii="TH SarabunIT๙" w:hAnsi="TH SarabunIT๙" w:cs="TH SarabunIT๙"/>
                <w:cs/>
              </w:rPr>
              <w:t>ผู้บังคับบัญชาระดับผู้บริหาร ประชุมพิจารณาเลื่อนขั้น เงินเดือน</w:t>
            </w:r>
          </w:p>
        </w:tc>
        <w:tc>
          <w:tcPr>
            <w:tcW w:w="2510" w:type="dxa"/>
          </w:tcPr>
          <w:p w14:paraId="6BFF96B1" w14:textId="77777777" w:rsidR="00B96A9B" w:rsidRPr="00B96A9B" w:rsidRDefault="00B96A9B" w:rsidP="00B96A9B">
            <w:pPr>
              <w:rPr>
                <w:rFonts w:ascii="TH SarabunIT๙" w:hAnsi="TH SarabunIT๙" w:cs="TH SarabunIT๙"/>
              </w:rPr>
            </w:pPr>
            <w:r w:rsidRPr="00B96A9B">
              <w:rPr>
                <w:rFonts w:ascii="TH SarabunIT๙" w:hAnsi="TH SarabunIT๙" w:cs="TH SarabunIT๙"/>
                <w:cs/>
              </w:rPr>
              <w:t>การพิจารณาเลื่อนขั้น เงินเดือน ไม่เป็นไปตามผล การปฏิบัติราชการหรือ</w:t>
            </w:r>
          </w:p>
          <w:p w14:paraId="5FB5BA60" w14:textId="4744E70F" w:rsidR="00B96A9B" w:rsidRPr="00B96A9B" w:rsidRDefault="00B96A9B" w:rsidP="00B96A9B">
            <w:pPr>
              <w:rPr>
                <w:rFonts w:ascii="TH SarabunIT๙" w:hAnsi="TH SarabunIT๙" w:cs="TH SarabunIT๙"/>
                <w:cs/>
              </w:rPr>
            </w:pPr>
            <w:r w:rsidRPr="00B96A9B">
              <w:rPr>
                <w:rFonts w:ascii="TH SarabunIT๙" w:hAnsi="TH SarabunIT๙" w:cs="TH SarabunIT๙"/>
                <w:cs/>
              </w:rPr>
              <w:t>ความรู้ความสามารถ</w:t>
            </w:r>
          </w:p>
        </w:tc>
        <w:tc>
          <w:tcPr>
            <w:tcW w:w="1276" w:type="dxa"/>
            <w:vAlign w:val="center"/>
          </w:tcPr>
          <w:p w14:paraId="59BBCC77" w14:textId="135D03BE" w:rsidR="00B96A9B" w:rsidRPr="00B96A9B" w:rsidRDefault="00B96A9B" w:rsidP="0051013A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B96A9B">
              <w:rPr>
                <w:rFonts w:ascii="TH SarabunIT๙" w:hAnsi="TH SarabunIT๙" w:cs="TH SarabunIT๙"/>
                <w:spacing w:val="-10"/>
              </w:rPr>
              <w:t>3</w:t>
            </w:r>
          </w:p>
        </w:tc>
        <w:tc>
          <w:tcPr>
            <w:tcW w:w="1232" w:type="dxa"/>
            <w:gridSpan w:val="2"/>
            <w:vAlign w:val="center"/>
          </w:tcPr>
          <w:p w14:paraId="149FD809" w14:textId="72654A64" w:rsidR="00B96A9B" w:rsidRPr="00B96A9B" w:rsidRDefault="00B96A9B" w:rsidP="0051013A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B96A9B">
              <w:rPr>
                <w:rFonts w:ascii="TH SarabunIT๙" w:hAnsi="TH SarabunIT๙" w:cs="TH SarabunIT๙"/>
                <w:spacing w:val="-10"/>
              </w:rPr>
              <w:t>3</w:t>
            </w:r>
          </w:p>
        </w:tc>
        <w:tc>
          <w:tcPr>
            <w:tcW w:w="1214" w:type="dxa"/>
            <w:vAlign w:val="center"/>
          </w:tcPr>
          <w:p w14:paraId="532F8CD6" w14:textId="32E3CB46" w:rsidR="00B96A9B" w:rsidRPr="00B96A9B" w:rsidRDefault="00B96A9B" w:rsidP="0051013A">
            <w:pPr>
              <w:jc w:val="center"/>
              <w:rPr>
                <w:rFonts w:ascii="TH SarabunIT๙" w:hAnsi="TH SarabunIT๙" w:cs="TH SarabunIT๙"/>
                <w:spacing w:val="-5"/>
              </w:rPr>
            </w:pPr>
            <w:r w:rsidRPr="00B96A9B">
              <w:rPr>
                <w:rFonts w:ascii="TH SarabunIT๙" w:hAnsi="TH SarabunIT๙" w:cs="TH SarabunIT๙"/>
                <w:spacing w:val="-10"/>
              </w:rPr>
              <w:t>9</w:t>
            </w:r>
          </w:p>
        </w:tc>
        <w:tc>
          <w:tcPr>
            <w:tcW w:w="1238" w:type="dxa"/>
            <w:vAlign w:val="center"/>
          </w:tcPr>
          <w:p w14:paraId="623AD717" w14:textId="561F7C6B" w:rsidR="00B96A9B" w:rsidRPr="00B96A9B" w:rsidRDefault="00B96A9B" w:rsidP="0051013A">
            <w:pPr>
              <w:jc w:val="center"/>
              <w:rPr>
                <w:rFonts w:ascii="TH SarabunIT๙" w:hAnsi="TH SarabunIT๙" w:cs="TH SarabunIT๙"/>
                <w:spacing w:val="-2"/>
                <w:cs/>
              </w:rPr>
            </w:pPr>
            <w:r>
              <w:rPr>
                <w:rFonts w:ascii="TH SarabunIT๙" w:hAnsi="TH SarabunIT๙" w:cs="TH SarabunIT๙" w:hint="cs"/>
                <w:spacing w:val="-5"/>
                <w:cs/>
              </w:rPr>
              <w:t>ต่ำ</w:t>
            </w:r>
          </w:p>
        </w:tc>
      </w:tr>
      <w:tr w:rsidR="0051013A" w14:paraId="1D578913" w14:textId="77777777" w:rsidTr="00553952">
        <w:tc>
          <w:tcPr>
            <w:tcW w:w="10980" w:type="dxa"/>
            <w:gridSpan w:val="8"/>
          </w:tcPr>
          <w:p w14:paraId="103A0827" w14:textId="0840EBC0" w:rsidR="0051013A" w:rsidRPr="0051013A" w:rsidRDefault="0051013A" w:rsidP="00B96A9B">
            <w:pPr>
              <w:rPr>
                <w:rFonts w:ascii="TH SarabunIT๙" w:hAnsi="TH SarabunIT๙" w:cs="TH SarabunIT๙"/>
                <w:b/>
                <w:bCs/>
                <w:spacing w:val="-5"/>
                <w:cs/>
              </w:rPr>
            </w:pPr>
            <w:r w:rsidRPr="0051013A">
              <w:rPr>
                <w:rFonts w:ascii="TH SarabunIT๙" w:hAnsi="TH SarabunIT๙" w:cs="TH SarabunIT๙"/>
                <w:b/>
                <w:bCs/>
                <w:spacing w:val="-5"/>
                <w:cs/>
              </w:rPr>
              <w:t>1.2 การจัดการเรื่องร้องเรียน</w:t>
            </w:r>
          </w:p>
        </w:tc>
      </w:tr>
      <w:tr w:rsidR="0051013A" w:rsidRPr="0051013A" w14:paraId="5D569AC0" w14:textId="77777777" w:rsidTr="00553952">
        <w:tc>
          <w:tcPr>
            <w:tcW w:w="867" w:type="dxa"/>
            <w:vAlign w:val="center"/>
          </w:tcPr>
          <w:p w14:paraId="26EB9FB9" w14:textId="011BA0A2" w:rsidR="0051013A" w:rsidRPr="0051013A" w:rsidRDefault="0051013A" w:rsidP="0051013A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51013A">
              <w:rPr>
                <w:rFonts w:ascii="TH SarabunIT๙" w:hAnsi="TH SarabunIT๙" w:cs="TH SarabunIT๙"/>
                <w:spacing w:val="-10"/>
              </w:rPr>
              <w:t>1</w:t>
            </w:r>
          </w:p>
        </w:tc>
        <w:tc>
          <w:tcPr>
            <w:tcW w:w="2643" w:type="dxa"/>
          </w:tcPr>
          <w:p w14:paraId="385B37B3" w14:textId="246C2300" w:rsidR="0051013A" w:rsidRPr="0051013A" w:rsidRDefault="0051013A" w:rsidP="0051013A">
            <w:pPr>
              <w:rPr>
                <w:rFonts w:ascii="TH SarabunIT๙" w:hAnsi="TH SarabunIT๙" w:cs="TH SarabunIT๙"/>
                <w:cs/>
              </w:rPr>
            </w:pPr>
            <w:r w:rsidRPr="0051013A">
              <w:rPr>
                <w:rFonts w:ascii="TH SarabunIT๙" w:hAnsi="TH SarabunIT๙" w:cs="TH SarabunIT๙"/>
                <w:cs/>
              </w:rPr>
              <w:t>ผู้ร้องเรียนยื่นร้องเรียนกลั่น แกล้งเจ้าหน้าที่ในหน่วยงาน</w:t>
            </w:r>
          </w:p>
        </w:tc>
        <w:tc>
          <w:tcPr>
            <w:tcW w:w="2510" w:type="dxa"/>
          </w:tcPr>
          <w:p w14:paraId="1E74B069" w14:textId="2ECE1CDF" w:rsidR="0051013A" w:rsidRPr="0051013A" w:rsidRDefault="0051013A" w:rsidP="0051013A">
            <w:pPr>
              <w:rPr>
                <w:rFonts w:ascii="TH SarabunIT๙" w:hAnsi="TH SarabunIT๙" w:cs="TH SarabunIT๙"/>
                <w:cs/>
              </w:rPr>
            </w:pPr>
            <w:r w:rsidRPr="0051013A">
              <w:rPr>
                <w:rFonts w:ascii="TH SarabunIT๙" w:hAnsi="TH SarabunIT๙" w:cs="TH SarabunIT๙"/>
                <w:cs/>
              </w:rPr>
              <w:t>ไม่มีการตรวจสอบว่าเรื่อง ร้องเรียนมีมูลเท็จจริงหรือไม่</w:t>
            </w:r>
          </w:p>
        </w:tc>
        <w:tc>
          <w:tcPr>
            <w:tcW w:w="1276" w:type="dxa"/>
            <w:vAlign w:val="center"/>
          </w:tcPr>
          <w:p w14:paraId="7DA07293" w14:textId="53714286" w:rsidR="0051013A" w:rsidRPr="0051013A" w:rsidRDefault="0051013A" w:rsidP="0051013A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51013A">
              <w:rPr>
                <w:rFonts w:ascii="TH SarabunIT๙" w:hAnsi="TH SarabunIT๙" w:cs="TH SarabunIT๙"/>
                <w:spacing w:val="-10"/>
              </w:rPr>
              <w:t>2</w:t>
            </w:r>
          </w:p>
        </w:tc>
        <w:tc>
          <w:tcPr>
            <w:tcW w:w="1232" w:type="dxa"/>
            <w:gridSpan w:val="2"/>
            <w:vAlign w:val="center"/>
          </w:tcPr>
          <w:p w14:paraId="0F5867B8" w14:textId="3B11EE1A" w:rsidR="0051013A" w:rsidRPr="0051013A" w:rsidRDefault="0051013A" w:rsidP="0051013A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51013A">
              <w:rPr>
                <w:rFonts w:ascii="TH SarabunIT๙" w:hAnsi="TH SarabunIT๙" w:cs="TH SarabunIT๙"/>
                <w:spacing w:val="-10"/>
              </w:rPr>
              <w:t>2</w:t>
            </w:r>
          </w:p>
        </w:tc>
        <w:tc>
          <w:tcPr>
            <w:tcW w:w="1214" w:type="dxa"/>
            <w:vAlign w:val="center"/>
          </w:tcPr>
          <w:p w14:paraId="4D8FAA20" w14:textId="39E82E51" w:rsidR="0051013A" w:rsidRPr="0051013A" w:rsidRDefault="0051013A" w:rsidP="0051013A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51013A">
              <w:rPr>
                <w:rFonts w:ascii="TH SarabunIT๙" w:hAnsi="TH SarabunIT๙" w:cs="TH SarabunIT๙"/>
                <w:spacing w:val="-10"/>
              </w:rPr>
              <w:t>4</w:t>
            </w:r>
          </w:p>
        </w:tc>
        <w:tc>
          <w:tcPr>
            <w:tcW w:w="1238" w:type="dxa"/>
            <w:vAlign w:val="center"/>
          </w:tcPr>
          <w:p w14:paraId="1B7E74E1" w14:textId="0BB7B405" w:rsidR="0051013A" w:rsidRPr="0051013A" w:rsidRDefault="0051013A" w:rsidP="0051013A">
            <w:pPr>
              <w:jc w:val="center"/>
              <w:rPr>
                <w:rFonts w:ascii="TH SarabunIT๙" w:hAnsi="TH SarabunIT๙" w:cs="TH SarabunIT๙"/>
                <w:spacing w:val="-5"/>
                <w:cs/>
              </w:rPr>
            </w:pPr>
            <w:r w:rsidRPr="00BE47D5">
              <w:rPr>
                <w:cs/>
              </w:rPr>
              <w:t>ต่ำมาก</w:t>
            </w:r>
          </w:p>
        </w:tc>
      </w:tr>
      <w:tr w:rsidR="0051013A" w:rsidRPr="0051013A" w14:paraId="6B6DC32D" w14:textId="77777777" w:rsidTr="00553952">
        <w:tc>
          <w:tcPr>
            <w:tcW w:w="867" w:type="dxa"/>
            <w:vAlign w:val="center"/>
          </w:tcPr>
          <w:p w14:paraId="48E09C77" w14:textId="5B5FD05B" w:rsidR="0051013A" w:rsidRPr="0051013A" w:rsidRDefault="0051013A" w:rsidP="0051013A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51013A">
              <w:rPr>
                <w:rFonts w:ascii="TH SarabunIT๙" w:hAnsi="TH SarabunIT๙" w:cs="TH SarabunIT๙"/>
                <w:spacing w:val="-10"/>
              </w:rPr>
              <w:t>2</w:t>
            </w:r>
          </w:p>
        </w:tc>
        <w:tc>
          <w:tcPr>
            <w:tcW w:w="2643" w:type="dxa"/>
          </w:tcPr>
          <w:p w14:paraId="6BDF63C3" w14:textId="457CFDFB" w:rsidR="0051013A" w:rsidRPr="0051013A" w:rsidRDefault="0051013A" w:rsidP="0051013A">
            <w:pPr>
              <w:rPr>
                <w:rFonts w:ascii="TH SarabunIT๙" w:hAnsi="TH SarabunIT๙" w:cs="TH SarabunIT๙"/>
                <w:cs/>
              </w:rPr>
            </w:pPr>
            <w:r w:rsidRPr="0051013A">
              <w:rPr>
                <w:rFonts w:ascii="TH SarabunIT๙" w:hAnsi="TH SarabunIT๙" w:cs="TH SarabunIT๙"/>
                <w:cs/>
              </w:rPr>
              <w:t>เสนอเรื่องตรวจข้อเท็จจริง</w:t>
            </w:r>
          </w:p>
        </w:tc>
        <w:tc>
          <w:tcPr>
            <w:tcW w:w="2510" w:type="dxa"/>
          </w:tcPr>
          <w:p w14:paraId="05E65A0B" w14:textId="77777777" w:rsidR="0051013A" w:rsidRPr="0051013A" w:rsidRDefault="0051013A" w:rsidP="0051013A">
            <w:pPr>
              <w:rPr>
                <w:rFonts w:ascii="TH SarabunIT๙" w:hAnsi="TH SarabunIT๙" w:cs="TH SarabunIT๙"/>
              </w:rPr>
            </w:pPr>
            <w:r w:rsidRPr="0051013A">
              <w:rPr>
                <w:rFonts w:ascii="TH SarabunIT๙" w:hAnsi="TH SarabunIT๙" w:cs="TH SarabunIT๙"/>
                <w:cs/>
              </w:rPr>
              <w:t>ไม่มีการตรวจสอบว่าเรื่อง</w:t>
            </w:r>
          </w:p>
          <w:p w14:paraId="74030FAC" w14:textId="711916B5" w:rsidR="0051013A" w:rsidRPr="0051013A" w:rsidRDefault="0051013A" w:rsidP="0051013A">
            <w:pPr>
              <w:rPr>
                <w:rFonts w:ascii="TH SarabunIT๙" w:hAnsi="TH SarabunIT๙" w:cs="TH SarabunIT๙"/>
                <w:cs/>
              </w:rPr>
            </w:pPr>
            <w:r w:rsidRPr="0051013A">
              <w:rPr>
                <w:rFonts w:ascii="TH SarabunIT๙" w:hAnsi="TH SarabunIT๙" w:cs="TH SarabunIT๙"/>
                <w:cs/>
              </w:rPr>
              <w:t>ร้องเรียนมีมูลเท็จจริงหรือไม่</w:t>
            </w:r>
          </w:p>
        </w:tc>
        <w:tc>
          <w:tcPr>
            <w:tcW w:w="1276" w:type="dxa"/>
            <w:vAlign w:val="center"/>
          </w:tcPr>
          <w:p w14:paraId="347D1F9D" w14:textId="232EBE03" w:rsidR="0051013A" w:rsidRPr="0051013A" w:rsidRDefault="0051013A" w:rsidP="0051013A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51013A">
              <w:rPr>
                <w:rFonts w:ascii="TH SarabunIT๙" w:hAnsi="TH SarabunIT๙" w:cs="TH SarabunIT๙"/>
                <w:spacing w:val="-10"/>
              </w:rPr>
              <w:t>2</w:t>
            </w:r>
          </w:p>
        </w:tc>
        <w:tc>
          <w:tcPr>
            <w:tcW w:w="1232" w:type="dxa"/>
            <w:gridSpan w:val="2"/>
            <w:vAlign w:val="center"/>
          </w:tcPr>
          <w:p w14:paraId="3F3293B1" w14:textId="533C418B" w:rsidR="0051013A" w:rsidRPr="0051013A" w:rsidRDefault="0051013A" w:rsidP="0051013A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51013A">
              <w:rPr>
                <w:rFonts w:ascii="TH SarabunIT๙" w:hAnsi="TH SarabunIT๙" w:cs="TH SarabunIT๙"/>
                <w:spacing w:val="-10"/>
              </w:rPr>
              <w:t>2</w:t>
            </w:r>
          </w:p>
        </w:tc>
        <w:tc>
          <w:tcPr>
            <w:tcW w:w="1214" w:type="dxa"/>
            <w:vAlign w:val="center"/>
          </w:tcPr>
          <w:p w14:paraId="1258B5FC" w14:textId="49AB6423" w:rsidR="0051013A" w:rsidRPr="0051013A" w:rsidRDefault="0051013A" w:rsidP="0051013A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51013A">
              <w:rPr>
                <w:rFonts w:ascii="TH SarabunIT๙" w:hAnsi="TH SarabunIT๙" w:cs="TH SarabunIT๙"/>
                <w:spacing w:val="-10"/>
              </w:rPr>
              <w:t>4</w:t>
            </w:r>
          </w:p>
        </w:tc>
        <w:tc>
          <w:tcPr>
            <w:tcW w:w="1238" w:type="dxa"/>
            <w:vAlign w:val="center"/>
          </w:tcPr>
          <w:p w14:paraId="704A3F5D" w14:textId="0FC24C2D" w:rsidR="0051013A" w:rsidRPr="0051013A" w:rsidRDefault="0051013A" w:rsidP="0051013A">
            <w:pPr>
              <w:jc w:val="center"/>
              <w:rPr>
                <w:rFonts w:ascii="TH SarabunIT๙" w:hAnsi="TH SarabunIT๙" w:cs="TH SarabunIT๙"/>
                <w:spacing w:val="-5"/>
                <w:cs/>
              </w:rPr>
            </w:pPr>
            <w:r w:rsidRPr="00BE47D5">
              <w:rPr>
                <w:cs/>
              </w:rPr>
              <w:t>ต่ำมาก</w:t>
            </w:r>
          </w:p>
        </w:tc>
      </w:tr>
      <w:tr w:rsidR="0051013A" w:rsidRPr="0051013A" w14:paraId="5F005988" w14:textId="77777777" w:rsidTr="00553952">
        <w:tc>
          <w:tcPr>
            <w:tcW w:w="867" w:type="dxa"/>
            <w:vAlign w:val="center"/>
          </w:tcPr>
          <w:p w14:paraId="54008941" w14:textId="1C261B36" w:rsidR="0051013A" w:rsidRPr="0051013A" w:rsidRDefault="0051013A" w:rsidP="0051013A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51013A">
              <w:rPr>
                <w:rFonts w:ascii="TH SarabunIT๙" w:hAnsi="TH SarabunIT๙" w:cs="TH SarabunIT๙"/>
                <w:spacing w:val="-10"/>
              </w:rPr>
              <w:t>3</w:t>
            </w:r>
          </w:p>
        </w:tc>
        <w:tc>
          <w:tcPr>
            <w:tcW w:w="2643" w:type="dxa"/>
          </w:tcPr>
          <w:p w14:paraId="339E76FB" w14:textId="30963747" w:rsidR="0051013A" w:rsidRPr="0051013A" w:rsidRDefault="0051013A" w:rsidP="0051013A">
            <w:pPr>
              <w:rPr>
                <w:rFonts w:ascii="TH SarabunIT๙" w:hAnsi="TH SarabunIT๙" w:cs="TH SarabunIT๙"/>
                <w:cs/>
              </w:rPr>
            </w:pPr>
            <w:r w:rsidRPr="0051013A">
              <w:rPr>
                <w:rFonts w:ascii="TH SarabunIT๙" w:hAnsi="TH SarabunIT๙" w:cs="TH SarabunIT๙"/>
                <w:cs/>
              </w:rPr>
              <w:t>หากพบว่ามีความผิดจริง ตามที่ ร้องเรียนจึงดำเนินการ ลงโทษตามระเบียบ</w:t>
            </w:r>
          </w:p>
        </w:tc>
        <w:tc>
          <w:tcPr>
            <w:tcW w:w="2510" w:type="dxa"/>
          </w:tcPr>
          <w:p w14:paraId="61474908" w14:textId="109D0E3C" w:rsidR="0051013A" w:rsidRPr="0051013A" w:rsidRDefault="0051013A" w:rsidP="0051013A">
            <w:pPr>
              <w:rPr>
                <w:rFonts w:ascii="TH SarabunIT๙" w:hAnsi="TH SarabunIT๙" w:cs="TH SarabunIT๙"/>
                <w:cs/>
              </w:rPr>
            </w:pPr>
            <w:r w:rsidRPr="0051013A">
              <w:rPr>
                <w:rFonts w:ascii="TH SarabunIT๙" w:hAnsi="TH SarabunIT๙" w:cs="TH SarabunIT๙"/>
                <w:cs/>
              </w:rPr>
              <w:t>มีการลงโทษที่น้อยหรือมาก เกินกว่าที่ระเบียบกำหนด</w:t>
            </w:r>
          </w:p>
        </w:tc>
        <w:tc>
          <w:tcPr>
            <w:tcW w:w="1276" w:type="dxa"/>
            <w:vAlign w:val="center"/>
          </w:tcPr>
          <w:p w14:paraId="06C9AD8C" w14:textId="5A4B7682" w:rsidR="0051013A" w:rsidRPr="0051013A" w:rsidRDefault="0051013A" w:rsidP="0051013A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51013A">
              <w:rPr>
                <w:rFonts w:ascii="TH SarabunIT๙" w:hAnsi="TH SarabunIT๙" w:cs="TH SarabunIT๙"/>
                <w:spacing w:val="-10"/>
              </w:rPr>
              <w:t>1</w:t>
            </w:r>
          </w:p>
        </w:tc>
        <w:tc>
          <w:tcPr>
            <w:tcW w:w="1232" w:type="dxa"/>
            <w:gridSpan w:val="2"/>
            <w:vAlign w:val="center"/>
          </w:tcPr>
          <w:p w14:paraId="02138E15" w14:textId="1C0E4ECB" w:rsidR="0051013A" w:rsidRPr="0051013A" w:rsidRDefault="0051013A" w:rsidP="0051013A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51013A">
              <w:rPr>
                <w:rFonts w:ascii="TH SarabunIT๙" w:hAnsi="TH SarabunIT๙" w:cs="TH SarabunIT๙"/>
                <w:spacing w:val="-10"/>
              </w:rPr>
              <w:t>1</w:t>
            </w:r>
          </w:p>
        </w:tc>
        <w:tc>
          <w:tcPr>
            <w:tcW w:w="1214" w:type="dxa"/>
            <w:vAlign w:val="center"/>
          </w:tcPr>
          <w:p w14:paraId="433E7446" w14:textId="6BF18BFF" w:rsidR="0051013A" w:rsidRPr="0051013A" w:rsidRDefault="0051013A" w:rsidP="0051013A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51013A">
              <w:rPr>
                <w:rFonts w:ascii="TH SarabunIT๙" w:hAnsi="TH SarabunIT๙" w:cs="TH SarabunIT๙"/>
                <w:spacing w:val="-10"/>
              </w:rPr>
              <w:t>3</w:t>
            </w:r>
          </w:p>
        </w:tc>
        <w:tc>
          <w:tcPr>
            <w:tcW w:w="1238" w:type="dxa"/>
            <w:vAlign w:val="center"/>
          </w:tcPr>
          <w:p w14:paraId="4DFF878F" w14:textId="5B4A16B3" w:rsidR="0051013A" w:rsidRPr="0051013A" w:rsidRDefault="0051013A" w:rsidP="0051013A">
            <w:pPr>
              <w:jc w:val="center"/>
              <w:rPr>
                <w:rFonts w:ascii="TH SarabunIT๙" w:hAnsi="TH SarabunIT๙" w:cs="TH SarabunIT๙"/>
                <w:spacing w:val="-5"/>
                <w:cs/>
              </w:rPr>
            </w:pPr>
            <w:r w:rsidRPr="00BE47D5">
              <w:rPr>
                <w:cs/>
              </w:rPr>
              <w:t>ต่ำมาก</w:t>
            </w:r>
          </w:p>
        </w:tc>
      </w:tr>
    </w:tbl>
    <w:p w14:paraId="69D27919" w14:textId="4A7CA7B2" w:rsidR="009D6519" w:rsidRPr="009D6519" w:rsidRDefault="009D6519" w:rsidP="009D6519">
      <w:pPr>
        <w:rPr>
          <w:rFonts w:ascii="TH SarabunIT๙" w:hAnsi="TH SarabunIT๙" w:cs="TH SarabunIT๙"/>
        </w:rPr>
      </w:pPr>
    </w:p>
    <w:p w14:paraId="2B3A3BEB" w14:textId="7419818E" w:rsidR="009D6519" w:rsidRPr="009D6519" w:rsidRDefault="009D6519" w:rsidP="009D6519">
      <w:pPr>
        <w:rPr>
          <w:rFonts w:ascii="TH SarabunIT๙" w:hAnsi="TH SarabunIT๙" w:cs="TH SarabunIT๙"/>
        </w:rPr>
      </w:pPr>
    </w:p>
    <w:p w14:paraId="118C26F7" w14:textId="38A9D605" w:rsidR="009D6519" w:rsidRDefault="009D6519" w:rsidP="009D6519">
      <w:pPr>
        <w:rPr>
          <w:rFonts w:ascii="TH SarabunIT๙" w:hAnsi="TH SarabunIT๙" w:cs="TH SarabunIT๙"/>
        </w:rPr>
      </w:pPr>
    </w:p>
    <w:p w14:paraId="66845914" w14:textId="77777777" w:rsidR="00F677C1" w:rsidRDefault="00F677C1" w:rsidP="009D6519">
      <w:pPr>
        <w:rPr>
          <w:rFonts w:ascii="TH SarabunIT๙" w:hAnsi="TH SarabunIT๙" w:cs="TH SarabunIT๙"/>
        </w:rPr>
      </w:pPr>
    </w:p>
    <w:p w14:paraId="59AE2B69" w14:textId="12C97743" w:rsidR="009B1616" w:rsidRDefault="009B1616" w:rsidP="009D6519">
      <w:pPr>
        <w:rPr>
          <w:rFonts w:ascii="TH SarabunIT๙" w:hAnsi="TH SarabunIT๙" w:cs="TH SarabunIT๙"/>
        </w:rPr>
      </w:pPr>
    </w:p>
    <w:tbl>
      <w:tblPr>
        <w:tblStyle w:val="a3"/>
        <w:tblW w:w="10980" w:type="dxa"/>
        <w:tblInd w:w="-1445" w:type="dxa"/>
        <w:tblLook w:val="04A0" w:firstRow="1" w:lastRow="0" w:firstColumn="1" w:lastColumn="0" w:noHBand="0" w:noVBand="1"/>
      </w:tblPr>
      <w:tblGrid>
        <w:gridCol w:w="867"/>
        <w:gridCol w:w="2643"/>
        <w:gridCol w:w="2510"/>
        <w:gridCol w:w="1276"/>
        <w:gridCol w:w="1098"/>
        <w:gridCol w:w="134"/>
        <w:gridCol w:w="1214"/>
        <w:gridCol w:w="1238"/>
      </w:tblGrid>
      <w:tr w:rsidR="00B16659" w:rsidRPr="00B96A9B" w14:paraId="323F128E" w14:textId="77777777" w:rsidTr="00985887">
        <w:tc>
          <w:tcPr>
            <w:tcW w:w="867" w:type="dxa"/>
            <w:vMerge w:val="restart"/>
            <w:vAlign w:val="center"/>
          </w:tcPr>
          <w:p w14:paraId="2C4F483A" w14:textId="6435E1D9" w:rsidR="00B16659" w:rsidRPr="00B96A9B" w:rsidRDefault="00B16659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789293F6" w14:textId="77777777" w:rsidR="00B16659" w:rsidRPr="00B96A9B" w:rsidRDefault="00B16659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</w:tc>
        <w:tc>
          <w:tcPr>
            <w:tcW w:w="2643" w:type="dxa"/>
            <w:vMerge w:val="restart"/>
            <w:vAlign w:val="center"/>
          </w:tcPr>
          <w:p w14:paraId="2A433BBB" w14:textId="77777777" w:rsidR="00B16659" w:rsidRPr="00B96A9B" w:rsidRDefault="00B16659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ขั้นตอนการปฏิบัติงาน</w:t>
            </w:r>
          </w:p>
        </w:tc>
        <w:tc>
          <w:tcPr>
            <w:tcW w:w="2510" w:type="dxa"/>
            <w:vMerge w:val="restart"/>
            <w:vAlign w:val="center"/>
          </w:tcPr>
          <w:p w14:paraId="7057360B" w14:textId="23630C82" w:rsidR="00B16659" w:rsidRPr="00B96A9B" w:rsidRDefault="00F677C1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ประเด็นความเสี่ยง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br/>
            </w: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ต่อการรับสินบน</w:t>
            </w:r>
          </w:p>
        </w:tc>
        <w:tc>
          <w:tcPr>
            <w:tcW w:w="4960" w:type="dxa"/>
            <w:gridSpan w:val="5"/>
            <w:vAlign w:val="center"/>
          </w:tcPr>
          <w:p w14:paraId="7C7F146A" w14:textId="7E5A45A1" w:rsidR="00B16659" w:rsidRPr="00B96A9B" w:rsidRDefault="00B16659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 xml:space="preserve">ระดับความเสี่ยง </w:t>
            </w:r>
            <w:r w:rsidRPr="00B96A9B">
              <w:rPr>
                <w:rFonts w:ascii="TH SarabunIT๙" w:hAnsi="TH SarabunIT๙" w:cs="TH SarabunIT๙"/>
                <w:b/>
                <w:bCs/>
              </w:rPr>
              <w:t>Risk Score (L x I )</w:t>
            </w:r>
          </w:p>
        </w:tc>
      </w:tr>
      <w:tr w:rsidR="00B16659" w:rsidRPr="00B96A9B" w14:paraId="53AFA4CF" w14:textId="77777777" w:rsidTr="00985887">
        <w:tc>
          <w:tcPr>
            <w:tcW w:w="867" w:type="dxa"/>
            <w:vMerge/>
            <w:vAlign w:val="center"/>
          </w:tcPr>
          <w:p w14:paraId="38B7A8BA" w14:textId="77777777" w:rsidR="00B16659" w:rsidRPr="00B96A9B" w:rsidRDefault="00B16659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43" w:type="dxa"/>
            <w:vMerge/>
            <w:vAlign w:val="center"/>
          </w:tcPr>
          <w:p w14:paraId="78D0CAEC" w14:textId="77777777" w:rsidR="00B16659" w:rsidRPr="00B96A9B" w:rsidRDefault="00B16659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10" w:type="dxa"/>
            <w:vMerge/>
            <w:vAlign w:val="center"/>
          </w:tcPr>
          <w:p w14:paraId="7D05BA63" w14:textId="77777777" w:rsidR="00B16659" w:rsidRPr="00B96A9B" w:rsidRDefault="00B16659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5FCC7581" w14:textId="77777777" w:rsidR="00B16659" w:rsidRPr="00B96A9B" w:rsidRDefault="00B16659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โอกาส</w:t>
            </w:r>
          </w:p>
          <w:p w14:paraId="41C4B459" w14:textId="77777777" w:rsidR="00B16659" w:rsidRPr="00B96A9B" w:rsidRDefault="00B16659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</w:rPr>
              <w:t>Likelihood</w:t>
            </w:r>
          </w:p>
        </w:tc>
        <w:tc>
          <w:tcPr>
            <w:tcW w:w="1098" w:type="dxa"/>
            <w:vAlign w:val="center"/>
          </w:tcPr>
          <w:p w14:paraId="3247960C" w14:textId="77777777" w:rsidR="00B16659" w:rsidRPr="00B96A9B" w:rsidRDefault="00B16659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ผลกระทบ</w:t>
            </w:r>
          </w:p>
          <w:p w14:paraId="7F540A6B" w14:textId="77777777" w:rsidR="00B16659" w:rsidRPr="00B96A9B" w:rsidRDefault="00B16659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</w:rPr>
              <w:t>Impact</w:t>
            </w:r>
          </w:p>
        </w:tc>
        <w:tc>
          <w:tcPr>
            <w:tcW w:w="1348" w:type="dxa"/>
            <w:gridSpan w:val="2"/>
            <w:vAlign w:val="center"/>
          </w:tcPr>
          <w:p w14:paraId="5620B6B0" w14:textId="77777777" w:rsidR="00B16659" w:rsidRPr="00B96A9B" w:rsidRDefault="00B16659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 xml:space="preserve">คะแนน </w:t>
            </w:r>
            <w:r w:rsidRPr="00B96A9B">
              <w:rPr>
                <w:rFonts w:ascii="TH SarabunIT๙" w:hAnsi="TH SarabunIT๙" w:cs="TH SarabunIT๙"/>
                <w:b/>
                <w:bCs/>
                <w:cs/>
              </w:rPr>
              <w:br/>
              <w:t>ความเสี่ยง</w:t>
            </w:r>
          </w:p>
          <w:p w14:paraId="400D55AE" w14:textId="77777777" w:rsidR="00B16659" w:rsidRPr="00B96A9B" w:rsidRDefault="00B16659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</w:rPr>
              <w:t>Risk</w:t>
            </w:r>
            <w:r w:rsidRPr="00B96A9B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B96A9B">
              <w:rPr>
                <w:rFonts w:ascii="TH SarabunIT๙" w:hAnsi="TH SarabunIT๙" w:cs="TH SarabunIT๙"/>
                <w:b/>
                <w:bCs/>
              </w:rPr>
              <w:t>Score</w:t>
            </w:r>
          </w:p>
        </w:tc>
        <w:tc>
          <w:tcPr>
            <w:tcW w:w="1238" w:type="dxa"/>
            <w:vAlign w:val="center"/>
          </w:tcPr>
          <w:p w14:paraId="5A9CC296" w14:textId="77777777" w:rsidR="00B16659" w:rsidRPr="00B96A9B" w:rsidRDefault="00B16659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ระดับ</w:t>
            </w:r>
          </w:p>
          <w:p w14:paraId="4AE1CE2E" w14:textId="77777777" w:rsidR="00B16659" w:rsidRPr="00B96A9B" w:rsidRDefault="00B16659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ความเสี่ยง</w:t>
            </w:r>
          </w:p>
        </w:tc>
      </w:tr>
      <w:tr w:rsidR="00B16659" w:rsidRPr="00B96A9B" w14:paraId="3B3F0ADB" w14:textId="77777777" w:rsidTr="00985887">
        <w:tc>
          <w:tcPr>
            <w:tcW w:w="10980" w:type="dxa"/>
            <w:gridSpan w:val="8"/>
          </w:tcPr>
          <w:p w14:paraId="14527AD5" w14:textId="622FE8DB" w:rsidR="00B16659" w:rsidRPr="00B96A9B" w:rsidRDefault="00B16659" w:rsidP="00985887">
            <w:pPr>
              <w:rPr>
                <w:rFonts w:ascii="TH SarabunIT๙" w:hAnsi="TH SarabunIT๙" w:cs="TH SarabunIT๙"/>
                <w:b/>
                <w:bCs/>
              </w:rPr>
            </w:pPr>
            <w:r w:rsidRPr="00B16659">
              <w:rPr>
                <w:rFonts w:ascii="TH SarabunIT๙" w:hAnsi="TH SarabunIT๙" w:cs="TH SarabunIT๙"/>
                <w:b/>
                <w:bCs/>
                <w:cs/>
              </w:rPr>
              <w:t>1.3 การเบิกจ่ายเงินงบประมาณและเงินนอกงบประมาณ</w:t>
            </w:r>
          </w:p>
        </w:tc>
      </w:tr>
      <w:tr w:rsidR="007D44A5" w:rsidRPr="00B96A9B" w14:paraId="2A82209B" w14:textId="77777777" w:rsidTr="007D44A5">
        <w:tc>
          <w:tcPr>
            <w:tcW w:w="867" w:type="dxa"/>
            <w:vAlign w:val="center"/>
          </w:tcPr>
          <w:p w14:paraId="7C90465A" w14:textId="77777777" w:rsidR="007D44A5" w:rsidRPr="00B16659" w:rsidRDefault="007D44A5" w:rsidP="007D44A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16659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2643" w:type="dxa"/>
          </w:tcPr>
          <w:p w14:paraId="6B84BE3C" w14:textId="48BBCA9F" w:rsidR="007D44A5" w:rsidRPr="00B16659" w:rsidRDefault="007D44A5" w:rsidP="007D44A5">
            <w:pPr>
              <w:jc w:val="thaiDistribute"/>
              <w:rPr>
                <w:rFonts w:ascii="TH SarabunIT๙" w:hAnsi="TH SarabunIT๙" w:cs="TH SarabunIT๙"/>
              </w:rPr>
            </w:pPr>
            <w:r w:rsidRPr="00B16659">
              <w:rPr>
                <w:rFonts w:ascii="TH SarabunIT๙" w:hAnsi="TH SarabunIT๙" w:cs="TH SarabunIT๙"/>
                <w:cs/>
              </w:rPr>
              <w:t>ตรวจสอบหลักฐานการเบิก จ่ายเงินงบประมาณและเงิน นอก งบประมาณตามวงรอบ การเบิกจ่าย</w:t>
            </w:r>
          </w:p>
        </w:tc>
        <w:tc>
          <w:tcPr>
            <w:tcW w:w="2510" w:type="dxa"/>
          </w:tcPr>
          <w:p w14:paraId="61F8746F" w14:textId="71B6C72D" w:rsidR="007D44A5" w:rsidRPr="00B16659" w:rsidRDefault="007D44A5" w:rsidP="007D44A5">
            <w:pPr>
              <w:rPr>
                <w:rFonts w:ascii="TH SarabunIT๙" w:hAnsi="TH SarabunIT๙" w:cs="TH SarabunIT๙"/>
              </w:rPr>
            </w:pPr>
            <w:r w:rsidRPr="00B16659">
              <w:rPr>
                <w:rFonts w:ascii="TH SarabunIT๙" w:hAnsi="TH SarabunIT๙" w:cs="TH SarabunIT๙"/>
                <w:cs/>
              </w:rPr>
              <w:t>เอกสารหลักฐานไม่ถูกต้อง ตามความเป็นจริง</w:t>
            </w:r>
          </w:p>
        </w:tc>
        <w:tc>
          <w:tcPr>
            <w:tcW w:w="1276" w:type="dxa"/>
            <w:vAlign w:val="center"/>
          </w:tcPr>
          <w:p w14:paraId="1397B2F9" w14:textId="551146BD" w:rsidR="007D44A5" w:rsidRPr="00B16659" w:rsidRDefault="007D44A5" w:rsidP="007D44A5">
            <w:pPr>
              <w:jc w:val="center"/>
              <w:rPr>
                <w:rFonts w:ascii="TH SarabunIT๙" w:hAnsi="TH SarabunIT๙" w:cs="TH SarabunIT๙"/>
              </w:rPr>
            </w:pPr>
            <w:r w:rsidRPr="00B16659">
              <w:rPr>
                <w:rFonts w:ascii="TH SarabunIT๙" w:hAnsi="TH SarabunIT๙" w:cs="TH SarabunIT๙"/>
                <w:spacing w:val="-10"/>
              </w:rPr>
              <w:t>4</w:t>
            </w:r>
          </w:p>
        </w:tc>
        <w:tc>
          <w:tcPr>
            <w:tcW w:w="1232" w:type="dxa"/>
            <w:gridSpan w:val="2"/>
            <w:vAlign w:val="center"/>
          </w:tcPr>
          <w:p w14:paraId="3DB9BC78" w14:textId="5C0304DA" w:rsidR="007D44A5" w:rsidRPr="00B16659" w:rsidRDefault="007D44A5" w:rsidP="007D44A5">
            <w:pPr>
              <w:jc w:val="center"/>
              <w:rPr>
                <w:rFonts w:ascii="TH SarabunIT๙" w:hAnsi="TH SarabunIT๙" w:cs="TH SarabunIT๙"/>
              </w:rPr>
            </w:pPr>
            <w:r w:rsidRPr="00B16659">
              <w:rPr>
                <w:rFonts w:ascii="TH SarabunIT๙" w:hAnsi="TH SarabunIT๙" w:cs="TH SarabunIT๙"/>
                <w:spacing w:val="-10"/>
              </w:rPr>
              <w:t>1</w:t>
            </w:r>
          </w:p>
        </w:tc>
        <w:tc>
          <w:tcPr>
            <w:tcW w:w="1214" w:type="dxa"/>
            <w:vAlign w:val="center"/>
          </w:tcPr>
          <w:p w14:paraId="19802269" w14:textId="303784FD" w:rsidR="007D44A5" w:rsidRPr="00B16659" w:rsidRDefault="007D44A5" w:rsidP="007D44A5">
            <w:pPr>
              <w:jc w:val="center"/>
              <w:rPr>
                <w:rFonts w:ascii="TH SarabunIT๙" w:hAnsi="TH SarabunIT๙" w:cs="TH SarabunIT๙"/>
              </w:rPr>
            </w:pPr>
            <w:r w:rsidRPr="00B16659">
              <w:rPr>
                <w:rFonts w:ascii="TH SarabunIT๙" w:hAnsi="TH SarabunIT๙" w:cs="TH SarabunIT๙"/>
                <w:spacing w:val="-10"/>
              </w:rPr>
              <w:t>4</w:t>
            </w:r>
          </w:p>
        </w:tc>
        <w:tc>
          <w:tcPr>
            <w:tcW w:w="1238" w:type="dxa"/>
            <w:vAlign w:val="center"/>
          </w:tcPr>
          <w:p w14:paraId="63B4CF50" w14:textId="699162C4" w:rsidR="007D44A5" w:rsidRPr="00B16659" w:rsidRDefault="007D44A5" w:rsidP="007D44A5">
            <w:pPr>
              <w:jc w:val="center"/>
              <w:rPr>
                <w:rFonts w:ascii="TH SarabunIT๙" w:hAnsi="TH SarabunIT๙" w:cs="TH SarabunIT๙"/>
              </w:rPr>
            </w:pPr>
            <w:r w:rsidRPr="00F258A8">
              <w:rPr>
                <w:cs/>
              </w:rPr>
              <w:t>ต่ำมาก</w:t>
            </w:r>
          </w:p>
        </w:tc>
      </w:tr>
      <w:tr w:rsidR="007D44A5" w:rsidRPr="00B96A9B" w14:paraId="5DB5D692" w14:textId="77777777" w:rsidTr="007D44A5">
        <w:tc>
          <w:tcPr>
            <w:tcW w:w="867" w:type="dxa"/>
            <w:vAlign w:val="center"/>
          </w:tcPr>
          <w:p w14:paraId="4498E202" w14:textId="60012775" w:rsidR="007D44A5" w:rsidRPr="00B16659" w:rsidRDefault="007D44A5" w:rsidP="007D44A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16659">
              <w:rPr>
                <w:rFonts w:ascii="TH SarabunIT๙" w:hAnsi="TH SarabunIT๙" w:cs="TH SarabunIT๙"/>
                <w:spacing w:val="-10"/>
              </w:rPr>
              <w:t>2</w:t>
            </w:r>
          </w:p>
        </w:tc>
        <w:tc>
          <w:tcPr>
            <w:tcW w:w="2643" w:type="dxa"/>
          </w:tcPr>
          <w:p w14:paraId="382338D9" w14:textId="74D3EF05" w:rsidR="007D44A5" w:rsidRPr="00B16659" w:rsidRDefault="007D44A5" w:rsidP="007D44A5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B16659">
              <w:rPr>
                <w:rFonts w:ascii="TH SarabunIT๙" w:hAnsi="TH SarabunIT๙" w:cs="TH SarabunIT๙"/>
                <w:cs/>
              </w:rPr>
              <w:t>จัดทำเอกสารเพื่อเสนอเรื่อง เบิกจ่ายเงินไปยังหน่วยผู้เบิก</w:t>
            </w:r>
          </w:p>
        </w:tc>
        <w:tc>
          <w:tcPr>
            <w:tcW w:w="2510" w:type="dxa"/>
          </w:tcPr>
          <w:p w14:paraId="46F6D16E" w14:textId="77777777" w:rsidR="007D44A5" w:rsidRPr="00B16659" w:rsidRDefault="007D44A5" w:rsidP="007D44A5">
            <w:pPr>
              <w:rPr>
                <w:rFonts w:ascii="TH SarabunIT๙" w:hAnsi="TH SarabunIT๙" w:cs="TH SarabunIT๙"/>
              </w:rPr>
            </w:pPr>
            <w:r w:rsidRPr="00B16659">
              <w:rPr>
                <w:rFonts w:ascii="TH SarabunIT๙" w:hAnsi="TH SarabunIT๙" w:cs="TH SarabunIT๙"/>
                <w:cs/>
              </w:rPr>
              <w:t>เอกสารหลักฐานไม่ถูกต้อง</w:t>
            </w:r>
          </w:p>
          <w:p w14:paraId="3A48B9AB" w14:textId="05CD498C" w:rsidR="007D44A5" w:rsidRPr="00B16659" w:rsidRDefault="007D44A5" w:rsidP="007D44A5">
            <w:pPr>
              <w:rPr>
                <w:rFonts w:ascii="TH SarabunIT๙" w:hAnsi="TH SarabunIT๙" w:cs="TH SarabunIT๙"/>
                <w:cs/>
              </w:rPr>
            </w:pPr>
            <w:r w:rsidRPr="00B16659">
              <w:rPr>
                <w:rFonts w:ascii="TH SarabunIT๙" w:hAnsi="TH SarabunIT๙" w:cs="TH SarabunIT๙"/>
                <w:cs/>
              </w:rPr>
              <w:t>ตามความเป็นจริง</w:t>
            </w:r>
          </w:p>
        </w:tc>
        <w:tc>
          <w:tcPr>
            <w:tcW w:w="1276" w:type="dxa"/>
            <w:vAlign w:val="center"/>
          </w:tcPr>
          <w:p w14:paraId="1307B0FC" w14:textId="642CF8A0" w:rsidR="007D44A5" w:rsidRPr="00B16659" w:rsidRDefault="007D44A5" w:rsidP="007D44A5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B16659">
              <w:rPr>
                <w:rFonts w:ascii="TH SarabunIT๙" w:hAnsi="TH SarabunIT๙" w:cs="TH SarabunIT๙"/>
                <w:spacing w:val="-10"/>
              </w:rPr>
              <w:t>4</w:t>
            </w:r>
          </w:p>
        </w:tc>
        <w:tc>
          <w:tcPr>
            <w:tcW w:w="1232" w:type="dxa"/>
            <w:gridSpan w:val="2"/>
            <w:vAlign w:val="center"/>
          </w:tcPr>
          <w:p w14:paraId="291D818D" w14:textId="2C4AFD0D" w:rsidR="007D44A5" w:rsidRPr="00B16659" w:rsidRDefault="007D44A5" w:rsidP="007D44A5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B16659">
              <w:rPr>
                <w:rFonts w:ascii="TH SarabunIT๙" w:hAnsi="TH SarabunIT๙" w:cs="TH SarabunIT๙"/>
                <w:spacing w:val="-10"/>
              </w:rPr>
              <w:t>1</w:t>
            </w:r>
          </w:p>
        </w:tc>
        <w:tc>
          <w:tcPr>
            <w:tcW w:w="1214" w:type="dxa"/>
            <w:vAlign w:val="center"/>
          </w:tcPr>
          <w:p w14:paraId="6BFFB511" w14:textId="53DA96EA" w:rsidR="007D44A5" w:rsidRPr="00B16659" w:rsidRDefault="007D44A5" w:rsidP="007D44A5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B16659">
              <w:rPr>
                <w:rFonts w:ascii="TH SarabunIT๙" w:hAnsi="TH SarabunIT๙" w:cs="TH SarabunIT๙"/>
                <w:spacing w:val="-10"/>
              </w:rPr>
              <w:t>4</w:t>
            </w:r>
          </w:p>
        </w:tc>
        <w:tc>
          <w:tcPr>
            <w:tcW w:w="1238" w:type="dxa"/>
            <w:vAlign w:val="center"/>
          </w:tcPr>
          <w:p w14:paraId="4BD24BE1" w14:textId="177A3AB8" w:rsidR="007D44A5" w:rsidRPr="00B16659" w:rsidRDefault="007D44A5" w:rsidP="007D44A5">
            <w:pPr>
              <w:jc w:val="center"/>
              <w:rPr>
                <w:rFonts w:ascii="TH SarabunIT๙" w:hAnsi="TH SarabunIT๙" w:cs="TH SarabunIT๙"/>
                <w:spacing w:val="-2"/>
              </w:rPr>
            </w:pPr>
            <w:r w:rsidRPr="00F258A8">
              <w:rPr>
                <w:cs/>
              </w:rPr>
              <w:t>ต่ำมาก</w:t>
            </w:r>
          </w:p>
        </w:tc>
      </w:tr>
      <w:tr w:rsidR="007D44A5" w:rsidRPr="00B96A9B" w14:paraId="73484915" w14:textId="77777777" w:rsidTr="007D44A5">
        <w:tc>
          <w:tcPr>
            <w:tcW w:w="867" w:type="dxa"/>
            <w:vAlign w:val="center"/>
          </w:tcPr>
          <w:p w14:paraId="51DBA154" w14:textId="3C893DA8" w:rsidR="007D44A5" w:rsidRPr="00B16659" w:rsidRDefault="007D44A5" w:rsidP="007D44A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16659">
              <w:rPr>
                <w:rFonts w:ascii="TH SarabunIT๙" w:hAnsi="TH SarabunIT๙" w:cs="TH SarabunIT๙"/>
                <w:spacing w:val="-10"/>
              </w:rPr>
              <w:t>3</w:t>
            </w:r>
          </w:p>
        </w:tc>
        <w:tc>
          <w:tcPr>
            <w:tcW w:w="2643" w:type="dxa"/>
          </w:tcPr>
          <w:p w14:paraId="71C8F2F9" w14:textId="082CFD31" w:rsidR="007D44A5" w:rsidRPr="00B16659" w:rsidRDefault="007D44A5" w:rsidP="007D44A5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B16659">
              <w:rPr>
                <w:rFonts w:ascii="TH SarabunIT๙" w:hAnsi="TH SarabunIT๙" w:cs="TH SarabunIT๙"/>
                <w:cs/>
              </w:rPr>
              <w:t>หน่วยไม่มีการส่งหลักฐานการโอน เงินให้ผู้มีสิทธิตรวจสอบผู้เบิกตรวจสอบ ความถูกต้อง และโอนเงินเข้า บัญชีผู้มีสิทธิโดยตรง</w:t>
            </w:r>
          </w:p>
        </w:tc>
        <w:tc>
          <w:tcPr>
            <w:tcW w:w="2510" w:type="dxa"/>
          </w:tcPr>
          <w:p w14:paraId="451E2408" w14:textId="58F1AC2A" w:rsidR="007D44A5" w:rsidRPr="00B16659" w:rsidRDefault="007D44A5" w:rsidP="007D44A5">
            <w:pPr>
              <w:rPr>
                <w:rFonts w:ascii="TH SarabunIT๙" w:hAnsi="TH SarabunIT๙" w:cs="TH SarabunIT๙"/>
                <w:cs/>
              </w:rPr>
            </w:pPr>
            <w:r w:rsidRPr="00B16659">
              <w:rPr>
                <w:rFonts w:ascii="TH SarabunIT๙" w:hAnsi="TH SarabunIT๙" w:cs="TH SarabunIT๙"/>
                <w:cs/>
              </w:rPr>
              <w:t>โอนเงินให้ผู้มีสิทธิไม่ถูกต้อง</w:t>
            </w:r>
          </w:p>
        </w:tc>
        <w:tc>
          <w:tcPr>
            <w:tcW w:w="1276" w:type="dxa"/>
            <w:vAlign w:val="center"/>
          </w:tcPr>
          <w:p w14:paraId="30591E33" w14:textId="7F6283F3" w:rsidR="007D44A5" w:rsidRPr="00B16659" w:rsidRDefault="007D44A5" w:rsidP="007D44A5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B16659">
              <w:rPr>
                <w:rFonts w:ascii="TH SarabunIT๙" w:hAnsi="TH SarabunIT๙" w:cs="TH SarabunIT๙"/>
                <w:spacing w:val="-10"/>
              </w:rPr>
              <w:t>1</w:t>
            </w:r>
          </w:p>
        </w:tc>
        <w:tc>
          <w:tcPr>
            <w:tcW w:w="1232" w:type="dxa"/>
            <w:gridSpan w:val="2"/>
            <w:vAlign w:val="center"/>
          </w:tcPr>
          <w:p w14:paraId="65E85574" w14:textId="016CF053" w:rsidR="007D44A5" w:rsidRPr="00B16659" w:rsidRDefault="007D44A5" w:rsidP="007D44A5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B16659">
              <w:rPr>
                <w:rFonts w:ascii="TH SarabunIT๙" w:hAnsi="TH SarabunIT๙" w:cs="TH SarabunIT๙"/>
                <w:spacing w:val="-10"/>
              </w:rPr>
              <w:t>3</w:t>
            </w:r>
          </w:p>
        </w:tc>
        <w:tc>
          <w:tcPr>
            <w:tcW w:w="1214" w:type="dxa"/>
            <w:vAlign w:val="center"/>
          </w:tcPr>
          <w:p w14:paraId="1D23358F" w14:textId="4B4C5B1F" w:rsidR="007D44A5" w:rsidRPr="00B16659" w:rsidRDefault="007D44A5" w:rsidP="007D44A5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B16659">
              <w:rPr>
                <w:rFonts w:ascii="TH SarabunIT๙" w:hAnsi="TH SarabunIT๙" w:cs="TH SarabunIT๙"/>
                <w:spacing w:val="-10"/>
              </w:rPr>
              <w:t>3</w:t>
            </w:r>
          </w:p>
        </w:tc>
        <w:tc>
          <w:tcPr>
            <w:tcW w:w="1238" w:type="dxa"/>
            <w:vAlign w:val="center"/>
          </w:tcPr>
          <w:p w14:paraId="6ACA706F" w14:textId="65A00B2F" w:rsidR="007D44A5" w:rsidRPr="00B16659" w:rsidRDefault="007D44A5" w:rsidP="007D44A5">
            <w:pPr>
              <w:jc w:val="center"/>
              <w:rPr>
                <w:rFonts w:ascii="TH SarabunIT๙" w:hAnsi="TH SarabunIT๙" w:cs="TH SarabunIT๙"/>
                <w:spacing w:val="-2"/>
              </w:rPr>
            </w:pPr>
            <w:r w:rsidRPr="00F258A8">
              <w:rPr>
                <w:cs/>
              </w:rPr>
              <w:t>ต่ำมาก</w:t>
            </w:r>
          </w:p>
        </w:tc>
      </w:tr>
      <w:tr w:rsidR="007D44A5" w:rsidRPr="00B96A9B" w14:paraId="5E3C577B" w14:textId="77777777" w:rsidTr="007D44A5">
        <w:tc>
          <w:tcPr>
            <w:tcW w:w="867" w:type="dxa"/>
            <w:vAlign w:val="center"/>
          </w:tcPr>
          <w:p w14:paraId="4685C5C0" w14:textId="6C207BD0" w:rsidR="007D44A5" w:rsidRPr="00B16659" w:rsidRDefault="007D44A5" w:rsidP="007D44A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16659">
              <w:rPr>
                <w:rFonts w:ascii="TH SarabunIT๙" w:hAnsi="TH SarabunIT๙" w:cs="TH SarabunIT๙"/>
                <w:spacing w:val="-10"/>
              </w:rPr>
              <w:t>4</w:t>
            </w:r>
          </w:p>
        </w:tc>
        <w:tc>
          <w:tcPr>
            <w:tcW w:w="2643" w:type="dxa"/>
          </w:tcPr>
          <w:p w14:paraId="53F00044" w14:textId="77777777" w:rsidR="007D44A5" w:rsidRPr="00B16659" w:rsidRDefault="007D44A5" w:rsidP="007D44A5">
            <w:pPr>
              <w:jc w:val="thaiDistribute"/>
              <w:rPr>
                <w:rFonts w:ascii="TH SarabunIT๙" w:hAnsi="TH SarabunIT๙" w:cs="TH SarabunIT๙"/>
              </w:rPr>
            </w:pPr>
            <w:r w:rsidRPr="00B16659">
              <w:rPr>
                <w:rFonts w:ascii="TH SarabunIT๙" w:hAnsi="TH SarabunIT๙" w:cs="TH SarabunIT๙"/>
                <w:cs/>
              </w:rPr>
              <w:t>ส่งหลักฐานการโอนเงินมาให้</w:t>
            </w:r>
          </w:p>
          <w:p w14:paraId="1500214E" w14:textId="338A3C2D" w:rsidR="007D44A5" w:rsidRPr="00B16659" w:rsidRDefault="007D44A5" w:rsidP="007D44A5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B16659">
              <w:rPr>
                <w:rFonts w:ascii="TH SarabunIT๙" w:hAnsi="TH SarabunIT๙" w:cs="TH SarabunIT๙"/>
                <w:cs/>
              </w:rPr>
              <w:t>หน่วยงานเพื่อแจ้งผู้มีสิทธิรับ เงินทราบ และตรวจสอบความ ถูกต้อง</w:t>
            </w:r>
          </w:p>
        </w:tc>
        <w:tc>
          <w:tcPr>
            <w:tcW w:w="2510" w:type="dxa"/>
          </w:tcPr>
          <w:p w14:paraId="410A7CE9" w14:textId="7DB76BAB" w:rsidR="007D44A5" w:rsidRPr="00B16659" w:rsidRDefault="007D44A5" w:rsidP="007D44A5">
            <w:pPr>
              <w:rPr>
                <w:rFonts w:ascii="TH SarabunIT๙" w:hAnsi="TH SarabunIT๙" w:cs="TH SarabunIT๙"/>
                <w:cs/>
              </w:rPr>
            </w:pPr>
            <w:r w:rsidRPr="00B16659">
              <w:rPr>
                <w:rFonts w:ascii="TH SarabunIT๙" w:hAnsi="TH SarabunIT๙" w:cs="TH SarabunIT๙"/>
                <w:cs/>
              </w:rPr>
              <w:t>ไม่มีการส่งหลักฐานการโอน เงินให้ผู้มีสิทธิตรวจสอบ</w:t>
            </w:r>
          </w:p>
        </w:tc>
        <w:tc>
          <w:tcPr>
            <w:tcW w:w="1276" w:type="dxa"/>
            <w:vAlign w:val="center"/>
          </w:tcPr>
          <w:p w14:paraId="4A66CCBD" w14:textId="416133C3" w:rsidR="007D44A5" w:rsidRPr="00B16659" w:rsidRDefault="007D44A5" w:rsidP="007D44A5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B16659">
              <w:rPr>
                <w:rFonts w:ascii="TH SarabunIT๙" w:hAnsi="TH SarabunIT๙" w:cs="TH SarabunIT๙"/>
                <w:spacing w:val="-10"/>
              </w:rPr>
              <w:t>1</w:t>
            </w:r>
          </w:p>
        </w:tc>
        <w:tc>
          <w:tcPr>
            <w:tcW w:w="1232" w:type="dxa"/>
            <w:gridSpan w:val="2"/>
            <w:vAlign w:val="center"/>
          </w:tcPr>
          <w:p w14:paraId="64C93D2F" w14:textId="490B91D0" w:rsidR="007D44A5" w:rsidRPr="00B16659" w:rsidRDefault="007D44A5" w:rsidP="007D44A5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B16659">
              <w:rPr>
                <w:rFonts w:ascii="TH SarabunIT๙" w:hAnsi="TH SarabunIT๙" w:cs="TH SarabunIT๙"/>
                <w:spacing w:val="-10"/>
              </w:rPr>
              <w:t>1</w:t>
            </w:r>
          </w:p>
        </w:tc>
        <w:tc>
          <w:tcPr>
            <w:tcW w:w="1214" w:type="dxa"/>
            <w:vAlign w:val="center"/>
          </w:tcPr>
          <w:p w14:paraId="173D1BB4" w14:textId="77777777" w:rsidR="007D44A5" w:rsidRPr="00B16659" w:rsidRDefault="007D44A5" w:rsidP="007D44A5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</w:p>
        </w:tc>
        <w:tc>
          <w:tcPr>
            <w:tcW w:w="1238" w:type="dxa"/>
            <w:vAlign w:val="center"/>
          </w:tcPr>
          <w:p w14:paraId="1E5C83E3" w14:textId="0DB0122F" w:rsidR="007D44A5" w:rsidRPr="00B16659" w:rsidRDefault="007D44A5" w:rsidP="007D44A5">
            <w:pPr>
              <w:jc w:val="center"/>
              <w:rPr>
                <w:rFonts w:ascii="TH SarabunIT๙" w:hAnsi="TH SarabunIT๙" w:cs="TH SarabunIT๙"/>
                <w:spacing w:val="-2"/>
              </w:rPr>
            </w:pPr>
            <w:r w:rsidRPr="00F258A8">
              <w:rPr>
                <w:cs/>
              </w:rPr>
              <w:t>ต่ำมาก</w:t>
            </w:r>
          </w:p>
        </w:tc>
      </w:tr>
      <w:tr w:rsidR="0088047D" w:rsidRPr="00B96A9B" w14:paraId="399D6126" w14:textId="77777777" w:rsidTr="007D43EC">
        <w:tc>
          <w:tcPr>
            <w:tcW w:w="10980" w:type="dxa"/>
            <w:gridSpan w:val="8"/>
            <w:vAlign w:val="center"/>
          </w:tcPr>
          <w:p w14:paraId="4F779509" w14:textId="290E4408" w:rsidR="0088047D" w:rsidRPr="0088047D" w:rsidRDefault="0088047D" w:rsidP="0088047D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88047D">
              <w:rPr>
                <w:rFonts w:ascii="TH SarabunIT๙" w:hAnsi="TH SarabunIT๙" w:cs="TH SarabunIT๙"/>
                <w:b/>
                <w:bCs/>
                <w:cs/>
              </w:rPr>
              <w:t>1.4 กระบวนการ การรับ การแจกจ่าย พัสดุ</w:t>
            </w:r>
          </w:p>
        </w:tc>
      </w:tr>
      <w:tr w:rsidR="0088047D" w:rsidRPr="00B96A9B" w14:paraId="3B519169" w14:textId="77777777" w:rsidTr="0088047D">
        <w:tc>
          <w:tcPr>
            <w:tcW w:w="867" w:type="dxa"/>
            <w:vAlign w:val="center"/>
          </w:tcPr>
          <w:p w14:paraId="27162998" w14:textId="2B6036C9" w:rsidR="0088047D" w:rsidRPr="0088047D" w:rsidRDefault="0088047D" w:rsidP="0088047D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88047D">
              <w:rPr>
                <w:rFonts w:ascii="TH SarabunIT๙" w:hAnsi="TH SarabunIT๙" w:cs="TH SarabunIT๙"/>
                <w:spacing w:val="-10"/>
              </w:rPr>
              <w:t>1</w:t>
            </w:r>
          </w:p>
        </w:tc>
        <w:tc>
          <w:tcPr>
            <w:tcW w:w="2643" w:type="dxa"/>
          </w:tcPr>
          <w:p w14:paraId="184686E2" w14:textId="0E227DC2" w:rsidR="0088047D" w:rsidRPr="0088047D" w:rsidRDefault="0088047D" w:rsidP="0088047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88047D">
              <w:rPr>
                <w:rFonts w:ascii="TH SarabunIT๙" w:hAnsi="TH SarabunIT๙" w:cs="TH SarabunIT๙"/>
                <w:cs/>
              </w:rPr>
              <w:t>เจ้าหน้าที่พัสดุรับแล</w:t>
            </w:r>
            <w:r>
              <w:rPr>
                <w:rFonts w:ascii="TH SarabunIT๙" w:hAnsi="TH SarabunIT๙" w:cs="TH SarabunIT๙" w:hint="cs"/>
                <w:cs/>
              </w:rPr>
              <w:t xml:space="preserve">ะ </w:t>
            </w:r>
            <w:r w:rsidRPr="0088047D">
              <w:rPr>
                <w:rFonts w:ascii="TH SarabunIT๙" w:hAnsi="TH SarabunIT๙" w:cs="TH SarabunIT๙"/>
                <w:cs/>
              </w:rPr>
              <w:t>ตรวจ</w:t>
            </w: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88047D">
              <w:rPr>
                <w:rFonts w:ascii="TH SarabunIT๙" w:hAnsi="TH SarabunIT๙" w:cs="TH SarabunIT๙"/>
                <w:cs/>
              </w:rPr>
              <w:t>สอบพัสดุที่ได้รับแจกจ่ายจาก ภ.จว.</w:t>
            </w:r>
            <w:r>
              <w:rPr>
                <w:rFonts w:ascii="TH SarabunIT๙" w:hAnsi="TH SarabunIT๙" w:cs="TH SarabunIT๙" w:hint="cs"/>
                <w:cs/>
              </w:rPr>
              <w:t xml:space="preserve">พะเยา </w:t>
            </w:r>
            <w:r w:rsidRPr="0088047D">
              <w:rPr>
                <w:rFonts w:ascii="TH SarabunIT๙" w:hAnsi="TH SarabunIT๙" w:cs="TH SarabunIT๙"/>
                <w:cs/>
              </w:rPr>
              <w:t>จำนวนพัสดุที่ได้รับไม่ตรงตามบัญชี</w:t>
            </w:r>
          </w:p>
        </w:tc>
        <w:tc>
          <w:tcPr>
            <w:tcW w:w="2510" w:type="dxa"/>
          </w:tcPr>
          <w:p w14:paraId="64B15DB2" w14:textId="21FC79B1" w:rsidR="0088047D" w:rsidRPr="0088047D" w:rsidRDefault="0088047D" w:rsidP="0088047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88047D">
              <w:rPr>
                <w:rFonts w:ascii="TH SarabunIT๙" w:hAnsi="TH SarabunIT๙" w:cs="TH SarabunIT๙"/>
                <w:cs/>
              </w:rPr>
              <w:t>จำนวนพัสดุที่ได้รับไม่ตรง ตามบัญชี</w:t>
            </w:r>
          </w:p>
        </w:tc>
        <w:tc>
          <w:tcPr>
            <w:tcW w:w="1276" w:type="dxa"/>
            <w:vAlign w:val="center"/>
          </w:tcPr>
          <w:p w14:paraId="03646E74" w14:textId="6FEE696A" w:rsidR="0088047D" w:rsidRPr="0088047D" w:rsidRDefault="0088047D" w:rsidP="0088047D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88047D">
              <w:rPr>
                <w:rFonts w:ascii="TH SarabunIT๙" w:hAnsi="TH SarabunIT๙" w:cs="TH SarabunIT๙"/>
                <w:spacing w:val="-10"/>
              </w:rPr>
              <w:t>1</w:t>
            </w:r>
          </w:p>
        </w:tc>
        <w:tc>
          <w:tcPr>
            <w:tcW w:w="1232" w:type="dxa"/>
            <w:gridSpan w:val="2"/>
            <w:vAlign w:val="center"/>
          </w:tcPr>
          <w:p w14:paraId="3EEE0420" w14:textId="284F040A" w:rsidR="0088047D" w:rsidRPr="0088047D" w:rsidRDefault="0088047D" w:rsidP="0088047D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88047D">
              <w:rPr>
                <w:rFonts w:ascii="TH SarabunIT๙" w:hAnsi="TH SarabunIT๙" w:cs="TH SarabunIT๙"/>
                <w:spacing w:val="-10"/>
              </w:rPr>
              <w:t>3</w:t>
            </w:r>
          </w:p>
        </w:tc>
        <w:tc>
          <w:tcPr>
            <w:tcW w:w="1214" w:type="dxa"/>
            <w:vAlign w:val="center"/>
          </w:tcPr>
          <w:p w14:paraId="4C210B01" w14:textId="7A5AC946" w:rsidR="0088047D" w:rsidRPr="0088047D" w:rsidRDefault="0088047D" w:rsidP="0088047D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88047D">
              <w:rPr>
                <w:rFonts w:ascii="TH SarabunIT๙" w:hAnsi="TH SarabunIT๙" w:cs="TH SarabunIT๙"/>
                <w:spacing w:val="-10"/>
              </w:rPr>
              <w:t>3</w:t>
            </w:r>
          </w:p>
        </w:tc>
        <w:tc>
          <w:tcPr>
            <w:tcW w:w="1238" w:type="dxa"/>
            <w:vAlign w:val="center"/>
          </w:tcPr>
          <w:p w14:paraId="2AAFF4DD" w14:textId="4D679074" w:rsidR="0088047D" w:rsidRPr="0088047D" w:rsidRDefault="0088047D" w:rsidP="0088047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37618">
              <w:rPr>
                <w:cs/>
              </w:rPr>
              <w:t>ต่ำมาก</w:t>
            </w:r>
          </w:p>
        </w:tc>
      </w:tr>
      <w:tr w:rsidR="0088047D" w:rsidRPr="00B96A9B" w14:paraId="20972FA9" w14:textId="77777777" w:rsidTr="0088047D">
        <w:tc>
          <w:tcPr>
            <w:tcW w:w="867" w:type="dxa"/>
            <w:vAlign w:val="center"/>
          </w:tcPr>
          <w:p w14:paraId="47724B16" w14:textId="7BB20C26" w:rsidR="0088047D" w:rsidRPr="0088047D" w:rsidRDefault="0088047D" w:rsidP="0088047D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88047D">
              <w:rPr>
                <w:rFonts w:ascii="TH SarabunIT๙" w:hAnsi="TH SarabunIT๙" w:cs="TH SarabunIT๙"/>
                <w:spacing w:val="-10"/>
              </w:rPr>
              <w:t>2</w:t>
            </w:r>
          </w:p>
        </w:tc>
        <w:tc>
          <w:tcPr>
            <w:tcW w:w="2643" w:type="dxa"/>
          </w:tcPr>
          <w:p w14:paraId="06B76429" w14:textId="533BEE78" w:rsidR="0088047D" w:rsidRPr="0088047D" w:rsidRDefault="0088047D" w:rsidP="0088047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88047D">
              <w:rPr>
                <w:rFonts w:ascii="TH SarabunIT๙" w:hAnsi="TH SarabunIT๙" w:cs="TH SarabunIT๙"/>
                <w:cs/>
              </w:rPr>
              <w:t>นำพัสดุมาแจกจ่ายแต่ละฝ่าย ใน สังกัดตามความต้องการ</w:t>
            </w:r>
          </w:p>
        </w:tc>
        <w:tc>
          <w:tcPr>
            <w:tcW w:w="2510" w:type="dxa"/>
          </w:tcPr>
          <w:p w14:paraId="22738E6E" w14:textId="18536A96" w:rsidR="0088047D" w:rsidRPr="0088047D" w:rsidRDefault="0088047D" w:rsidP="0088047D">
            <w:pPr>
              <w:jc w:val="thaiDistribute"/>
              <w:rPr>
                <w:rFonts w:ascii="TH SarabunIT๙" w:hAnsi="TH SarabunIT๙" w:cs="TH SarabunIT๙"/>
              </w:rPr>
            </w:pPr>
            <w:r w:rsidRPr="0088047D">
              <w:rPr>
                <w:rFonts w:ascii="TH SarabunIT๙" w:hAnsi="TH SarabunIT๙" w:cs="TH SarabunIT๙"/>
                <w:cs/>
              </w:rPr>
              <w:t>การแจกจ่ายพัสดุให้แต่ละ ฝ่ายไม่เท่าเทียม ตามความ</w:t>
            </w:r>
          </w:p>
          <w:p w14:paraId="448A3237" w14:textId="462BC5E3" w:rsidR="0088047D" w:rsidRPr="0088047D" w:rsidRDefault="0088047D" w:rsidP="0088047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88047D">
              <w:rPr>
                <w:rFonts w:ascii="TH SarabunIT๙" w:hAnsi="TH SarabunIT๙" w:cs="TH SarabunIT๙"/>
                <w:cs/>
              </w:rPr>
              <w:t>ต้องการ</w:t>
            </w:r>
          </w:p>
        </w:tc>
        <w:tc>
          <w:tcPr>
            <w:tcW w:w="1276" w:type="dxa"/>
            <w:vAlign w:val="center"/>
          </w:tcPr>
          <w:p w14:paraId="04B5401A" w14:textId="0EC7C2CE" w:rsidR="0088047D" w:rsidRPr="0088047D" w:rsidRDefault="0088047D" w:rsidP="0088047D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88047D">
              <w:rPr>
                <w:rFonts w:ascii="TH SarabunIT๙" w:hAnsi="TH SarabunIT๙" w:cs="TH SarabunIT๙"/>
                <w:spacing w:val="-10"/>
              </w:rPr>
              <w:t>1</w:t>
            </w:r>
          </w:p>
        </w:tc>
        <w:tc>
          <w:tcPr>
            <w:tcW w:w="1232" w:type="dxa"/>
            <w:gridSpan w:val="2"/>
            <w:vAlign w:val="center"/>
          </w:tcPr>
          <w:p w14:paraId="3868C9F0" w14:textId="20891BC0" w:rsidR="0088047D" w:rsidRPr="0088047D" w:rsidRDefault="0088047D" w:rsidP="0088047D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88047D">
              <w:rPr>
                <w:rFonts w:ascii="TH SarabunIT๙" w:hAnsi="TH SarabunIT๙" w:cs="TH SarabunIT๙"/>
                <w:spacing w:val="-10"/>
              </w:rPr>
              <w:t>3</w:t>
            </w:r>
          </w:p>
        </w:tc>
        <w:tc>
          <w:tcPr>
            <w:tcW w:w="1214" w:type="dxa"/>
            <w:vAlign w:val="center"/>
          </w:tcPr>
          <w:p w14:paraId="2717C146" w14:textId="46FA5018" w:rsidR="0088047D" w:rsidRPr="0088047D" w:rsidRDefault="0088047D" w:rsidP="0088047D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88047D">
              <w:rPr>
                <w:rFonts w:ascii="TH SarabunIT๙" w:hAnsi="TH SarabunIT๙" w:cs="TH SarabunIT๙"/>
                <w:spacing w:val="-10"/>
              </w:rPr>
              <w:t>3</w:t>
            </w:r>
          </w:p>
        </w:tc>
        <w:tc>
          <w:tcPr>
            <w:tcW w:w="1238" w:type="dxa"/>
            <w:vAlign w:val="center"/>
          </w:tcPr>
          <w:p w14:paraId="555E6009" w14:textId="20DA27F7" w:rsidR="0088047D" w:rsidRPr="0088047D" w:rsidRDefault="0088047D" w:rsidP="0088047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37618">
              <w:rPr>
                <w:cs/>
              </w:rPr>
              <w:t>ต่ำมาก</w:t>
            </w:r>
          </w:p>
        </w:tc>
      </w:tr>
    </w:tbl>
    <w:p w14:paraId="169D0C3F" w14:textId="55F10EB2" w:rsidR="008B7EC8" w:rsidRDefault="008B7EC8" w:rsidP="00B1665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  <w:lang w:val="th-TH"/>
        </w:rPr>
        <w:drawing>
          <wp:anchor distT="0" distB="0" distL="114300" distR="114300" simplePos="0" relativeHeight="251683840" behindDoc="0" locked="0" layoutInCell="1" allowOverlap="1" wp14:anchorId="2F73A981" wp14:editId="6B774BC3">
            <wp:simplePos x="0" y="0"/>
            <wp:positionH relativeFrom="page">
              <wp:align>left</wp:align>
            </wp:positionH>
            <wp:positionV relativeFrom="paragraph">
              <wp:posOffset>-7412486</wp:posOffset>
            </wp:positionV>
            <wp:extent cx="1137285" cy="1137285"/>
            <wp:effectExtent l="0" t="0" r="5715" b="5715"/>
            <wp:wrapNone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E1C27" w14:textId="77777777" w:rsidR="008B7EC8" w:rsidRDefault="008B7EC8" w:rsidP="00B16659">
      <w:pPr>
        <w:rPr>
          <w:rFonts w:ascii="TH SarabunIT๙" w:hAnsi="TH SarabunIT๙" w:cs="TH SarabunIT๙"/>
        </w:rPr>
      </w:pPr>
    </w:p>
    <w:p w14:paraId="67E119E1" w14:textId="12E86A34" w:rsidR="008B7EC8" w:rsidRDefault="008B7EC8" w:rsidP="00B16659">
      <w:pPr>
        <w:rPr>
          <w:rFonts w:ascii="TH SarabunIT๙" w:hAnsi="TH SarabunIT๙" w:cs="TH SarabunIT๙"/>
        </w:rPr>
      </w:pPr>
    </w:p>
    <w:tbl>
      <w:tblPr>
        <w:tblStyle w:val="a3"/>
        <w:tblW w:w="10980" w:type="dxa"/>
        <w:tblInd w:w="-1445" w:type="dxa"/>
        <w:tblLook w:val="04A0" w:firstRow="1" w:lastRow="0" w:firstColumn="1" w:lastColumn="0" w:noHBand="0" w:noVBand="1"/>
      </w:tblPr>
      <w:tblGrid>
        <w:gridCol w:w="867"/>
        <w:gridCol w:w="2643"/>
        <w:gridCol w:w="2510"/>
        <w:gridCol w:w="1276"/>
        <w:gridCol w:w="1098"/>
        <w:gridCol w:w="134"/>
        <w:gridCol w:w="1214"/>
        <w:gridCol w:w="1238"/>
      </w:tblGrid>
      <w:tr w:rsidR="00F32C38" w:rsidRPr="00B96A9B" w14:paraId="417B8337" w14:textId="77777777" w:rsidTr="00985887">
        <w:tc>
          <w:tcPr>
            <w:tcW w:w="867" w:type="dxa"/>
            <w:vMerge w:val="restart"/>
            <w:vAlign w:val="center"/>
          </w:tcPr>
          <w:p w14:paraId="5D06285F" w14:textId="7DF24C24" w:rsidR="00F32C38" w:rsidRPr="00B96A9B" w:rsidRDefault="00F32C38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5047A40B" w14:textId="77777777" w:rsidR="00F32C38" w:rsidRPr="00B96A9B" w:rsidRDefault="00F32C38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</w:tc>
        <w:tc>
          <w:tcPr>
            <w:tcW w:w="2643" w:type="dxa"/>
            <w:vMerge w:val="restart"/>
            <w:vAlign w:val="center"/>
          </w:tcPr>
          <w:p w14:paraId="676D2A89" w14:textId="6308C667" w:rsidR="00F32C38" w:rsidRPr="00B96A9B" w:rsidRDefault="00F32C38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ขั้นตอนการปฏิบัติงาน</w:t>
            </w:r>
          </w:p>
        </w:tc>
        <w:tc>
          <w:tcPr>
            <w:tcW w:w="2510" w:type="dxa"/>
            <w:vMerge w:val="restart"/>
            <w:vAlign w:val="center"/>
          </w:tcPr>
          <w:p w14:paraId="6205C33A" w14:textId="7C0BCBA5" w:rsidR="00F32C38" w:rsidRPr="00B96A9B" w:rsidRDefault="00B87A5E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ประเด็นความเสี่ยง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br/>
            </w: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ต่อการรับสินบน</w:t>
            </w:r>
          </w:p>
        </w:tc>
        <w:tc>
          <w:tcPr>
            <w:tcW w:w="4960" w:type="dxa"/>
            <w:gridSpan w:val="5"/>
            <w:vAlign w:val="center"/>
          </w:tcPr>
          <w:p w14:paraId="5B82BC37" w14:textId="578DB8EB" w:rsidR="00F32C38" w:rsidRPr="00B96A9B" w:rsidRDefault="00F32C38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 xml:space="preserve">ระดับความเสี่ยง </w:t>
            </w:r>
            <w:r w:rsidRPr="00B96A9B">
              <w:rPr>
                <w:rFonts w:ascii="TH SarabunIT๙" w:hAnsi="TH SarabunIT๙" w:cs="TH SarabunIT๙"/>
                <w:b/>
                <w:bCs/>
              </w:rPr>
              <w:t>Risk Score (L x I )</w:t>
            </w:r>
          </w:p>
        </w:tc>
      </w:tr>
      <w:tr w:rsidR="00F32C38" w:rsidRPr="00B96A9B" w14:paraId="4B21BDF0" w14:textId="77777777" w:rsidTr="00985887">
        <w:tc>
          <w:tcPr>
            <w:tcW w:w="867" w:type="dxa"/>
            <w:vMerge/>
            <w:vAlign w:val="center"/>
          </w:tcPr>
          <w:p w14:paraId="3A65AAC6" w14:textId="77777777" w:rsidR="00F32C38" w:rsidRPr="00B96A9B" w:rsidRDefault="00F32C38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43" w:type="dxa"/>
            <w:vMerge/>
            <w:vAlign w:val="center"/>
          </w:tcPr>
          <w:p w14:paraId="695546F1" w14:textId="77777777" w:rsidR="00F32C38" w:rsidRPr="00B96A9B" w:rsidRDefault="00F32C38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10" w:type="dxa"/>
            <w:vMerge/>
            <w:vAlign w:val="center"/>
          </w:tcPr>
          <w:p w14:paraId="078F83AA" w14:textId="77777777" w:rsidR="00F32C38" w:rsidRPr="00B96A9B" w:rsidRDefault="00F32C38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27BACAC1" w14:textId="77777777" w:rsidR="00F32C38" w:rsidRPr="00B96A9B" w:rsidRDefault="00F32C38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โอกาส</w:t>
            </w:r>
          </w:p>
          <w:p w14:paraId="44011838" w14:textId="77777777" w:rsidR="00F32C38" w:rsidRPr="00B96A9B" w:rsidRDefault="00F32C38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</w:rPr>
              <w:t>Likelihood</w:t>
            </w:r>
          </w:p>
        </w:tc>
        <w:tc>
          <w:tcPr>
            <w:tcW w:w="1098" w:type="dxa"/>
            <w:vAlign w:val="center"/>
          </w:tcPr>
          <w:p w14:paraId="790AE878" w14:textId="77777777" w:rsidR="00F32C38" w:rsidRPr="00B96A9B" w:rsidRDefault="00F32C38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ผลกระทบ</w:t>
            </w:r>
          </w:p>
          <w:p w14:paraId="3285326A" w14:textId="77777777" w:rsidR="00F32C38" w:rsidRPr="00B96A9B" w:rsidRDefault="00F32C38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</w:rPr>
              <w:t>Impact</w:t>
            </w:r>
          </w:p>
        </w:tc>
        <w:tc>
          <w:tcPr>
            <w:tcW w:w="1348" w:type="dxa"/>
            <w:gridSpan w:val="2"/>
            <w:vAlign w:val="center"/>
          </w:tcPr>
          <w:p w14:paraId="3AEBD8DC" w14:textId="77777777" w:rsidR="00F32C38" w:rsidRPr="00B96A9B" w:rsidRDefault="00F32C38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 xml:space="preserve">คะแนน </w:t>
            </w:r>
            <w:r w:rsidRPr="00B96A9B">
              <w:rPr>
                <w:rFonts w:ascii="TH SarabunIT๙" w:hAnsi="TH SarabunIT๙" w:cs="TH SarabunIT๙"/>
                <w:b/>
                <w:bCs/>
                <w:cs/>
              </w:rPr>
              <w:br/>
              <w:t>ความเสี่ยง</w:t>
            </w:r>
          </w:p>
          <w:p w14:paraId="04EB4D49" w14:textId="77777777" w:rsidR="00F32C38" w:rsidRPr="00B96A9B" w:rsidRDefault="00F32C38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</w:rPr>
              <w:t>Risk</w:t>
            </w:r>
            <w:r w:rsidRPr="00B96A9B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B96A9B">
              <w:rPr>
                <w:rFonts w:ascii="TH SarabunIT๙" w:hAnsi="TH SarabunIT๙" w:cs="TH SarabunIT๙"/>
                <w:b/>
                <w:bCs/>
              </w:rPr>
              <w:t>Score</w:t>
            </w:r>
          </w:p>
        </w:tc>
        <w:tc>
          <w:tcPr>
            <w:tcW w:w="1238" w:type="dxa"/>
            <w:vAlign w:val="center"/>
          </w:tcPr>
          <w:p w14:paraId="5200A96F" w14:textId="77777777" w:rsidR="00F32C38" w:rsidRPr="00B96A9B" w:rsidRDefault="00F32C38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ระดับ</w:t>
            </w:r>
          </w:p>
          <w:p w14:paraId="7E70DED6" w14:textId="77777777" w:rsidR="00F32C38" w:rsidRPr="00B96A9B" w:rsidRDefault="00F32C38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ความเสี่ยง</w:t>
            </w:r>
          </w:p>
        </w:tc>
      </w:tr>
      <w:tr w:rsidR="00F32C38" w:rsidRPr="00F32C38" w14:paraId="48AA1010" w14:textId="77777777" w:rsidTr="00F32C38">
        <w:tc>
          <w:tcPr>
            <w:tcW w:w="867" w:type="dxa"/>
            <w:vAlign w:val="center"/>
          </w:tcPr>
          <w:p w14:paraId="10205D71" w14:textId="57D3BC43" w:rsidR="00F32C38" w:rsidRPr="00F32C38" w:rsidRDefault="00F32C38" w:rsidP="00F32C3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32C38">
              <w:rPr>
                <w:rFonts w:ascii="TH SarabunIT๙" w:hAnsi="TH SarabunIT๙" w:cs="TH SarabunIT๙"/>
                <w:spacing w:val="-10"/>
              </w:rPr>
              <w:t>3</w:t>
            </w:r>
          </w:p>
        </w:tc>
        <w:tc>
          <w:tcPr>
            <w:tcW w:w="2643" w:type="dxa"/>
          </w:tcPr>
          <w:p w14:paraId="44AD76FE" w14:textId="6BF29D51" w:rsidR="00F32C38" w:rsidRPr="00F32C38" w:rsidRDefault="00F32C38" w:rsidP="00F32C38">
            <w:pPr>
              <w:jc w:val="thaiDistribute"/>
              <w:rPr>
                <w:rFonts w:ascii="TH SarabunIT๙" w:hAnsi="TH SarabunIT๙" w:cs="TH SarabunIT๙"/>
              </w:rPr>
            </w:pPr>
            <w:r w:rsidRPr="00F32C38">
              <w:rPr>
                <w:rFonts w:ascii="TH SarabunIT๙" w:hAnsi="TH SarabunIT๙" w:cs="TH SarabunIT๙"/>
                <w:cs/>
              </w:rPr>
              <w:t xml:space="preserve">ลงทะเบียนคุมรับจ่ายรายงานผล และลงข้อมูลในระบบ </w:t>
            </w:r>
            <w:r w:rsidRPr="00F32C38">
              <w:rPr>
                <w:rFonts w:ascii="TH SarabunIT๙" w:hAnsi="TH SarabunIT๙" w:cs="TH SarabunIT๙"/>
              </w:rPr>
              <w:t>POLIS</w:t>
            </w:r>
          </w:p>
        </w:tc>
        <w:tc>
          <w:tcPr>
            <w:tcW w:w="2510" w:type="dxa"/>
          </w:tcPr>
          <w:p w14:paraId="4DBAB7ED" w14:textId="5A31AF60" w:rsidR="00F32C38" w:rsidRPr="00F32C38" w:rsidRDefault="00F32C38" w:rsidP="00F32C38">
            <w:pPr>
              <w:rPr>
                <w:rFonts w:ascii="TH SarabunIT๙" w:hAnsi="TH SarabunIT๙" w:cs="TH SarabunIT๙"/>
              </w:rPr>
            </w:pPr>
            <w:r w:rsidRPr="00F32C38">
              <w:rPr>
                <w:rFonts w:ascii="TH SarabunIT๙" w:hAnsi="TH SarabunIT๙" w:cs="TH SarabunIT๙"/>
                <w:cs/>
              </w:rPr>
              <w:t>จำนวนพัสดุที่แจกไม่ตรง ตามที่บันทึกในทะเบียนคุม</w:t>
            </w:r>
          </w:p>
        </w:tc>
        <w:tc>
          <w:tcPr>
            <w:tcW w:w="1276" w:type="dxa"/>
            <w:vAlign w:val="center"/>
          </w:tcPr>
          <w:p w14:paraId="0F2EEE25" w14:textId="101A9365" w:rsidR="00F32C38" w:rsidRPr="00F32C38" w:rsidRDefault="00F32C38" w:rsidP="00F32C38">
            <w:pPr>
              <w:jc w:val="center"/>
              <w:rPr>
                <w:rFonts w:ascii="TH SarabunIT๙" w:hAnsi="TH SarabunIT๙" w:cs="TH SarabunIT๙"/>
              </w:rPr>
            </w:pPr>
            <w:r w:rsidRPr="00F32C38">
              <w:rPr>
                <w:rFonts w:ascii="TH SarabunIT๙" w:hAnsi="TH SarabunIT๙" w:cs="TH SarabunIT๙"/>
                <w:spacing w:val="-10"/>
              </w:rPr>
              <w:t>1</w:t>
            </w:r>
          </w:p>
        </w:tc>
        <w:tc>
          <w:tcPr>
            <w:tcW w:w="1232" w:type="dxa"/>
            <w:gridSpan w:val="2"/>
            <w:vAlign w:val="center"/>
          </w:tcPr>
          <w:p w14:paraId="1672BC43" w14:textId="0555B7F0" w:rsidR="00F32C38" w:rsidRPr="00F32C38" w:rsidRDefault="00F32C38" w:rsidP="00F32C38">
            <w:pPr>
              <w:jc w:val="center"/>
              <w:rPr>
                <w:rFonts w:ascii="TH SarabunIT๙" w:hAnsi="TH SarabunIT๙" w:cs="TH SarabunIT๙"/>
              </w:rPr>
            </w:pPr>
            <w:r w:rsidRPr="00F32C38">
              <w:rPr>
                <w:rFonts w:ascii="TH SarabunIT๙" w:hAnsi="TH SarabunIT๙" w:cs="TH SarabunIT๙"/>
                <w:spacing w:val="-10"/>
              </w:rPr>
              <w:t>3</w:t>
            </w:r>
          </w:p>
        </w:tc>
        <w:tc>
          <w:tcPr>
            <w:tcW w:w="1214" w:type="dxa"/>
            <w:vAlign w:val="center"/>
          </w:tcPr>
          <w:p w14:paraId="4AAD205E" w14:textId="347DD331" w:rsidR="00F32C38" w:rsidRPr="00F32C38" w:rsidRDefault="00F32C38" w:rsidP="00F32C38">
            <w:pPr>
              <w:jc w:val="center"/>
              <w:rPr>
                <w:rFonts w:ascii="TH SarabunIT๙" w:hAnsi="TH SarabunIT๙" w:cs="TH SarabunIT๙"/>
              </w:rPr>
            </w:pPr>
            <w:r w:rsidRPr="00F32C38">
              <w:rPr>
                <w:rFonts w:ascii="TH SarabunIT๙" w:hAnsi="TH SarabunIT๙" w:cs="TH SarabunIT๙"/>
                <w:spacing w:val="-10"/>
              </w:rPr>
              <w:t>3</w:t>
            </w:r>
          </w:p>
        </w:tc>
        <w:tc>
          <w:tcPr>
            <w:tcW w:w="1238" w:type="dxa"/>
            <w:vAlign w:val="center"/>
          </w:tcPr>
          <w:p w14:paraId="6EBFA1AB" w14:textId="02F24965" w:rsidR="00F32C38" w:rsidRPr="00F32C38" w:rsidRDefault="00F32C38" w:rsidP="00F32C38">
            <w:pPr>
              <w:jc w:val="center"/>
              <w:rPr>
                <w:rFonts w:ascii="TH SarabunIT๙" w:hAnsi="TH SarabunIT๙" w:cs="TH SarabunIT๙"/>
              </w:rPr>
            </w:pPr>
            <w:r w:rsidRPr="00337618">
              <w:rPr>
                <w:cs/>
              </w:rPr>
              <w:t>ต่ำมาก</w:t>
            </w:r>
          </w:p>
        </w:tc>
      </w:tr>
      <w:tr w:rsidR="00F32C38" w:rsidRPr="00F32C38" w14:paraId="15842625" w14:textId="77777777" w:rsidTr="00F32C38">
        <w:tc>
          <w:tcPr>
            <w:tcW w:w="867" w:type="dxa"/>
            <w:vAlign w:val="center"/>
          </w:tcPr>
          <w:p w14:paraId="213C0C2C" w14:textId="3824638B" w:rsidR="00F32C38" w:rsidRPr="00F32C38" w:rsidRDefault="00F32C38" w:rsidP="00F32C3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32C38">
              <w:rPr>
                <w:rFonts w:ascii="TH SarabunIT๙" w:hAnsi="TH SarabunIT๙" w:cs="TH SarabunIT๙"/>
                <w:spacing w:val="-10"/>
              </w:rPr>
              <w:t>4</w:t>
            </w:r>
          </w:p>
        </w:tc>
        <w:tc>
          <w:tcPr>
            <w:tcW w:w="2643" w:type="dxa"/>
          </w:tcPr>
          <w:p w14:paraId="2DA7B33F" w14:textId="77777777" w:rsidR="00F32C38" w:rsidRPr="00F32C38" w:rsidRDefault="00F32C38" w:rsidP="00F32C38">
            <w:pPr>
              <w:jc w:val="thaiDistribute"/>
              <w:rPr>
                <w:rFonts w:ascii="TH SarabunIT๙" w:hAnsi="TH SarabunIT๙" w:cs="TH SarabunIT๙"/>
              </w:rPr>
            </w:pPr>
            <w:r w:rsidRPr="00F32C38">
              <w:rPr>
                <w:rFonts w:ascii="TH SarabunIT๙" w:hAnsi="TH SarabunIT๙" w:cs="TH SarabunIT๙"/>
                <w:cs/>
              </w:rPr>
              <w:t>รายงานการรับ จ่าย และวัสดุ</w:t>
            </w:r>
          </w:p>
          <w:p w14:paraId="17ABB89F" w14:textId="15943FF8" w:rsidR="00F32C38" w:rsidRPr="00F32C38" w:rsidRDefault="00F32C38" w:rsidP="00F32C38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F32C38">
              <w:rPr>
                <w:rFonts w:ascii="TH SarabunIT๙" w:hAnsi="TH SarabunIT๙" w:cs="TH SarabunIT๙"/>
                <w:cs/>
              </w:rPr>
              <w:t>คงเหลือเมื่อสิ้นปีงบประมาณ</w:t>
            </w:r>
          </w:p>
        </w:tc>
        <w:tc>
          <w:tcPr>
            <w:tcW w:w="2510" w:type="dxa"/>
          </w:tcPr>
          <w:p w14:paraId="4E125FD3" w14:textId="77777777" w:rsidR="00F32C38" w:rsidRPr="00F32C38" w:rsidRDefault="00F32C38" w:rsidP="00F32C38">
            <w:pPr>
              <w:rPr>
                <w:rFonts w:ascii="TH SarabunIT๙" w:hAnsi="TH SarabunIT๙" w:cs="TH SarabunIT๙"/>
              </w:rPr>
            </w:pPr>
            <w:r w:rsidRPr="00F32C38">
              <w:rPr>
                <w:rFonts w:ascii="TH SarabunIT๙" w:hAnsi="TH SarabunIT๙" w:cs="TH SarabunIT๙"/>
                <w:cs/>
              </w:rPr>
              <w:t>จำนวนพัสดุที่แจกไม่ตรง</w:t>
            </w:r>
          </w:p>
          <w:p w14:paraId="31D66DED" w14:textId="31F2F7AC" w:rsidR="00F32C38" w:rsidRPr="00F32C38" w:rsidRDefault="00F32C38" w:rsidP="00F32C38">
            <w:pPr>
              <w:rPr>
                <w:rFonts w:ascii="TH SarabunIT๙" w:hAnsi="TH SarabunIT๙" w:cs="TH SarabunIT๙"/>
                <w:cs/>
              </w:rPr>
            </w:pPr>
            <w:r w:rsidRPr="00F32C38">
              <w:rPr>
                <w:rFonts w:ascii="TH SarabunIT๙" w:hAnsi="TH SarabunIT๙" w:cs="TH SarabunIT๙"/>
                <w:cs/>
              </w:rPr>
              <w:t>ตามที่บันทึกในทะเบียนคุม</w:t>
            </w:r>
          </w:p>
        </w:tc>
        <w:tc>
          <w:tcPr>
            <w:tcW w:w="1276" w:type="dxa"/>
            <w:vAlign w:val="center"/>
          </w:tcPr>
          <w:p w14:paraId="0A43DF7D" w14:textId="1D65EC62" w:rsidR="00F32C38" w:rsidRPr="00F32C38" w:rsidRDefault="00F32C38" w:rsidP="00F32C38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F32C38">
              <w:rPr>
                <w:rFonts w:ascii="TH SarabunIT๙" w:hAnsi="TH SarabunIT๙" w:cs="TH SarabunIT๙"/>
                <w:spacing w:val="-10"/>
              </w:rPr>
              <w:t>1</w:t>
            </w:r>
          </w:p>
        </w:tc>
        <w:tc>
          <w:tcPr>
            <w:tcW w:w="1232" w:type="dxa"/>
            <w:gridSpan w:val="2"/>
            <w:vAlign w:val="center"/>
          </w:tcPr>
          <w:p w14:paraId="68E16F56" w14:textId="6A2A2D63" w:rsidR="00F32C38" w:rsidRPr="00F32C38" w:rsidRDefault="00F32C38" w:rsidP="00F32C38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F32C38">
              <w:rPr>
                <w:rFonts w:ascii="TH SarabunIT๙" w:hAnsi="TH SarabunIT๙" w:cs="TH SarabunIT๙"/>
                <w:spacing w:val="-10"/>
              </w:rPr>
              <w:t>3</w:t>
            </w:r>
          </w:p>
        </w:tc>
        <w:tc>
          <w:tcPr>
            <w:tcW w:w="1214" w:type="dxa"/>
            <w:vAlign w:val="center"/>
          </w:tcPr>
          <w:p w14:paraId="2B792789" w14:textId="6F1C1B3C" w:rsidR="00F32C38" w:rsidRPr="00F32C38" w:rsidRDefault="00F32C38" w:rsidP="00F32C38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F32C38">
              <w:rPr>
                <w:rFonts w:ascii="TH SarabunIT๙" w:hAnsi="TH SarabunIT๙" w:cs="TH SarabunIT๙"/>
                <w:spacing w:val="-10"/>
              </w:rPr>
              <w:t>3</w:t>
            </w:r>
          </w:p>
        </w:tc>
        <w:tc>
          <w:tcPr>
            <w:tcW w:w="1238" w:type="dxa"/>
            <w:vAlign w:val="center"/>
          </w:tcPr>
          <w:p w14:paraId="61EE7ED2" w14:textId="3DB82AED" w:rsidR="00F32C38" w:rsidRPr="00F32C38" w:rsidRDefault="00F32C38" w:rsidP="00F32C3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37618">
              <w:rPr>
                <w:cs/>
              </w:rPr>
              <w:t>ต่ำมาก</w:t>
            </w:r>
          </w:p>
        </w:tc>
      </w:tr>
      <w:tr w:rsidR="00F32C38" w:rsidRPr="00B16659" w14:paraId="01BD79C0" w14:textId="77777777" w:rsidTr="00C551DD">
        <w:tc>
          <w:tcPr>
            <w:tcW w:w="10980" w:type="dxa"/>
            <w:gridSpan w:val="8"/>
          </w:tcPr>
          <w:p w14:paraId="5B4F069C" w14:textId="00ADFE39" w:rsidR="00F32C38" w:rsidRPr="00F32C38" w:rsidRDefault="00F32C38" w:rsidP="00F32C38">
            <w:pPr>
              <w:rPr>
                <w:rFonts w:ascii="TH SarabunIT๙" w:hAnsi="TH SarabunIT๙" w:cs="TH SarabunIT๙"/>
                <w:b/>
                <w:bCs/>
                <w:spacing w:val="-2"/>
              </w:rPr>
            </w:pPr>
            <w:r w:rsidRPr="00F32C38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1.5 กระบวนการ การจัดซื้อจัดจ้าง</w:t>
            </w:r>
          </w:p>
        </w:tc>
      </w:tr>
      <w:tr w:rsidR="00F32C38" w:rsidRPr="00B16659" w14:paraId="6A72355F" w14:textId="77777777" w:rsidTr="00F32C38">
        <w:tc>
          <w:tcPr>
            <w:tcW w:w="867" w:type="dxa"/>
            <w:vAlign w:val="center"/>
          </w:tcPr>
          <w:p w14:paraId="61604729" w14:textId="37EEAAC5" w:rsidR="00F32C38" w:rsidRPr="00F32C38" w:rsidRDefault="00F32C38" w:rsidP="00F32C38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F32C38">
              <w:rPr>
                <w:rFonts w:ascii="TH SarabunIT๙" w:hAnsi="TH SarabunIT๙" w:cs="TH SarabunIT๙"/>
                <w:spacing w:val="-10"/>
              </w:rPr>
              <w:t>1</w:t>
            </w:r>
          </w:p>
        </w:tc>
        <w:tc>
          <w:tcPr>
            <w:tcW w:w="2643" w:type="dxa"/>
          </w:tcPr>
          <w:p w14:paraId="4596E5C2" w14:textId="7FE33CB4" w:rsidR="00F32C38" w:rsidRPr="00F32C38" w:rsidRDefault="00F32C38" w:rsidP="00F32C38">
            <w:pPr>
              <w:pStyle w:val="TableParagraph"/>
              <w:spacing w:before="1" w:line="361" w:lineRule="exact"/>
              <w:ind w:left="108"/>
              <w:jc w:val="thaiDistribute"/>
              <w:rPr>
                <w:sz w:val="32"/>
                <w:szCs w:val="32"/>
                <w:lang w:bidi="th-TH"/>
              </w:rPr>
            </w:pPr>
            <w:r w:rsidRPr="00F32C38">
              <w:rPr>
                <w:sz w:val="32"/>
                <w:szCs w:val="32"/>
                <w:cs/>
                <w:lang w:bidi="th-TH"/>
              </w:rPr>
              <w:t>เจ้าหน้าที่ตรวจสอบความต้องการ วัสดุอุปกรณ์ หรืองานจ้างที่จำเป็นต่อการปฏิบัติหน้าที่</w:t>
            </w:r>
          </w:p>
        </w:tc>
        <w:tc>
          <w:tcPr>
            <w:tcW w:w="2510" w:type="dxa"/>
          </w:tcPr>
          <w:p w14:paraId="0B7BB7F0" w14:textId="77777777" w:rsidR="00F32C38" w:rsidRPr="00F32C38" w:rsidRDefault="00F32C38" w:rsidP="00F32C38">
            <w:pPr>
              <w:pStyle w:val="TableParagraph"/>
              <w:spacing w:before="1" w:line="361" w:lineRule="exact"/>
              <w:ind w:left="108"/>
              <w:jc w:val="thaiDistribute"/>
              <w:rPr>
                <w:spacing w:val="-2"/>
                <w:sz w:val="32"/>
                <w:szCs w:val="32"/>
              </w:rPr>
            </w:pPr>
            <w:r w:rsidRPr="00F32C38">
              <w:rPr>
                <w:spacing w:val="-2"/>
                <w:sz w:val="32"/>
                <w:szCs w:val="32"/>
                <w:cs/>
                <w:lang w:bidi="th-TH"/>
              </w:rPr>
              <w:t>จำนวนความต้องการวัสดุ อุปกรณ์ หรืองานจ้างต่างๆ</w:t>
            </w:r>
          </w:p>
          <w:p w14:paraId="48F9129A" w14:textId="244C1F12" w:rsidR="00F32C38" w:rsidRPr="00F32C38" w:rsidRDefault="00F32C38" w:rsidP="00F32C38">
            <w:pPr>
              <w:pStyle w:val="TableParagraph"/>
              <w:spacing w:before="1" w:line="361" w:lineRule="exact"/>
              <w:ind w:left="108"/>
              <w:jc w:val="thaiDistribute"/>
              <w:rPr>
                <w:spacing w:val="-2"/>
                <w:sz w:val="32"/>
                <w:szCs w:val="32"/>
              </w:rPr>
            </w:pPr>
            <w:r w:rsidRPr="00F32C38">
              <w:rPr>
                <w:spacing w:val="-2"/>
                <w:sz w:val="32"/>
                <w:szCs w:val="32"/>
                <w:cs/>
                <w:lang w:bidi="th-TH"/>
              </w:rPr>
              <w:t>ไม่ตรงตามความจริง</w:t>
            </w:r>
          </w:p>
        </w:tc>
        <w:tc>
          <w:tcPr>
            <w:tcW w:w="1276" w:type="dxa"/>
            <w:vAlign w:val="center"/>
          </w:tcPr>
          <w:p w14:paraId="164B7098" w14:textId="3D464BB4" w:rsidR="00F32C38" w:rsidRPr="00F32C38" w:rsidRDefault="00F32C38" w:rsidP="00F32C38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F32C38">
              <w:rPr>
                <w:rFonts w:ascii="TH SarabunIT๙" w:hAnsi="TH SarabunIT๙" w:cs="TH SarabunIT๙"/>
                <w:spacing w:val="-10"/>
              </w:rPr>
              <w:t>3</w:t>
            </w:r>
          </w:p>
        </w:tc>
        <w:tc>
          <w:tcPr>
            <w:tcW w:w="1232" w:type="dxa"/>
            <w:gridSpan w:val="2"/>
            <w:vAlign w:val="center"/>
          </w:tcPr>
          <w:p w14:paraId="672B381B" w14:textId="4CD31FA4" w:rsidR="00F32C38" w:rsidRPr="00F32C38" w:rsidRDefault="00F32C38" w:rsidP="00F32C38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F32C38">
              <w:rPr>
                <w:rFonts w:ascii="TH SarabunIT๙" w:hAnsi="TH SarabunIT๙" w:cs="TH SarabunIT๙"/>
                <w:spacing w:val="-10"/>
              </w:rPr>
              <w:t>2</w:t>
            </w:r>
          </w:p>
        </w:tc>
        <w:tc>
          <w:tcPr>
            <w:tcW w:w="1214" w:type="dxa"/>
            <w:vAlign w:val="center"/>
          </w:tcPr>
          <w:p w14:paraId="00144931" w14:textId="5A71BBF4" w:rsidR="00F32C38" w:rsidRPr="00F32C38" w:rsidRDefault="00F32C38" w:rsidP="00F32C38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F32C38">
              <w:rPr>
                <w:rFonts w:ascii="TH SarabunIT๙" w:hAnsi="TH SarabunIT๙" w:cs="TH SarabunIT๙"/>
                <w:spacing w:val="-10"/>
              </w:rPr>
              <w:t>6</w:t>
            </w:r>
          </w:p>
        </w:tc>
        <w:tc>
          <w:tcPr>
            <w:tcW w:w="1238" w:type="dxa"/>
            <w:vAlign w:val="center"/>
          </w:tcPr>
          <w:p w14:paraId="25488710" w14:textId="35FF0B74" w:rsidR="00F32C38" w:rsidRPr="00F32C38" w:rsidRDefault="00F32C38" w:rsidP="00F32C38">
            <w:pPr>
              <w:jc w:val="center"/>
              <w:rPr>
                <w:rFonts w:ascii="TH SarabunIT๙" w:hAnsi="TH SarabunIT๙" w:cs="TH SarabunIT๙"/>
                <w:spacing w:val="-2"/>
              </w:rPr>
            </w:pPr>
            <w:r w:rsidRPr="00F32C38">
              <w:rPr>
                <w:rFonts w:ascii="TH SarabunIT๙" w:hAnsi="TH SarabunIT๙" w:cs="TH SarabunIT๙"/>
                <w:spacing w:val="-2"/>
                <w:cs/>
              </w:rPr>
              <w:t>ต่ำ</w:t>
            </w:r>
          </w:p>
        </w:tc>
      </w:tr>
      <w:tr w:rsidR="00F32C38" w:rsidRPr="00B16659" w14:paraId="02055837" w14:textId="77777777" w:rsidTr="00F32C38">
        <w:tc>
          <w:tcPr>
            <w:tcW w:w="867" w:type="dxa"/>
            <w:vAlign w:val="center"/>
          </w:tcPr>
          <w:p w14:paraId="4CD47515" w14:textId="5587C30C" w:rsidR="00F32C38" w:rsidRPr="00F32C38" w:rsidRDefault="00F32C38" w:rsidP="00F32C38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F32C38">
              <w:rPr>
                <w:rFonts w:ascii="TH SarabunIT๙" w:hAnsi="TH SarabunIT๙" w:cs="TH SarabunIT๙"/>
                <w:spacing w:val="-10"/>
              </w:rPr>
              <w:t>2</w:t>
            </w:r>
          </w:p>
        </w:tc>
        <w:tc>
          <w:tcPr>
            <w:tcW w:w="2643" w:type="dxa"/>
          </w:tcPr>
          <w:p w14:paraId="0D9C827F" w14:textId="156B491F" w:rsidR="00F32C38" w:rsidRPr="00F32C38" w:rsidRDefault="00F32C38" w:rsidP="00F32C38">
            <w:pPr>
              <w:pStyle w:val="TableParagraph"/>
              <w:spacing w:before="1"/>
              <w:ind w:left="108" w:right="220"/>
              <w:jc w:val="thaiDistribute"/>
              <w:rPr>
                <w:sz w:val="32"/>
                <w:szCs w:val="32"/>
              </w:rPr>
            </w:pPr>
            <w:r w:rsidRPr="00F32C38">
              <w:rPr>
                <w:sz w:val="32"/>
                <w:szCs w:val="32"/>
                <w:cs/>
                <w:lang w:bidi="th-TH"/>
              </w:rPr>
              <w:t>รวบรวมความต้องการเสนอผู้ มี อำนาจเพื่อขออนุมัติจัดซื้อ จัดจ้างโดยระบุวงเงินงบประมาณ</w:t>
            </w:r>
          </w:p>
        </w:tc>
        <w:tc>
          <w:tcPr>
            <w:tcW w:w="2510" w:type="dxa"/>
          </w:tcPr>
          <w:p w14:paraId="4846E9C6" w14:textId="74FBDC7D" w:rsidR="00F32C38" w:rsidRPr="00F32C38" w:rsidRDefault="00F32C38" w:rsidP="00F32C38">
            <w:pPr>
              <w:pStyle w:val="TableParagraph"/>
              <w:spacing w:before="1" w:line="361" w:lineRule="exact"/>
              <w:ind w:left="108"/>
              <w:jc w:val="thaiDistribute"/>
              <w:rPr>
                <w:spacing w:val="-2"/>
                <w:sz w:val="32"/>
                <w:szCs w:val="32"/>
              </w:rPr>
            </w:pPr>
            <w:r w:rsidRPr="00F32C38">
              <w:rPr>
                <w:spacing w:val="-2"/>
                <w:sz w:val="32"/>
                <w:szCs w:val="32"/>
                <w:cs/>
                <w:lang w:bidi="th-TH"/>
              </w:rPr>
              <w:t>งบประมาณ วงเงินในการ จัดซื้อ</w:t>
            </w:r>
            <w:r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 xml:space="preserve"> </w:t>
            </w:r>
            <w:r w:rsidRPr="00F32C38">
              <w:rPr>
                <w:spacing w:val="-2"/>
                <w:sz w:val="32"/>
                <w:szCs w:val="32"/>
                <w:cs/>
                <w:lang w:bidi="th-TH"/>
              </w:rPr>
              <w:t>หรือจัดจ้างแพงกว่าราคาท้องตลาด</w:t>
            </w:r>
          </w:p>
        </w:tc>
        <w:tc>
          <w:tcPr>
            <w:tcW w:w="1276" w:type="dxa"/>
            <w:vAlign w:val="center"/>
          </w:tcPr>
          <w:p w14:paraId="63832E23" w14:textId="5AA2B157" w:rsidR="00F32C38" w:rsidRPr="00F32C38" w:rsidRDefault="00F32C38" w:rsidP="00F32C38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F32C38">
              <w:rPr>
                <w:rFonts w:ascii="TH SarabunIT๙" w:hAnsi="TH SarabunIT๙" w:cs="TH SarabunIT๙"/>
                <w:spacing w:val="-10"/>
              </w:rPr>
              <w:t>5</w:t>
            </w:r>
          </w:p>
        </w:tc>
        <w:tc>
          <w:tcPr>
            <w:tcW w:w="1232" w:type="dxa"/>
            <w:gridSpan w:val="2"/>
            <w:vAlign w:val="center"/>
          </w:tcPr>
          <w:p w14:paraId="3A8DF36B" w14:textId="2E7A3C96" w:rsidR="00F32C38" w:rsidRPr="00F32C38" w:rsidRDefault="00F32C38" w:rsidP="00F32C38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F32C38">
              <w:rPr>
                <w:rFonts w:ascii="TH SarabunIT๙" w:hAnsi="TH SarabunIT๙" w:cs="TH SarabunIT๙"/>
                <w:spacing w:val="-10"/>
              </w:rPr>
              <w:t>3</w:t>
            </w:r>
          </w:p>
        </w:tc>
        <w:tc>
          <w:tcPr>
            <w:tcW w:w="1214" w:type="dxa"/>
            <w:vAlign w:val="center"/>
          </w:tcPr>
          <w:p w14:paraId="72C02FA0" w14:textId="22730223" w:rsidR="00F32C38" w:rsidRPr="00F32C38" w:rsidRDefault="00F32C38" w:rsidP="00F32C38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F32C38">
              <w:rPr>
                <w:rFonts w:ascii="TH SarabunIT๙" w:hAnsi="TH SarabunIT๙" w:cs="TH SarabunIT๙"/>
                <w:spacing w:val="-5"/>
              </w:rPr>
              <w:t>15</w:t>
            </w:r>
          </w:p>
        </w:tc>
        <w:tc>
          <w:tcPr>
            <w:tcW w:w="1238" w:type="dxa"/>
            <w:vAlign w:val="center"/>
          </w:tcPr>
          <w:p w14:paraId="51F01292" w14:textId="30A254C9" w:rsidR="00F32C38" w:rsidRPr="00F32C38" w:rsidRDefault="00F32C38" w:rsidP="00F32C38">
            <w:pPr>
              <w:jc w:val="center"/>
              <w:rPr>
                <w:rFonts w:ascii="TH SarabunIT๙" w:hAnsi="TH SarabunIT๙" w:cs="TH SarabunIT๙"/>
                <w:spacing w:val="-2"/>
              </w:rPr>
            </w:pPr>
            <w:r w:rsidRPr="00F32C38">
              <w:rPr>
                <w:rFonts w:ascii="TH SarabunIT๙" w:hAnsi="TH SarabunIT๙" w:cs="TH SarabunIT๙"/>
                <w:spacing w:val="-2"/>
                <w:cs/>
              </w:rPr>
              <w:t>ปานกลาง</w:t>
            </w:r>
          </w:p>
        </w:tc>
      </w:tr>
      <w:tr w:rsidR="00F32C38" w:rsidRPr="00B16659" w14:paraId="7116CD4D" w14:textId="77777777" w:rsidTr="00F32C38">
        <w:tc>
          <w:tcPr>
            <w:tcW w:w="867" w:type="dxa"/>
            <w:vAlign w:val="center"/>
          </w:tcPr>
          <w:p w14:paraId="36F3C20C" w14:textId="10A9FEAE" w:rsidR="00F32C38" w:rsidRPr="00F32C38" w:rsidRDefault="00F32C38" w:rsidP="00F32C38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F32C38">
              <w:rPr>
                <w:rFonts w:ascii="TH SarabunIT๙" w:hAnsi="TH SarabunIT๙" w:cs="TH SarabunIT๙"/>
                <w:spacing w:val="-10"/>
              </w:rPr>
              <w:t>3</w:t>
            </w:r>
          </w:p>
        </w:tc>
        <w:tc>
          <w:tcPr>
            <w:tcW w:w="2643" w:type="dxa"/>
          </w:tcPr>
          <w:p w14:paraId="4068109D" w14:textId="5708A6AA" w:rsidR="00F32C38" w:rsidRPr="00F32C38" w:rsidRDefault="00F32C38" w:rsidP="00F32C38">
            <w:pPr>
              <w:pStyle w:val="TableParagraph"/>
              <w:spacing w:before="1" w:line="361" w:lineRule="exact"/>
              <w:ind w:left="108"/>
              <w:jc w:val="thaiDistribute"/>
              <w:rPr>
                <w:sz w:val="32"/>
                <w:szCs w:val="32"/>
              </w:rPr>
            </w:pPr>
            <w:r w:rsidRPr="00F32C38">
              <w:rPr>
                <w:sz w:val="32"/>
                <w:szCs w:val="32"/>
                <w:cs/>
                <w:lang w:bidi="th-TH"/>
              </w:rPr>
              <w:t>เมื่อได้รับอนุมัติให้ดำเนินการ จัดซื้อจัดจ้าง แล้วดำเนินการ ตาม ขั้นตอนการจัดซื้อจัดจ้าง</w:t>
            </w:r>
          </w:p>
        </w:tc>
        <w:tc>
          <w:tcPr>
            <w:tcW w:w="2510" w:type="dxa"/>
          </w:tcPr>
          <w:p w14:paraId="73523119" w14:textId="07E1DEBB" w:rsidR="00F32C38" w:rsidRPr="00F32C38" w:rsidRDefault="00F32C38" w:rsidP="00F32C38">
            <w:pPr>
              <w:pStyle w:val="TableParagraph"/>
              <w:spacing w:before="1" w:line="361" w:lineRule="exact"/>
              <w:ind w:left="108"/>
              <w:jc w:val="thaiDistribute"/>
              <w:rPr>
                <w:spacing w:val="-2"/>
                <w:sz w:val="32"/>
                <w:szCs w:val="32"/>
              </w:rPr>
            </w:pPr>
            <w:r w:rsidRPr="00F32C38">
              <w:rPr>
                <w:spacing w:val="-2"/>
                <w:sz w:val="32"/>
                <w:szCs w:val="32"/>
                <w:cs/>
                <w:lang w:bidi="th-TH"/>
              </w:rPr>
              <w:t>มีการคัดเลือกร้านค้าหรือบริษัทที่ทำให้เกิดผลประโยชน์ทับซ้อน</w:t>
            </w:r>
          </w:p>
        </w:tc>
        <w:tc>
          <w:tcPr>
            <w:tcW w:w="1276" w:type="dxa"/>
            <w:vAlign w:val="center"/>
          </w:tcPr>
          <w:p w14:paraId="333272A9" w14:textId="6379FC66" w:rsidR="00F32C38" w:rsidRPr="00F32C38" w:rsidRDefault="00F32C38" w:rsidP="00F32C38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F32C38">
              <w:rPr>
                <w:rFonts w:ascii="TH SarabunIT๙" w:hAnsi="TH SarabunIT๙" w:cs="TH SarabunIT๙"/>
                <w:spacing w:val="-10"/>
              </w:rPr>
              <w:t>5</w:t>
            </w:r>
          </w:p>
        </w:tc>
        <w:tc>
          <w:tcPr>
            <w:tcW w:w="1232" w:type="dxa"/>
            <w:gridSpan w:val="2"/>
            <w:vAlign w:val="center"/>
          </w:tcPr>
          <w:p w14:paraId="31658A7F" w14:textId="59D4C24D" w:rsidR="00F32C38" w:rsidRPr="00F32C38" w:rsidRDefault="00F32C38" w:rsidP="00F32C38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F32C38">
              <w:rPr>
                <w:rFonts w:ascii="TH SarabunIT๙" w:hAnsi="TH SarabunIT๙" w:cs="TH SarabunIT๙"/>
                <w:spacing w:val="-10"/>
              </w:rPr>
              <w:t>4</w:t>
            </w:r>
          </w:p>
        </w:tc>
        <w:tc>
          <w:tcPr>
            <w:tcW w:w="1214" w:type="dxa"/>
            <w:vAlign w:val="center"/>
          </w:tcPr>
          <w:p w14:paraId="1F7F0075" w14:textId="522ED75E" w:rsidR="00F32C38" w:rsidRPr="00F32C38" w:rsidRDefault="00F32C38" w:rsidP="00F32C38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F32C38">
              <w:rPr>
                <w:rFonts w:ascii="TH SarabunIT๙" w:hAnsi="TH SarabunIT๙" w:cs="TH SarabunIT๙"/>
                <w:spacing w:val="-5"/>
              </w:rPr>
              <w:t>20</w:t>
            </w:r>
          </w:p>
        </w:tc>
        <w:tc>
          <w:tcPr>
            <w:tcW w:w="1238" w:type="dxa"/>
            <w:vAlign w:val="center"/>
          </w:tcPr>
          <w:p w14:paraId="66414592" w14:textId="5753F12C" w:rsidR="00F32C38" w:rsidRPr="00F32C38" w:rsidRDefault="00F32C38" w:rsidP="00F32C38">
            <w:pPr>
              <w:jc w:val="center"/>
              <w:rPr>
                <w:rFonts w:ascii="TH SarabunIT๙" w:hAnsi="TH SarabunIT๙" w:cs="TH SarabunIT๙"/>
                <w:spacing w:val="-2"/>
              </w:rPr>
            </w:pPr>
            <w:r w:rsidRPr="00F32C38">
              <w:rPr>
                <w:rFonts w:ascii="TH SarabunIT๙" w:hAnsi="TH SarabunIT๙" w:cs="TH SarabunIT๙"/>
                <w:spacing w:val="-2"/>
                <w:cs/>
              </w:rPr>
              <w:t>สูง</w:t>
            </w:r>
          </w:p>
        </w:tc>
      </w:tr>
      <w:tr w:rsidR="00F32C38" w:rsidRPr="00B16659" w14:paraId="73555422" w14:textId="77777777" w:rsidTr="00F32C38">
        <w:tc>
          <w:tcPr>
            <w:tcW w:w="867" w:type="dxa"/>
            <w:vAlign w:val="center"/>
          </w:tcPr>
          <w:p w14:paraId="3399A33E" w14:textId="78EBB296" w:rsidR="00F32C38" w:rsidRPr="00F32C38" w:rsidRDefault="00F32C38" w:rsidP="00F32C38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F32C38">
              <w:rPr>
                <w:rFonts w:ascii="TH SarabunIT๙" w:hAnsi="TH SarabunIT๙" w:cs="TH SarabunIT๙"/>
                <w:spacing w:val="-10"/>
              </w:rPr>
              <w:t>4</w:t>
            </w:r>
          </w:p>
        </w:tc>
        <w:tc>
          <w:tcPr>
            <w:tcW w:w="2643" w:type="dxa"/>
          </w:tcPr>
          <w:p w14:paraId="28185392" w14:textId="1722FA52" w:rsidR="00F32C38" w:rsidRPr="00F32C38" w:rsidRDefault="00F32C38" w:rsidP="00F32C38">
            <w:pPr>
              <w:pStyle w:val="TableParagraph"/>
              <w:spacing w:before="1" w:line="361" w:lineRule="exact"/>
              <w:ind w:left="108"/>
              <w:jc w:val="thaiDistribute"/>
              <w:rPr>
                <w:sz w:val="32"/>
                <w:szCs w:val="32"/>
              </w:rPr>
            </w:pPr>
            <w:r w:rsidRPr="00F32C38">
              <w:rPr>
                <w:sz w:val="32"/>
                <w:szCs w:val="32"/>
                <w:cs/>
                <w:lang w:bidi="th-TH"/>
              </w:rPr>
              <w:t>เสนอเรื่องขออนุมัติจัดซื้อ หรือจัดจ้างตามลำดับชั้นถึง หน่วยผู้เบิก</w:t>
            </w:r>
          </w:p>
        </w:tc>
        <w:tc>
          <w:tcPr>
            <w:tcW w:w="2510" w:type="dxa"/>
          </w:tcPr>
          <w:p w14:paraId="484ADDE8" w14:textId="4D0A85CF" w:rsidR="00F32C38" w:rsidRPr="00F32C38" w:rsidRDefault="00F32C38" w:rsidP="00F32C38">
            <w:pPr>
              <w:pStyle w:val="TableParagraph"/>
              <w:spacing w:before="1" w:line="361" w:lineRule="exact"/>
              <w:ind w:left="108"/>
              <w:jc w:val="thaiDistribute"/>
              <w:rPr>
                <w:spacing w:val="-2"/>
                <w:sz w:val="32"/>
                <w:szCs w:val="32"/>
              </w:rPr>
            </w:pPr>
            <w:r w:rsidRPr="00F32C38">
              <w:rPr>
                <w:spacing w:val="-2"/>
                <w:sz w:val="32"/>
                <w:szCs w:val="32"/>
                <w:cs/>
                <w:lang w:bidi="th-TH"/>
              </w:rPr>
              <w:t>เอกสารในการจัดซื้อหรือจัดจ้าง ไม่ครบหรือไม่ถูกต้อง</w:t>
            </w:r>
          </w:p>
        </w:tc>
        <w:tc>
          <w:tcPr>
            <w:tcW w:w="1276" w:type="dxa"/>
            <w:vAlign w:val="center"/>
          </w:tcPr>
          <w:p w14:paraId="7B2FED43" w14:textId="1595D83B" w:rsidR="00F32C38" w:rsidRPr="00F32C38" w:rsidRDefault="00F32C38" w:rsidP="00F32C38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F32C38">
              <w:rPr>
                <w:rFonts w:ascii="TH SarabunIT๙" w:hAnsi="TH SarabunIT๙" w:cs="TH SarabunIT๙"/>
                <w:spacing w:val="-10"/>
              </w:rPr>
              <w:t>3</w:t>
            </w:r>
          </w:p>
        </w:tc>
        <w:tc>
          <w:tcPr>
            <w:tcW w:w="1232" w:type="dxa"/>
            <w:gridSpan w:val="2"/>
            <w:vAlign w:val="center"/>
          </w:tcPr>
          <w:p w14:paraId="78AE1753" w14:textId="30951425" w:rsidR="00F32C38" w:rsidRPr="00F32C38" w:rsidRDefault="00F32C38" w:rsidP="00F32C38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F32C38">
              <w:rPr>
                <w:rFonts w:ascii="TH SarabunIT๙" w:hAnsi="TH SarabunIT๙" w:cs="TH SarabunIT๙"/>
                <w:spacing w:val="-10"/>
              </w:rPr>
              <w:t>2</w:t>
            </w:r>
          </w:p>
        </w:tc>
        <w:tc>
          <w:tcPr>
            <w:tcW w:w="1214" w:type="dxa"/>
            <w:vAlign w:val="center"/>
          </w:tcPr>
          <w:p w14:paraId="49C1D23F" w14:textId="62329892" w:rsidR="00F32C38" w:rsidRPr="00F32C38" w:rsidRDefault="00F32C38" w:rsidP="00F32C38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F32C38">
              <w:rPr>
                <w:rFonts w:ascii="TH SarabunIT๙" w:hAnsi="TH SarabunIT๙" w:cs="TH SarabunIT๙"/>
                <w:spacing w:val="-10"/>
              </w:rPr>
              <w:t>6</w:t>
            </w:r>
          </w:p>
        </w:tc>
        <w:tc>
          <w:tcPr>
            <w:tcW w:w="1238" w:type="dxa"/>
            <w:vAlign w:val="center"/>
          </w:tcPr>
          <w:p w14:paraId="2BABA7E9" w14:textId="38E5322A" w:rsidR="00F32C38" w:rsidRPr="00F32C38" w:rsidRDefault="00F32C38" w:rsidP="00F32C38">
            <w:pPr>
              <w:jc w:val="center"/>
              <w:rPr>
                <w:rFonts w:ascii="TH SarabunIT๙" w:hAnsi="TH SarabunIT๙" w:cs="TH SarabunIT๙"/>
                <w:spacing w:val="-2"/>
              </w:rPr>
            </w:pPr>
            <w:r w:rsidRPr="00F32C38">
              <w:rPr>
                <w:rFonts w:ascii="TH SarabunIT๙" w:hAnsi="TH SarabunIT๙" w:cs="TH SarabunIT๙"/>
                <w:spacing w:val="-2"/>
                <w:cs/>
              </w:rPr>
              <w:t>ต่ำ</w:t>
            </w:r>
          </w:p>
        </w:tc>
      </w:tr>
      <w:tr w:rsidR="00F32C38" w:rsidRPr="00B16659" w14:paraId="384900EA" w14:textId="77777777" w:rsidTr="00F32C38">
        <w:tc>
          <w:tcPr>
            <w:tcW w:w="867" w:type="dxa"/>
            <w:vAlign w:val="center"/>
          </w:tcPr>
          <w:p w14:paraId="6E235101" w14:textId="7BF760C9" w:rsidR="00F32C38" w:rsidRPr="00F32C38" w:rsidRDefault="00F32C38" w:rsidP="00F32C38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F32C38">
              <w:rPr>
                <w:rFonts w:ascii="TH SarabunIT๙" w:hAnsi="TH SarabunIT๙" w:cs="TH SarabunIT๙"/>
                <w:spacing w:val="-10"/>
              </w:rPr>
              <w:t>5</w:t>
            </w:r>
          </w:p>
        </w:tc>
        <w:tc>
          <w:tcPr>
            <w:tcW w:w="2643" w:type="dxa"/>
          </w:tcPr>
          <w:p w14:paraId="5BE791EA" w14:textId="451EF7E8" w:rsidR="00F32C38" w:rsidRPr="00F32C38" w:rsidRDefault="00F32C38" w:rsidP="00F32C38">
            <w:pPr>
              <w:pStyle w:val="TableParagraph"/>
              <w:spacing w:before="1" w:line="361" w:lineRule="exact"/>
              <w:ind w:left="108"/>
              <w:jc w:val="thaiDistribute"/>
              <w:rPr>
                <w:sz w:val="32"/>
                <w:szCs w:val="32"/>
              </w:rPr>
            </w:pPr>
            <w:r w:rsidRPr="00F32C38">
              <w:rPr>
                <w:sz w:val="32"/>
                <w:szCs w:val="32"/>
                <w:cs/>
                <w:lang w:bidi="th-TH"/>
              </w:rPr>
              <w:t>หน่วยผู้เบิกตรวจสอบเอกสาร และ โอนเงินให้ผู้มีสิทธิโดยตรง</w:t>
            </w:r>
          </w:p>
        </w:tc>
        <w:tc>
          <w:tcPr>
            <w:tcW w:w="2510" w:type="dxa"/>
          </w:tcPr>
          <w:p w14:paraId="5DD5B644" w14:textId="5FFF39F7" w:rsidR="00F32C38" w:rsidRPr="00F32C38" w:rsidRDefault="00F32C38" w:rsidP="00F32C38">
            <w:pPr>
              <w:pStyle w:val="TableParagraph"/>
              <w:spacing w:before="1" w:line="361" w:lineRule="exact"/>
              <w:ind w:left="108"/>
              <w:jc w:val="thaiDistribute"/>
              <w:rPr>
                <w:spacing w:val="-2"/>
                <w:sz w:val="32"/>
                <w:szCs w:val="32"/>
              </w:rPr>
            </w:pPr>
            <w:r w:rsidRPr="00F32C38">
              <w:rPr>
                <w:spacing w:val="-2"/>
                <w:sz w:val="32"/>
                <w:szCs w:val="32"/>
                <w:cs/>
                <w:lang w:bidi="th-TH"/>
              </w:rPr>
              <w:t>โอนเงินให้ผู้มีสิทธิไม่ถูกต้อง</w:t>
            </w:r>
          </w:p>
        </w:tc>
        <w:tc>
          <w:tcPr>
            <w:tcW w:w="1276" w:type="dxa"/>
            <w:vAlign w:val="center"/>
          </w:tcPr>
          <w:p w14:paraId="6ABE3CFF" w14:textId="40722465" w:rsidR="00F32C38" w:rsidRPr="00F32C38" w:rsidRDefault="00F32C38" w:rsidP="00F32C38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F32C38">
              <w:rPr>
                <w:rFonts w:ascii="TH SarabunIT๙" w:hAnsi="TH SarabunIT๙" w:cs="TH SarabunIT๙"/>
                <w:spacing w:val="-10"/>
              </w:rPr>
              <w:t>1</w:t>
            </w:r>
          </w:p>
        </w:tc>
        <w:tc>
          <w:tcPr>
            <w:tcW w:w="1232" w:type="dxa"/>
            <w:gridSpan w:val="2"/>
            <w:vAlign w:val="center"/>
          </w:tcPr>
          <w:p w14:paraId="1F36EADD" w14:textId="75EB17B8" w:rsidR="00F32C38" w:rsidRPr="00F32C38" w:rsidRDefault="00F32C38" w:rsidP="00F32C38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F32C38">
              <w:rPr>
                <w:rFonts w:ascii="TH SarabunIT๙" w:hAnsi="TH SarabunIT๙" w:cs="TH SarabunIT๙"/>
                <w:spacing w:val="-10"/>
              </w:rPr>
              <w:t>3</w:t>
            </w:r>
          </w:p>
        </w:tc>
        <w:tc>
          <w:tcPr>
            <w:tcW w:w="1214" w:type="dxa"/>
            <w:vAlign w:val="center"/>
          </w:tcPr>
          <w:p w14:paraId="18DCED2A" w14:textId="56F9F6A9" w:rsidR="00F32C38" w:rsidRPr="00F32C38" w:rsidRDefault="00F32C38" w:rsidP="00F32C38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F32C38">
              <w:rPr>
                <w:rFonts w:ascii="TH SarabunIT๙" w:hAnsi="TH SarabunIT๙" w:cs="TH SarabunIT๙"/>
                <w:spacing w:val="-10"/>
              </w:rPr>
              <w:t>3</w:t>
            </w:r>
          </w:p>
        </w:tc>
        <w:tc>
          <w:tcPr>
            <w:tcW w:w="1238" w:type="dxa"/>
            <w:vAlign w:val="center"/>
          </w:tcPr>
          <w:p w14:paraId="6E8325AB" w14:textId="18CDB11A" w:rsidR="00F32C38" w:rsidRPr="00F32C38" w:rsidRDefault="00F32C38" w:rsidP="00F32C38">
            <w:pPr>
              <w:jc w:val="center"/>
              <w:rPr>
                <w:rFonts w:ascii="TH SarabunIT๙" w:hAnsi="TH SarabunIT๙" w:cs="TH SarabunIT๙"/>
                <w:spacing w:val="-2"/>
              </w:rPr>
            </w:pPr>
            <w:r w:rsidRPr="00337618">
              <w:rPr>
                <w:cs/>
              </w:rPr>
              <w:t>ต่ำมาก</w:t>
            </w:r>
          </w:p>
        </w:tc>
      </w:tr>
    </w:tbl>
    <w:p w14:paraId="38C20188" w14:textId="793F169E" w:rsidR="002434E3" w:rsidRDefault="00015E22" w:rsidP="00B1665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  <w:lang w:val="th-TH"/>
        </w:rPr>
        <w:drawing>
          <wp:anchor distT="0" distB="0" distL="114300" distR="114300" simplePos="0" relativeHeight="251685888" behindDoc="0" locked="0" layoutInCell="1" allowOverlap="1" wp14:anchorId="6DDDFADE" wp14:editId="3B4D12E7">
            <wp:simplePos x="0" y="0"/>
            <wp:positionH relativeFrom="page">
              <wp:align>left</wp:align>
            </wp:positionH>
            <wp:positionV relativeFrom="paragraph">
              <wp:posOffset>-7408042</wp:posOffset>
            </wp:positionV>
            <wp:extent cx="1137285" cy="1137285"/>
            <wp:effectExtent l="0" t="0" r="5715" b="5715"/>
            <wp:wrapNone/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EE2569" w14:textId="311B23EE" w:rsidR="002434E3" w:rsidRDefault="002434E3" w:rsidP="00B16659">
      <w:pPr>
        <w:rPr>
          <w:rFonts w:ascii="TH SarabunIT๙" w:hAnsi="TH SarabunIT๙" w:cs="TH SarabunIT๙"/>
        </w:rPr>
      </w:pPr>
    </w:p>
    <w:p w14:paraId="793E2C9C" w14:textId="685002F9" w:rsidR="002434E3" w:rsidRDefault="002434E3" w:rsidP="00B16659">
      <w:pPr>
        <w:rPr>
          <w:rFonts w:ascii="TH SarabunIT๙" w:hAnsi="TH SarabunIT๙" w:cs="TH SarabunIT๙"/>
        </w:rPr>
      </w:pPr>
    </w:p>
    <w:tbl>
      <w:tblPr>
        <w:tblStyle w:val="a3"/>
        <w:tblW w:w="10980" w:type="dxa"/>
        <w:tblInd w:w="-1445" w:type="dxa"/>
        <w:tblLook w:val="04A0" w:firstRow="1" w:lastRow="0" w:firstColumn="1" w:lastColumn="0" w:noHBand="0" w:noVBand="1"/>
      </w:tblPr>
      <w:tblGrid>
        <w:gridCol w:w="867"/>
        <w:gridCol w:w="2643"/>
        <w:gridCol w:w="2510"/>
        <w:gridCol w:w="1276"/>
        <w:gridCol w:w="1098"/>
        <w:gridCol w:w="134"/>
        <w:gridCol w:w="1214"/>
        <w:gridCol w:w="1238"/>
      </w:tblGrid>
      <w:tr w:rsidR="002434E3" w:rsidRPr="00B96A9B" w14:paraId="3AFC355E" w14:textId="77777777" w:rsidTr="00985887">
        <w:tc>
          <w:tcPr>
            <w:tcW w:w="867" w:type="dxa"/>
            <w:vMerge w:val="restart"/>
            <w:vAlign w:val="center"/>
          </w:tcPr>
          <w:p w14:paraId="101DE738" w14:textId="132643BC" w:rsidR="002434E3" w:rsidRPr="00B96A9B" w:rsidRDefault="002434E3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63BFA0D" w14:textId="77777777" w:rsidR="002434E3" w:rsidRPr="00B96A9B" w:rsidRDefault="002434E3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</w:tc>
        <w:tc>
          <w:tcPr>
            <w:tcW w:w="2643" w:type="dxa"/>
            <w:vMerge w:val="restart"/>
            <w:vAlign w:val="center"/>
          </w:tcPr>
          <w:p w14:paraId="25F4B318" w14:textId="77777777" w:rsidR="002434E3" w:rsidRPr="00B96A9B" w:rsidRDefault="002434E3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ขั้นตอนการปฏิบัติงาน</w:t>
            </w:r>
          </w:p>
        </w:tc>
        <w:tc>
          <w:tcPr>
            <w:tcW w:w="2510" w:type="dxa"/>
            <w:vMerge w:val="restart"/>
            <w:vAlign w:val="center"/>
          </w:tcPr>
          <w:p w14:paraId="3787688D" w14:textId="1EB3C2BD" w:rsidR="002434E3" w:rsidRPr="00B96A9B" w:rsidRDefault="00B87A5E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ประเด็นความเสี่ยง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br/>
            </w: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ต่อการรับสินบน</w:t>
            </w:r>
          </w:p>
        </w:tc>
        <w:tc>
          <w:tcPr>
            <w:tcW w:w="4960" w:type="dxa"/>
            <w:gridSpan w:val="5"/>
            <w:vAlign w:val="center"/>
          </w:tcPr>
          <w:p w14:paraId="2832ABF9" w14:textId="6B906E94" w:rsidR="002434E3" w:rsidRPr="00B96A9B" w:rsidRDefault="002434E3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 xml:space="preserve">ระดับความเสี่ยง </w:t>
            </w:r>
            <w:r w:rsidRPr="00B96A9B">
              <w:rPr>
                <w:rFonts w:ascii="TH SarabunIT๙" w:hAnsi="TH SarabunIT๙" w:cs="TH SarabunIT๙"/>
                <w:b/>
                <w:bCs/>
              </w:rPr>
              <w:t>Risk Score (L x I )</w:t>
            </w:r>
          </w:p>
        </w:tc>
      </w:tr>
      <w:tr w:rsidR="002434E3" w:rsidRPr="00B96A9B" w14:paraId="01A2BC37" w14:textId="77777777" w:rsidTr="00985887">
        <w:tc>
          <w:tcPr>
            <w:tcW w:w="867" w:type="dxa"/>
            <w:vMerge/>
            <w:vAlign w:val="center"/>
          </w:tcPr>
          <w:p w14:paraId="78981CAE" w14:textId="77777777" w:rsidR="002434E3" w:rsidRPr="00B96A9B" w:rsidRDefault="002434E3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43" w:type="dxa"/>
            <w:vMerge/>
            <w:vAlign w:val="center"/>
          </w:tcPr>
          <w:p w14:paraId="7E912EA0" w14:textId="77777777" w:rsidR="002434E3" w:rsidRPr="00B96A9B" w:rsidRDefault="002434E3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10" w:type="dxa"/>
            <w:vMerge/>
            <w:vAlign w:val="center"/>
          </w:tcPr>
          <w:p w14:paraId="22B6B43A" w14:textId="77777777" w:rsidR="002434E3" w:rsidRPr="00B96A9B" w:rsidRDefault="002434E3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562CD189" w14:textId="77777777" w:rsidR="002434E3" w:rsidRPr="00B96A9B" w:rsidRDefault="002434E3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โอกาส</w:t>
            </w:r>
          </w:p>
          <w:p w14:paraId="106F6504" w14:textId="77777777" w:rsidR="002434E3" w:rsidRPr="00B96A9B" w:rsidRDefault="002434E3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</w:rPr>
              <w:t>Likelihood</w:t>
            </w:r>
          </w:p>
        </w:tc>
        <w:tc>
          <w:tcPr>
            <w:tcW w:w="1098" w:type="dxa"/>
            <w:vAlign w:val="center"/>
          </w:tcPr>
          <w:p w14:paraId="1C8301AE" w14:textId="77777777" w:rsidR="002434E3" w:rsidRPr="00B96A9B" w:rsidRDefault="002434E3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ผลกระทบ</w:t>
            </w:r>
          </w:p>
          <w:p w14:paraId="68E41EAA" w14:textId="77777777" w:rsidR="002434E3" w:rsidRPr="00B96A9B" w:rsidRDefault="002434E3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</w:rPr>
              <w:t>Impact</w:t>
            </w:r>
          </w:p>
        </w:tc>
        <w:tc>
          <w:tcPr>
            <w:tcW w:w="1348" w:type="dxa"/>
            <w:gridSpan w:val="2"/>
            <w:vAlign w:val="center"/>
          </w:tcPr>
          <w:p w14:paraId="12795147" w14:textId="77777777" w:rsidR="002434E3" w:rsidRPr="00B96A9B" w:rsidRDefault="002434E3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 xml:space="preserve">คะแนน </w:t>
            </w:r>
            <w:r w:rsidRPr="00B96A9B">
              <w:rPr>
                <w:rFonts w:ascii="TH SarabunIT๙" w:hAnsi="TH SarabunIT๙" w:cs="TH SarabunIT๙"/>
                <w:b/>
                <w:bCs/>
                <w:cs/>
              </w:rPr>
              <w:br/>
              <w:t>ความเสี่ยง</w:t>
            </w:r>
          </w:p>
          <w:p w14:paraId="532FCB63" w14:textId="77777777" w:rsidR="002434E3" w:rsidRPr="00B96A9B" w:rsidRDefault="002434E3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</w:rPr>
              <w:t>Risk</w:t>
            </w:r>
            <w:r w:rsidRPr="00B96A9B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B96A9B">
              <w:rPr>
                <w:rFonts w:ascii="TH SarabunIT๙" w:hAnsi="TH SarabunIT๙" w:cs="TH SarabunIT๙"/>
                <w:b/>
                <w:bCs/>
              </w:rPr>
              <w:t>Score</w:t>
            </w:r>
          </w:p>
        </w:tc>
        <w:tc>
          <w:tcPr>
            <w:tcW w:w="1238" w:type="dxa"/>
            <w:vAlign w:val="center"/>
          </w:tcPr>
          <w:p w14:paraId="6B9A7073" w14:textId="77777777" w:rsidR="002434E3" w:rsidRPr="00B96A9B" w:rsidRDefault="002434E3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ระดับ</w:t>
            </w:r>
          </w:p>
          <w:p w14:paraId="1ED8E3AA" w14:textId="77777777" w:rsidR="002434E3" w:rsidRPr="00B96A9B" w:rsidRDefault="002434E3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ความเสี่ยง</w:t>
            </w:r>
          </w:p>
        </w:tc>
      </w:tr>
      <w:tr w:rsidR="002434E3" w:rsidRPr="00B96A9B" w14:paraId="3E9028FF" w14:textId="77777777" w:rsidTr="00985887">
        <w:tc>
          <w:tcPr>
            <w:tcW w:w="10980" w:type="dxa"/>
            <w:gridSpan w:val="8"/>
          </w:tcPr>
          <w:p w14:paraId="5B1B3A15" w14:textId="4328CE08" w:rsidR="002434E3" w:rsidRPr="00B96A9B" w:rsidRDefault="002434E3" w:rsidP="00985887">
            <w:pPr>
              <w:rPr>
                <w:rFonts w:ascii="TH SarabunIT๙" w:hAnsi="TH SarabunIT๙" w:cs="TH SarabunIT๙"/>
                <w:b/>
                <w:bCs/>
              </w:rPr>
            </w:pPr>
            <w:r w:rsidRPr="002434E3">
              <w:rPr>
                <w:rFonts w:ascii="TH SarabunIT๙" w:hAnsi="TH SarabunIT๙" w:cs="TH SarabunIT๙"/>
                <w:b/>
                <w:bCs/>
                <w:cs/>
              </w:rPr>
              <w:t>1.6 กระบวนการการขออนุญาตต่ออายุใบสำคัญประจำตัวคนต่างด้าวฯ</w:t>
            </w:r>
          </w:p>
        </w:tc>
      </w:tr>
      <w:tr w:rsidR="002434E3" w:rsidRPr="00B16659" w14:paraId="1198E1CD" w14:textId="77777777" w:rsidTr="001E0324">
        <w:tc>
          <w:tcPr>
            <w:tcW w:w="867" w:type="dxa"/>
            <w:vAlign w:val="center"/>
          </w:tcPr>
          <w:p w14:paraId="3B819D1F" w14:textId="7437748C" w:rsidR="002434E3" w:rsidRPr="002434E3" w:rsidRDefault="002434E3" w:rsidP="002434E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434E3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2643" w:type="dxa"/>
          </w:tcPr>
          <w:p w14:paraId="767589F9" w14:textId="4004AFF9" w:rsidR="002434E3" w:rsidRPr="002434E3" w:rsidRDefault="001E0324" w:rsidP="002434E3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บุคคลต่างด้าว นำสมุดประจำตั</w:t>
            </w:r>
            <w:r w:rsidRPr="001E0324">
              <w:rPr>
                <w:rFonts w:ascii="TH SarabunIT๙" w:hAnsi="TH SarabunIT๙" w:cs="TH SarabunIT๙"/>
                <w:cs/>
              </w:rPr>
              <w:t>วคนต่างด้าวฯ มาติดต่อขอต่ออายุใบอนุญาตฯ และเขียนคำร้อง</w:t>
            </w:r>
          </w:p>
        </w:tc>
        <w:tc>
          <w:tcPr>
            <w:tcW w:w="2510" w:type="dxa"/>
          </w:tcPr>
          <w:p w14:paraId="163AFBE3" w14:textId="532D802F" w:rsidR="002434E3" w:rsidRPr="002434E3" w:rsidRDefault="002434E3" w:rsidP="002434E3">
            <w:pPr>
              <w:rPr>
                <w:rFonts w:ascii="TH SarabunIT๙" w:hAnsi="TH SarabunIT๙" w:cs="TH SarabunIT๙"/>
              </w:rPr>
            </w:pPr>
            <w:r w:rsidRPr="002434E3">
              <w:rPr>
                <w:rFonts w:ascii="TH SarabunIT๙" w:hAnsi="TH SarabunIT๙" w:cs="TH SarabunIT๙"/>
                <w:cs/>
              </w:rPr>
              <w:t>มีการเรียกรับผลประโยชน์ เพื่ออำนวยความสะดวกใน การให้บริการ</w:t>
            </w:r>
          </w:p>
        </w:tc>
        <w:tc>
          <w:tcPr>
            <w:tcW w:w="1276" w:type="dxa"/>
            <w:vAlign w:val="center"/>
          </w:tcPr>
          <w:p w14:paraId="6FDDF2A0" w14:textId="4C6F8BB0" w:rsidR="002434E3" w:rsidRPr="002434E3" w:rsidRDefault="002434E3" w:rsidP="002434E3">
            <w:pPr>
              <w:jc w:val="center"/>
              <w:rPr>
                <w:rFonts w:ascii="TH SarabunIT๙" w:hAnsi="TH SarabunIT๙" w:cs="TH SarabunIT๙"/>
              </w:rPr>
            </w:pPr>
            <w:r w:rsidRPr="002434E3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1232" w:type="dxa"/>
            <w:gridSpan w:val="2"/>
            <w:vAlign w:val="center"/>
          </w:tcPr>
          <w:p w14:paraId="30B1E90D" w14:textId="5C41A567" w:rsidR="002434E3" w:rsidRPr="002434E3" w:rsidRDefault="002434E3" w:rsidP="002434E3">
            <w:pPr>
              <w:jc w:val="center"/>
              <w:rPr>
                <w:rFonts w:ascii="TH SarabunIT๙" w:hAnsi="TH SarabunIT๙" w:cs="TH SarabunIT๙"/>
              </w:rPr>
            </w:pPr>
            <w:r w:rsidRPr="002434E3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1214" w:type="dxa"/>
            <w:vAlign w:val="center"/>
          </w:tcPr>
          <w:p w14:paraId="34465431" w14:textId="2D57508F" w:rsidR="002434E3" w:rsidRPr="002434E3" w:rsidRDefault="002434E3" w:rsidP="002434E3">
            <w:pPr>
              <w:jc w:val="center"/>
              <w:rPr>
                <w:rFonts w:ascii="TH SarabunIT๙" w:hAnsi="TH SarabunIT๙" w:cs="TH SarabunIT๙"/>
              </w:rPr>
            </w:pPr>
            <w:r w:rsidRPr="002434E3">
              <w:rPr>
                <w:rFonts w:ascii="TH SarabunIT๙" w:hAnsi="TH SarabunIT๙" w:cs="TH SarabunIT๙"/>
              </w:rPr>
              <w:t>20</w:t>
            </w:r>
          </w:p>
        </w:tc>
        <w:tc>
          <w:tcPr>
            <w:tcW w:w="1238" w:type="dxa"/>
            <w:vAlign w:val="center"/>
          </w:tcPr>
          <w:p w14:paraId="0918A5AF" w14:textId="48546544" w:rsidR="002434E3" w:rsidRPr="002434E3" w:rsidRDefault="002434E3" w:rsidP="002434E3">
            <w:pPr>
              <w:jc w:val="center"/>
              <w:rPr>
                <w:rFonts w:ascii="TH SarabunIT๙" w:hAnsi="TH SarabunIT๙" w:cs="TH SarabunIT๙"/>
              </w:rPr>
            </w:pPr>
            <w:r w:rsidRPr="002434E3">
              <w:rPr>
                <w:rFonts w:ascii="TH SarabunIT๙" w:hAnsi="TH SarabunIT๙" w:cs="TH SarabunIT๙"/>
                <w:cs/>
              </w:rPr>
              <w:t>สูง</w:t>
            </w:r>
          </w:p>
        </w:tc>
      </w:tr>
      <w:tr w:rsidR="002434E3" w:rsidRPr="00B16659" w14:paraId="01F26A3C" w14:textId="77777777" w:rsidTr="001E0324">
        <w:tc>
          <w:tcPr>
            <w:tcW w:w="867" w:type="dxa"/>
            <w:vAlign w:val="center"/>
          </w:tcPr>
          <w:p w14:paraId="28785329" w14:textId="575B539A" w:rsidR="002434E3" w:rsidRPr="002434E3" w:rsidRDefault="002434E3" w:rsidP="002434E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434E3">
              <w:rPr>
                <w:rFonts w:ascii="TH SarabunIT๙" w:hAnsi="TH SarabunIT๙" w:cs="TH SarabunIT๙"/>
                <w:spacing w:val="-10"/>
              </w:rPr>
              <w:t>2</w:t>
            </w:r>
          </w:p>
        </w:tc>
        <w:tc>
          <w:tcPr>
            <w:tcW w:w="2643" w:type="dxa"/>
          </w:tcPr>
          <w:p w14:paraId="2B1B0212" w14:textId="21158B62" w:rsidR="002434E3" w:rsidRPr="002434E3" w:rsidRDefault="001E0324" w:rsidP="002434E3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1E0324">
              <w:rPr>
                <w:rFonts w:ascii="TH SarabunIT๙" w:hAnsi="TH SarabunIT๙" w:cs="TH SarabunIT๙"/>
                <w:cs/>
              </w:rPr>
              <w:t>เจ้าหน้าที่ตรวจสอบความถูกต้องเอกสาร และดำเนินการต่ออายุฯ ตามคำร้องขอเสนอผู้มีอำนาจ พิจารณาอนุญาต</w:t>
            </w:r>
          </w:p>
        </w:tc>
        <w:tc>
          <w:tcPr>
            <w:tcW w:w="2510" w:type="dxa"/>
          </w:tcPr>
          <w:p w14:paraId="462B2C87" w14:textId="0CE6131C" w:rsidR="002434E3" w:rsidRPr="002434E3" w:rsidRDefault="001E0324" w:rsidP="002434E3">
            <w:pPr>
              <w:rPr>
                <w:rFonts w:ascii="TH SarabunIT๙" w:hAnsi="TH SarabunIT๙" w:cs="TH SarabunIT๙"/>
                <w:cs/>
              </w:rPr>
            </w:pPr>
            <w:r w:rsidRPr="001E0324">
              <w:rPr>
                <w:rFonts w:ascii="TH SarabunIT๙" w:hAnsi="TH SarabunIT๙" w:cs="TH SarabunIT๙"/>
                <w:cs/>
              </w:rPr>
              <w:t>มีการเรียกรับผลประโยชน์ เพื่ออำนวยความสะดวกใน การให้บริการ</w:t>
            </w:r>
          </w:p>
        </w:tc>
        <w:tc>
          <w:tcPr>
            <w:tcW w:w="1276" w:type="dxa"/>
            <w:vAlign w:val="center"/>
          </w:tcPr>
          <w:p w14:paraId="01581588" w14:textId="7851B616" w:rsidR="002434E3" w:rsidRPr="002434E3" w:rsidRDefault="002434E3" w:rsidP="002434E3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2434E3">
              <w:rPr>
                <w:rFonts w:ascii="TH SarabunIT๙" w:hAnsi="TH SarabunIT๙" w:cs="TH SarabunIT๙"/>
                <w:spacing w:val="-10"/>
              </w:rPr>
              <w:t>5</w:t>
            </w:r>
          </w:p>
        </w:tc>
        <w:tc>
          <w:tcPr>
            <w:tcW w:w="1232" w:type="dxa"/>
            <w:gridSpan w:val="2"/>
            <w:vAlign w:val="center"/>
          </w:tcPr>
          <w:p w14:paraId="2B3EB7C2" w14:textId="71C35B22" w:rsidR="002434E3" w:rsidRPr="002434E3" w:rsidRDefault="002434E3" w:rsidP="002434E3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2434E3">
              <w:rPr>
                <w:rFonts w:ascii="TH SarabunIT๙" w:hAnsi="TH SarabunIT๙" w:cs="TH SarabunIT๙"/>
                <w:spacing w:val="-10"/>
              </w:rPr>
              <w:t>4</w:t>
            </w:r>
          </w:p>
        </w:tc>
        <w:tc>
          <w:tcPr>
            <w:tcW w:w="1214" w:type="dxa"/>
            <w:vAlign w:val="center"/>
          </w:tcPr>
          <w:p w14:paraId="201C4D8B" w14:textId="6E8C0BFA" w:rsidR="002434E3" w:rsidRPr="002434E3" w:rsidRDefault="002434E3" w:rsidP="002434E3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2434E3">
              <w:rPr>
                <w:rFonts w:ascii="TH SarabunIT๙" w:hAnsi="TH SarabunIT๙" w:cs="TH SarabunIT๙"/>
                <w:spacing w:val="-5"/>
              </w:rPr>
              <w:t>20</w:t>
            </w:r>
          </w:p>
        </w:tc>
        <w:tc>
          <w:tcPr>
            <w:tcW w:w="1238" w:type="dxa"/>
            <w:vAlign w:val="center"/>
          </w:tcPr>
          <w:p w14:paraId="78D79816" w14:textId="7175839E" w:rsidR="002434E3" w:rsidRPr="002434E3" w:rsidRDefault="001E0324" w:rsidP="002434E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434E3">
              <w:rPr>
                <w:rFonts w:ascii="TH SarabunIT๙" w:hAnsi="TH SarabunIT๙" w:cs="TH SarabunIT๙"/>
                <w:cs/>
              </w:rPr>
              <w:t>สูง</w:t>
            </w:r>
          </w:p>
        </w:tc>
      </w:tr>
      <w:tr w:rsidR="001E0324" w:rsidRPr="00B16659" w14:paraId="13E82DEC" w14:textId="77777777" w:rsidTr="001E0324">
        <w:tc>
          <w:tcPr>
            <w:tcW w:w="867" w:type="dxa"/>
            <w:vAlign w:val="center"/>
          </w:tcPr>
          <w:p w14:paraId="53F8CE95" w14:textId="5ED0198C" w:rsidR="001E0324" w:rsidRPr="002434E3" w:rsidRDefault="001E0324" w:rsidP="001E032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434E3">
              <w:rPr>
                <w:rFonts w:ascii="TH SarabunIT๙" w:hAnsi="TH SarabunIT๙" w:cs="TH SarabunIT๙"/>
                <w:spacing w:val="-10"/>
              </w:rPr>
              <w:t>3</w:t>
            </w:r>
          </w:p>
        </w:tc>
        <w:tc>
          <w:tcPr>
            <w:tcW w:w="2643" w:type="dxa"/>
          </w:tcPr>
          <w:p w14:paraId="0B1A167B" w14:textId="0521C68E" w:rsidR="001E0324" w:rsidRPr="002434E3" w:rsidRDefault="001E0324" w:rsidP="001E0324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1E0324">
              <w:rPr>
                <w:rFonts w:ascii="TH SarabunIT๙" w:hAnsi="TH SarabunIT๙" w:cs="TH SarabunIT๙"/>
                <w:cs/>
              </w:rPr>
              <w:t>มอบสมุดประจำตัวคนต่างด้า</w:t>
            </w:r>
            <w:r>
              <w:rPr>
                <w:rFonts w:ascii="TH SarabunIT๙" w:hAnsi="TH SarabunIT๙" w:cs="TH SarabunIT๙" w:hint="cs"/>
                <w:cs/>
              </w:rPr>
              <w:t>ว</w:t>
            </w:r>
            <w:r w:rsidRPr="001E0324">
              <w:rPr>
                <w:rFonts w:ascii="TH SarabunIT๙" w:hAnsi="TH SarabunIT๙" w:cs="TH SarabunIT๙"/>
                <w:cs/>
              </w:rPr>
              <w:t>ฯ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E0324">
              <w:rPr>
                <w:rFonts w:ascii="TH SarabunIT๙" w:hAnsi="TH SarabunIT๙" w:cs="TH SarabunIT๙"/>
                <w:cs/>
              </w:rPr>
              <w:t>ที่ดำเนินการเรียบร้อย ให้กับผู้มาติดต่อ</w:t>
            </w:r>
          </w:p>
        </w:tc>
        <w:tc>
          <w:tcPr>
            <w:tcW w:w="2510" w:type="dxa"/>
          </w:tcPr>
          <w:p w14:paraId="02DD12D3" w14:textId="2ADBA4F7" w:rsidR="001E0324" w:rsidRPr="002434E3" w:rsidRDefault="001E0324" w:rsidP="001E0324">
            <w:pPr>
              <w:rPr>
                <w:rFonts w:ascii="TH SarabunIT๙" w:hAnsi="TH SarabunIT๙" w:cs="TH SarabunIT๙"/>
                <w:cs/>
              </w:rPr>
            </w:pPr>
            <w:r w:rsidRPr="001E0324">
              <w:rPr>
                <w:rFonts w:ascii="TH SarabunIT๙" w:hAnsi="TH SarabunIT๙" w:cs="TH SarabunIT๙"/>
                <w:cs/>
              </w:rPr>
              <w:t>ไม่คืนเอกสารให้แก่คนต่าง ด้าวฯ</w:t>
            </w:r>
          </w:p>
        </w:tc>
        <w:tc>
          <w:tcPr>
            <w:tcW w:w="1276" w:type="dxa"/>
            <w:vAlign w:val="center"/>
          </w:tcPr>
          <w:p w14:paraId="7627ED95" w14:textId="0999D58C" w:rsidR="001E0324" w:rsidRPr="002434E3" w:rsidRDefault="001E0324" w:rsidP="001E0324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2434E3">
              <w:rPr>
                <w:rFonts w:ascii="TH SarabunIT๙" w:hAnsi="TH SarabunIT๙" w:cs="TH SarabunIT๙"/>
                <w:spacing w:val="-10"/>
              </w:rPr>
              <w:t>1</w:t>
            </w:r>
          </w:p>
        </w:tc>
        <w:tc>
          <w:tcPr>
            <w:tcW w:w="1232" w:type="dxa"/>
            <w:gridSpan w:val="2"/>
            <w:vAlign w:val="center"/>
          </w:tcPr>
          <w:p w14:paraId="74D27187" w14:textId="6DA2066B" w:rsidR="001E0324" w:rsidRPr="002434E3" w:rsidRDefault="001E0324" w:rsidP="001E0324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2434E3">
              <w:rPr>
                <w:rFonts w:ascii="TH SarabunIT๙" w:hAnsi="TH SarabunIT๙" w:cs="TH SarabunIT๙"/>
                <w:spacing w:val="-10"/>
              </w:rPr>
              <w:t>4</w:t>
            </w:r>
          </w:p>
        </w:tc>
        <w:tc>
          <w:tcPr>
            <w:tcW w:w="1214" w:type="dxa"/>
            <w:vAlign w:val="center"/>
          </w:tcPr>
          <w:p w14:paraId="485A3750" w14:textId="7BDD174D" w:rsidR="001E0324" w:rsidRPr="002434E3" w:rsidRDefault="001E0324" w:rsidP="001E0324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2434E3">
              <w:rPr>
                <w:rFonts w:ascii="TH SarabunIT๙" w:hAnsi="TH SarabunIT๙" w:cs="TH SarabunIT๙"/>
                <w:spacing w:val="-10"/>
              </w:rPr>
              <w:t>4</w:t>
            </w:r>
          </w:p>
        </w:tc>
        <w:tc>
          <w:tcPr>
            <w:tcW w:w="1238" w:type="dxa"/>
            <w:vAlign w:val="center"/>
          </w:tcPr>
          <w:p w14:paraId="4808C7DC" w14:textId="36EF7A99" w:rsidR="001E0324" w:rsidRPr="002434E3" w:rsidRDefault="001E0324" w:rsidP="001E032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B1B05">
              <w:rPr>
                <w:cs/>
              </w:rPr>
              <w:t>ต่ำมาก</w:t>
            </w:r>
          </w:p>
        </w:tc>
      </w:tr>
      <w:tr w:rsidR="001E0324" w:rsidRPr="00B16659" w14:paraId="3C8A0B1C" w14:textId="77777777" w:rsidTr="001E0324">
        <w:tc>
          <w:tcPr>
            <w:tcW w:w="867" w:type="dxa"/>
            <w:vAlign w:val="center"/>
          </w:tcPr>
          <w:p w14:paraId="21745CA8" w14:textId="39BE5019" w:rsidR="001E0324" w:rsidRPr="002434E3" w:rsidRDefault="001E0324" w:rsidP="001E032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434E3">
              <w:rPr>
                <w:rFonts w:ascii="TH SarabunIT๙" w:hAnsi="TH SarabunIT๙" w:cs="TH SarabunIT๙"/>
                <w:spacing w:val="-10"/>
              </w:rPr>
              <w:t>4</w:t>
            </w:r>
          </w:p>
        </w:tc>
        <w:tc>
          <w:tcPr>
            <w:tcW w:w="2643" w:type="dxa"/>
          </w:tcPr>
          <w:p w14:paraId="081360F7" w14:textId="2CB97FAC" w:rsidR="001E0324" w:rsidRPr="002434E3" w:rsidRDefault="001E0324" w:rsidP="001E0324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1E0324">
              <w:rPr>
                <w:rFonts w:ascii="TH SarabunIT๙" w:hAnsi="TH SarabunIT๙" w:cs="TH SarabunIT๙"/>
                <w:cs/>
              </w:rPr>
              <w:t>นำส่งเงินค่าต่ออายุฯเป็นรายได้แผ่นดิน</w:t>
            </w:r>
          </w:p>
        </w:tc>
        <w:tc>
          <w:tcPr>
            <w:tcW w:w="2510" w:type="dxa"/>
          </w:tcPr>
          <w:p w14:paraId="5ED5B059" w14:textId="77777777" w:rsidR="001E0324" w:rsidRPr="001E0324" w:rsidRDefault="001E0324" w:rsidP="001E0324">
            <w:pPr>
              <w:rPr>
                <w:rFonts w:ascii="TH SarabunIT๙" w:hAnsi="TH SarabunIT๙" w:cs="TH SarabunIT๙"/>
              </w:rPr>
            </w:pPr>
            <w:r w:rsidRPr="001E0324">
              <w:rPr>
                <w:rFonts w:ascii="TH SarabunIT๙" w:hAnsi="TH SarabunIT๙" w:cs="TH SarabunIT๙"/>
                <w:cs/>
              </w:rPr>
              <w:t>ไม่นำส่งเงินค่าต่ออายุฯเป็น</w:t>
            </w:r>
          </w:p>
          <w:p w14:paraId="6A7BA597" w14:textId="46DB3CA5" w:rsidR="001E0324" w:rsidRPr="002434E3" w:rsidRDefault="001E0324" w:rsidP="001E0324">
            <w:pPr>
              <w:rPr>
                <w:rFonts w:ascii="TH SarabunIT๙" w:hAnsi="TH SarabunIT๙" w:cs="TH SarabunIT๙"/>
                <w:cs/>
              </w:rPr>
            </w:pPr>
            <w:r w:rsidRPr="001E0324">
              <w:rPr>
                <w:rFonts w:ascii="TH SarabunIT๙" w:hAnsi="TH SarabunIT๙" w:cs="TH SarabunIT๙"/>
                <w:cs/>
              </w:rPr>
              <w:t>รายได้แผ่นดิน</w:t>
            </w:r>
          </w:p>
        </w:tc>
        <w:tc>
          <w:tcPr>
            <w:tcW w:w="1276" w:type="dxa"/>
            <w:vAlign w:val="center"/>
          </w:tcPr>
          <w:p w14:paraId="248C8519" w14:textId="53BCE1DE" w:rsidR="001E0324" w:rsidRPr="002434E3" w:rsidRDefault="001E0324" w:rsidP="001E0324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2434E3">
              <w:rPr>
                <w:rFonts w:ascii="TH SarabunIT๙" w:hAnsi="TH SarabunIT๙" w:cs="TH SarabunIT๙"/>
                <w:spacing w:val="-10"/>
              </w:rPr>
              <w:t>1</w:t>
            </w:r>
          </w:p>
        </w:tc>
        <w:tc>
          <w:tcPr>
            <w:tcW w:w="1232" w:type="dxa"/>
            <w:gridSpan w:val="2"/>
            <w:vAlign w:val="center"/>
          </w:tcPr>
          <w:p w14:paraId="3DDAD17F" w14:textId="1031EEF9" w:rsidR="001E0324" w:rsidRPr="002434E3" w:rsidRDefault="001E0324" w:rsidP="001E0324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2434E3">
              <w:rPr>
                <w:rFonts w:ascii="TH SarabunIT๙" w:hAnsi="TH SarabunIT๙" w:cs="TH SarabunIT๙"/>
                <w:spacing w:val="-10"/>
              </w:rPr>
              <w:t>4</w:t>
            </w:r>
          </w:p>
        </w:tc>
        <w:tc>
          <w:tcPr>
            <w:tcW w:w="1214" w:type="dxa"/>
            <w:vAlign w:val="center"/>
          </w:tcPr>
          <w:p w14:paraId="0EA3BE92" w14:textId="66A97A75" w:rsidR="001E0324" w:rsidRPr="002434E3" w:rsidRDefault="001E0324" w:rsidP="001E0324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2434E3">
              <w:rPr>
                <w:rFonts w:ascii="TH SarabunIT๙" w:hAnsi="TH SarabunIT๙" w:cs="TH SarabunIT๙"/>
                <w:spacing w:val="-10"/>
              </w:rPr>
              <w:t>4</w:t>
            </w:r>
          </w:p>
        </w:tc>
        <w:tc>
          <w:tcPr>
            <w:tcW w:w="1238" w:type="dxa"/>
            <w:vAlign w:val="center"/>
          </w:tcPr>
          <w:p w14:paraId="3AD29AD1" w14:textId="3BF89352" w:rsidR="001E0324" w:rsidRPr="002434E3" w:rsidRDefault="001E0324" w:rsidP="001E032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B1B05">
              <w:rPr>
                <w:cs/>
              </w:rPr>
              <w:t>ต่ำมาก</w:t>
            </w:r>
          </w:p>
        </w:tc>
      </w:tr>
      <w:tr w:rsidR="001E0324" w:rsidRPr="00B16659" w14:paraId="5B52F683" w14:textId="77777777" w:rsidTr="001E0324">
        <w:tc>
          <w:tcPr>
            <w:tcW w:w="867" w:type="dxa"/>
            <w:vAlign w:val="center"/>
          </w:tcPr>
          <w:p w14:paraId="736BB92D" w14:textId="3828A1C3" w:rsidR="001E0324" w:rsidRPr="002434E3" w:rsidRDefault="001E0324" w:rsidP="001E032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434E3">
              <w:rPr>
                <w:rFonts w:ascii="TH SarabunIT๙" w:hAnsi="TH SarabunIT๙" w:cs="TH SarabunIT๙"/>
                <w:spacing w:val="-10"/>
              </w:rPr>
              <w:t>5</w:t>
            </w:r>
          </w:p>
        </w:tc>
        <w:tc>
          <w:tcPr>
            <w:tcW w:w="2643" w:type="dxa"/>
          </w:tcPr>
          <w:p w14:paraId="06ABDD86" w14:textId="5D691D21" w:rsidR="001E0324" w:rsidRPr="002434E3" w:rsidRDefault="001E0324" w:rsidP="001E0324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1E0324">
              <w:rPr>
                <w:rFonts w:ascii="TH SarabunIT๙" w:hAnsi="TH SarabunIT๙" w:cs="TH SarabunIT๙"/>
                <w:cs/>
              </w:rPr>
              <w:t>รายงานผลการดำเนินการไป ยังสตม. ทุกเดือน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2510" w:type="dxa"/>
          </w:tcPr>
          <w:p w14:paraId="0A5E1FFF" w14:textId="2C485D13" w:rsidR="001E0324" w:rsidRPr="002434E3" w:rsidRDefault="001E0324" w:rsidP="001E0324">
            <w:pPr>
              <w:rPr>
                <w:rFonts w:ascii="TH SarabunIT๙" w:hAnsi="TH SarabunIT๙" w:cs="TH SarabunIT๙"/>
                <w:cs/>
              </w:rPr>
            </w:pPr>
            <w:r w:rsidRPr="001E0324">
              <w:rPr>
                <w:rFonts w:ascii="TH SarabunIT๙" w:hAnsi="TH SarabunIT๙" w:cs="TH SarabunIT๙"/>
                <w:cs/>
              </w:rPr>
              <w:t>ไม่รายงาน สตม.เพื่อทราบ</w:t>
            </w:r>
          </w:p>
        </w:tc>
        <w:tc>
          <w:tcPr>
            <w:tcW w:w="1276" w:type="dxa"/>
            <w:vAlign w:val="center"/>
          </w:tcPr>
          <w:p w14:paraId="57FE2398" w14:textId="102E61BF" w:rsidR="001E0324" w:rsidRPr="002434E3" w:rsidRDefault="001E0324" w:rsidP="001E0324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2434E3">
              <w:rPr>
                <w:rFonts w:ascii="TH SarabunIT๙" w:hAnsi="TH SarabunIT๙" w:cs="TH SarabunIT๙"/>
                <w:spacing w:val="-10"/>
              </w:rPr>
              <w:t>1</w:t>
            </w:r>
          </w:p>
        </w:tc>
        <w:tc>
          <w:tcPr>
            <w:tcW w:w="1232" w:type="dxa"/>
            <w:gridSpan w:val="2"/>
            <w:vAlign w:val="center"/>
          </w:tcPr>
          <w:p w14:paraId="4BA873A2" w14:textId="5E688958" w:rsidR="001E0324" w:rsidRPr="002434E3" w:rsidRDefault="001E0324" w:rsidP="001E0324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2434E3">
              <w:rPr>
                <w:rFonts w:ascii="TH SarabunIT๙" w:hAnsi="TH SarabunIT๙" w:cs="TH SarabunIT๙"/>
                <w:spacing w:val="-10"/>
              </w:rPr>
              <w:t>1</w:t>
            </w:r>
          </w:p>
        </w:tc>
        <w:tc>
          <w:tcPr>
            <w:tcW w:w="1214" w:type="dxa"/>
            <w:vAlign w:val="center"/>
          </w:tcPr>
          <w:p w14:paraId="1868D988" w14:textId="6B69CE35" w:rsidR="001E0324" w:rsidRPr="002434E3" w:rsidRDefault="001E0324" w:rsidP="001E0324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2434E3">
              <w:rPr>
                <w:rFonts w:ascii="TH SarabunIT๙" w:hAnsi="TH SarabunIT๙" w:cs="TH SarabunIT๙"/>
                <w:spacing w:val="-10"/>
              </w:rPr>
              <w:t>1</w:t>
            </w:r>
          </w:p>
        </w:tc>
        <w:tc>
          <w:tcPr>
            <w:tcW w:w="1238" w:type="dxa"/>
            <w:vAlign w:val="center"/>
          </w:tcPr>
          <w:p w14:paraId="096DFB6B" w14:textId="753F5EC3" w:rsidR="001E0324" w:rsidRPr="002434E3" w:rsidRDefault="001E0324" w:rsidP="001E032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B1B05">
              <w:rPr>
                <w:cs/>
              </w:rPr>
              <w:t>ต่ำมาก</w:t>
            </w:r>
          </w:p>
        </w:tc>
      </w:tr>
    </w:tbl>
    <w:p w14:paraId="2DCC1DEC" w14:textId="608EE6FE" w:rsidR="00015E22" w:rsidRDefault="00015E22" w:rsidP="00B1665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  <w:lang w:val="th-TH"/>
        </w:rPr>
        <w:drawing>
          <wp:anchor distT="0" distB="0" distL="114300" distR="114300" simplePos="0" relativeHeight="251687936" behindDoc="0" locked="0" layoutInCell="1" allowOverlap="1" wp14:anchorId="75B79987" wp14:editId="028D8F5D">
            <wp:simplePos x="0" y="0"/>
            <wp:positionH relativeFrom="page">
              <wp:align>left</wp:align>
            </wp:positionH>
            <wp:positionV relativeFrom="paragraph">
              <wp:posOffset>-5791967</wp:posOffset>
            </wp:positionV>
            <wp:extent cx="1137285" cy="1137285"/>
            <wp:effectExtent l="0" t="0" r="5715" b="5715"/>
            <wp:wrapNone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379C2D" w14:textId="77777777" w:rsidR="00015E22" w:rsidRDefault="00015E22" w:rsidP="00B16659">
      <w:pPr>
        <w:rPr>
          <w:rFonts w:ascii="TH SarabunIT๙" w:hAnsi="TH SarabunIT๙" w:cs="TH SarabunIT๙"/>
        </w:rPr>
      </w:pPr>
    </w:p>
    <w:p w14:paraId="0FD951AF" w14:textId="77777777" w:rsidR="00015E22" w:rsidRDefault="00015E22" w:rsidP="00B16659">
      <w:pPr>
        <w:rPr>
          <w:rFonts w:ascii="TH SarabunIT๙" w:hAnsi="TH SarabunIT๙" w:cs="TH SarabunIT๙"/>
        </w:rPr>
      </w:pPr>
    </w:p>
    <w:p w14:paraId="10E8553C" w14:textId="77777777" w:rsidR="00015E22" w:rsidRDefault="00015E22" w:rsidP="00B16659">
      <w:pPr>
        <w:rPr>
          <w:rFonts w:ascii="TH SarabunIT๙" w:hAnsi="TH SarabunIT๙" w:cs="TH SarabunIT๙"/>
        </w:rPr>
      </w:pPr>
    </w:p>
    <w:p w14:paraId="6289F7AD" w14:textId="77777777" w:rsidR="00015E22" w:rsidRDefault="00015E22" w:rsidP="00B16659">
      <w:pPr>
        <w:rPr>
          <w:rFonts w:ascii="TH SarabunIT๙" w:hAnsi="TH SarabunIT๙" w:cs="TH SarabunIT๙"/>
        </w:rPr>
      </w:pPr>
    </w:p>
    <w:p w14:paraId="40F23933" w14:textId="77777777" w:rsidR="00015E22" w:rsidRDefault="00015E22" w:rsidP="00B16659">
      <w:pPr>
        <w:rPr>
          <w:rFonts w:ascii="TH SarabunIT๙" w:hAnsi="TH SarabunIT๙" w:cs="TH SarabunIT๙"/>
        </w:rPr>
      </w:pPr>
    </w:p>
    <w:p w14:paraId="6BE51A15" w14:textId="37BEE0C8" w:rsidR="00015E22" w:rsidRDefault="00015E22" w:rsidP="00B16659">
      <w:pPr>
        <w:rPr>
          <w:rFonts w:ascii="TH SarabunIT๙" w:hAnsi="TH SarabunIT๙" w:cs="TH SarabunIT๙"/>
        </w:rPr>
      </w:pPr>
    </w:p>
    <w:p w14:paraId="30C239FD" w14:textId="77777777" w:rsidR="00717542" w:rsidRDefault="00717542" w:rsidP="00B16659">
      <w:pPr>
        <w:rPr>
          <w:rFonts w:ascii="TH SarabunIT๙" w:hAnsi="TH SarabunIT๙" w:cs="TH SarabunIT๙"/>
        </w:rPr>
      </w:pPr>
    </w:p>
    <w:p w14:paraId="137111D3" w14:textId="77777777" w:rsidR="00015E22" w:rsidRPr="00015E22" w:rsidRDefault="00015E22" w:rsidP="00015E22">
      <w:pPr>
        <w:jc w:val="center"/>
        <w:rPr>
          <w:rFonts w:ascii="TH SarabunIT๙" w:hAnsi="TH SarabunIT๙" w:cs="TH SarabunIT๙"/>
          <w:b/>
          <w:bCs/>
        </w:rPr>
      </w:pPr>
      <w:r w:rsidRPr="00015E22">
        <w:rPr>
          <w:rFonts w:ascii="TH SarabunIT๙" w:hAnsi="TH SarabunIT๙" w:cs="TH SarabunIT๙"/>
          <w:b/>
          <w:bCs/>
          <w:cs/>
        </w:rPr>
        <w:lastRenderedPageBreak/>
        <w:t>การประเมินความเสี่ยงต่อการรับสินบนของสถานีตำรวจภูธรแม่ใจ</w:t>
      </w:r>
    </w:p>
    <w:p w14:paraId="20F60B6B" w14:textId="77777777" w:rsidR="00F677C1" w:rsidRDefault="00015E22" w:rsidP="00015E22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  <w:lang w:val="th-TH"/>
        </w:rPr>
        <w:drawing>
          <wp:anchor distT="0" distB="0" distL="114300" distR="114300" simplePos="0" relativeHeight="251689984" behindDoc="1" locked="0" layoutInCell="1" allowOverlap="1" wp14:anchorId="0CB25863" wp14:editId="3804C8F2">
            <wp:simplePos x="0" y="0"/>
            <wp:positionH relativeFrom="page">
              <wp:align>left</wp:align>
            </wp:positionH>
            <wp:positionV relativeFrom="paragraph">
              <wp:posOffset>-1266190</wp:posOffset>
            </wp:positionV>
            <wp:extent cx="1137285" cy="1137285"/>
            <wp:effectExtent l="0" t="0" r="5715" b="5715"/>
            <wp:wrapNone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5E22">
        <w:rPr>
          <w:rFonts w:ascii="TH SarabunIT๙" w:hAnsi="TH SarabunIT๙" w:cs="TH SarabunIT๙"/>
          <w:b/>
          <w:bCs/>
          <w:cs/>
        </w:rPr>
        <w:t xml:space="preserve"> (2)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015E22">
        <w:rPr>
          <w:rFonts w:ascii="TH SarabunIT๙" w:hAnsi="TH SarabunIT๙" w:cs="TH SarabunIT๙"/>
          <w:b/>
          <w:bCs/>
          <w:cs/>
        </w:rPr>
        <w:t>สายงานป้องกันปราบปราม</w:t>
      </w:r>
    </w:p>
    <w:tbl>
      <w:tblPr>
        <w:tblStyle w:val="a3"/>
        <w:tblW w:w="10980" w:type="dxa"/>
        <w:tblInd w:w="-1445" w:type="dxa"/>
        <w:tblLook w:val="04A0" w:firstRow="1" w:lastRow="0" w:firstColumn="1" w:lastColumn="0" w:noHBand="0" w:noVBand="1"/>
      </w:tblPr>
      <w:tblGrid>
        <w:gridCol w:w="867"/>
        <w:gridCol w:w="2643"/>
        <w:gridCol w:w="2510"/>
        <w:gridCol w:w="1276"/>
        <w:gridCol w:w="1098"/>
        <w:gridCol w:w="134"/>
        <w:gridCol w:w="1214"/>
        <w:gridCol w:w="1238"/>
      </w:tblGrid>
      <w:tr w:rsidR="00F677C1" w:rsidRPr="00B96A9B" w14:paraId="0660B386" w14:textId="77777777" w:rsidTr="00985887">
        <w:tc>
          <w:tcPr>
            <w:tcW w:w="867" w:type="dxa"/>
            <w:vMerge w:val="restart"/>
            <w:vAlign w:val="center"/>
          </w:tcPr>
          <w:p w14:paraId="000838F8" w14:textId="77777777" w:rsidR="00F677C1" w:rsidRPr="00B96A9B" w:rsidRDefault="00F677C1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567E2130" w14:textId="77777777" w:rsidR="00F677C1" w:rsidRPr="00B96A9B" w:rsidRDefault="00F677C1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</w:tc>
        <w:tc>
          <w:tcPr>
            <w:tcW w:w="2643" w:type="dxa"/>
            <w:vMerge w:val="restart"/>
            <w:vAlign w:val="center"/>
          </w:tcPr>
          <w:p w14:paraId="3FCC16E4" w14:textId="77777777" w:rsidR="00F677C1" w:rsidRPr="00B96A9B" w:rsidRDefault="00F677C1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ขั้นตอนการปฏิบัติงาน</w:t>
            </w:r>
          </w:p>
        </w:tc>
        <w:tc>
          <w:tcPr>
            <w:tcW w:w="2510" w:type="dxa"/>
            <w:vMerge w:val="restart"/>
            <w:vAlign w:val="center"/>
          </w:tcPr>
          <w:p w14:paraId="1396F1E3" w14:textId="5DE7C45B" w:rsidR="00F677C1" w:rsidRPr="00B96A9B" w:rsidRDefault="00717542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ประเด็นความเสี่ยง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br/>
            </w: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ต่อการรับสินบน</w:t>
            </w:r>
          </w:p>
        </w:tc>
        <w:tc>
          <w:tcPr>
            <w:tcW w:w="4960" w:type="dxa"/>
            <w:gridSpan w:val="5"/>
            <w:vAlign w:val="center"/>
          </w:tcPr>
          <w:p w14:paraId="0B563CA1" w14:textId="263776E1" w:rsidR="00F677C1" w:rsidRPr="00B96A9B" w:rsidRDefault="00F677C1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 xml:space="preserve">ระดับความเสี่ยง </w:t>
            </w:r>
            <w:r w:rsidRPr="00B96A9B">
              <w:rPr>
                <w:rFonts w:ascii="TH SarabunIT๙" w:hAnsi="TH SarabunIT๙" w:cs="TH SarabunIT๙"/>
                <w:b/>
                <w:bCs/>
              </w:rPr>
              <w:t>Risk Score (L x I )</w:t>
            </w:r>
          </w:p>
        </w:tc>
      </w:tr>
      <w:tr w:rsidR="00F677C1" w:rsidRPr="00B96A9B" w14:paraId="08AE85AD" w14:textId="77777777" w:rsidTr="00985887">
        <w:tc>
          <w:tcPr>
            <w:tcW w:w="867" w:type="dxa"/>
            <w:vMerge/>
            <w:vAlign w:val="center"/>
          </w:tcPr>
          <w:p w14:paraId="46D3D6A6" w14:textId="77777777" w:rsidR="00F677C1" w:rsidRPr="00B96A9B" w:rsidRDefault="00F677C1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43" w:type="dxa"/>
            <w:vMerge/>
            <w:vAlign w:val="center"/>
          </w:tcPr>
          <w:p w14:paraId="47DE7645" w14:textId="77777777" w:rsidR="00F677C1" w:rsidRPr="00B96A9B" w:rsidRDefault="00F677C1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10" w:type="dxa"/>
            <w:vMerge/>
            <w:vAlign w:val="center"/>
          </w:tcPr>
          <w:p w14:paraId="3C6C1859" w14:textId="77777777" w:rsidR="00F677C1" w:rsidRPr="00B96A9B" w:rsidRDefault="00F677C1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19EEDBA9" w14:textId="77777777" w:rsidR="00F677C1" w:rsidRPr="00B96A9B" w:rsidRDefault="00F677C1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โอกาส</w:t>
            </w:r>
          </w:p>
          <w:p w14:paraId="7B6DA740" w14:textId="77777777" w:rsidR="00F677C1" w:rsidRPr="00B96A9B" w:rsidRDefault="00F677C1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</w:rPr>
              <w:t>Likelihood</w:t>
            </w:r>
          </w:p>
        </w:tc>
        <w:tc>
          <w:tcPr>
            <w:tcW w:w="1098" w:type="dxa"/>
            <w:vAlign w:val="center"/>
          </w:tcPr>
          <w:p w14:paraId="38B63FAE" w14:textId="77777777" w:rsidR="00F677C1" w:rsidRPr="00B96A9B" w:rsidRDefault="00F677C1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ผลกระทบ</w:t>
            </w:r>
          </w:p>
          <w:p w14:paraId="42B5D2BF" w14:textId="77777777" w:rsidR="00F677C1" w:rsidRPr="00B96A9B" w:rsidRDefault="00F677C1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</w:rPr>
              <w:t>Impact</w:t>
            </w:r>
          </w:p>
        </w:tc>
        <w:tc>
          <w:tcPr>
            <w:tcW w:w="1348" w:type="dxa"/>
            <w:gridSpan w:val="2"/>
            <w:vAlign w:val="center"/>
          </w:tcPr>
          <w:p w14:paraId="5462CFBD" w14:textId="77777777" w:rsidR="00F677C1" w:rsidRPr="00B96A9B" w:rsidRDefault="00F677C1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 xml:space="preserve">คะแนน </w:t>
            </w:r>
            <w:r w:rsidRPr="00B96A9B">
              <w:rPr>
                <w:rFonts w:ascii="TH SarabunIT๙" w:hAnsi="TH SarabunIT๙" w:cs="TH SarabunIT๙"/>
                <w:b/>
                <w:bCs/>
                <w:cs/>
              </w:rPr>
              <w:br/>
              <w:t>ความเสี่ยง</w:t>
            </w:r>
          </w:p>
          <w:p w14:paraId="6DC86424" w14:textId="77777777" w:rsidR="00F677C1" w:rsidRPr="00B96A9B" w:rsidRDefault="00F677C1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</w:rPr>
              <w:t>Risk</w:t>
            </w:r>
            <w:r w:rsidRPr="00B96A9B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B96A9B">
              <w:rPr>
                <w:rFonts w:ascii="TH SarabunIT๙" w:hAnsi="TH SarabunIT๙" w:cs="TH SarabunIT๙"/>
                <w:b/>
                <w:bCs/>
              </w:rPr>
              <w:t>Score</w:t>
            </w:r>
          </w:p>
        </w:tc>
        <w:tc>
          <w:tcPr>
            <w:tcW w:w="1238" w:type="dxa"/>
            <w:vAlign w:val="center"/>
          </w:tcPr>
          <w:p w14:paraId="3BB6BB27" w14:textId="77777777" w:rsidR="00F677C1" w:rsidRPr="00B96A9B" w:rsidRDefault="00F677C1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ระดับ</w:t>
            </w:r>
          </w:p>
          <w:p w14:paraId="6C36AD98" w14:textId="77777777" w:rsidR="00F677C1" w:rsidRPr="00B96A9B" w:rsidRDefault="00F677C1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ความเสี่ยง</w:t>
            </w:r>
          </w:p>
        </w:tc>
      </w:tr>
      <w:tr w:rsidR="00F677C1" w:rsidRPr="00B96A9B" w14:paraId="17C85273" w14:textId="77777777" w:rsidTr="00985887">
        <w:tc>
          <w:tcPr>
            <w:tcW w:w="10980" w:type="dxa"/>
            <w:gridSpan w:val="8"/>
          </w:tcPr>
          <w:p w14:paraId="2A4AEF3A" w14:textId="62FF6377" w:rsidR="00F677C1" w:rsidRPr="00B96A9B" w:rsidRDefault="00772147" w:rsidP="00985887">
            <w:pPr>
              <w:rPr>
                <w:rFonts w:ascii="TH SarabunIT๙" w:hAnsi="TH SarabunIT๙" w:cs="TH SarabunIT๙"/>
                <w:b/>
                <w:bCs/>
              </w:rPr>
            </w:pPr>
            <w:r w:rsidRPr="00772147">
              <w:rPr>
                <w:rFonts w:ascii="TH SarabunIT๙" w:hAnsi="TH SarabunIT๙" w:cs="TH SarabunIT๙"/>
                <w:b/>
                <w:bCs/>
                <w:cs/>
              </w:rPr>
              <w:t>2.1 การจับกุมและบังคับใช้กฎหมาย</w:t>
            </w:r>
          </w:p>
        </w:tc>
      </w:tr>
      <w:tr w:rsidR="00E53161" w:rsidRPr="00772147" w14:paraId="3FC614E4" w14:textId="77777777" w:rsidTr="00E53161">
        <w:tc>
          <w:tcPr>
            <w:tcW w:w="867" w:type="dxa"/>
            <w:vAlign w:val="center"/>
          </w:tcPr>
          <w:p w14:paraId="7B0FB91A" w14:textId="4DBA1843" w:rsidR="00E53161" w:rsidRPr="00772147" w:rsidRDefault="00E53161" w:rsidP="00E5316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72147">
              <w:rPr>
                <w:rFonts w:ascii="TH SarabunIT๙" w:hAnsi="TH SarabunIT๙" w:cs="TH SarabunIT๙"/>
                <w:spacing w:val="-10"/>
              </w:rPr>
              <w:t>1</w:t>
            </w:r>
          </w:p>
        </w:tc>
        <w:tc>
          <w:tcPr>
            <w:tcW w:w="2643" w:type="dxa"/>
          </w:tcPr>
          <w:p w14:paraId="253D048C" w14:textId="6A5279CA" w:rsidR="00E53161" w:rsidRPr="00772147" w:rsidRDefault="00E53161" w:rsidP="00E53161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การใช้อำนาจหน้าที่ป้องกัน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ปราบปรามอาชญากรรม</w:t>
            </w:r>
          </w:p>
        </w:tc>
        <w:tc>
          <w:tcPr>
            <w:tcW w:w="2510" w:type="dxa"/>
          </w:tcPr>
          <w:p w14:paraId="30E42A21" w14:textId="391D7AD6" w:rsidR="00E53161" w:rsidRPr="00772147" w:rsidRDefault="00E53161" w:rsidP="00E53161">
            <w:pPr>
              <w:jc w:val="thaiDistribute"/>
              <w:rPr>
                <w:rFonts w:ascii="TH SarabunIT๙" w:hAnsi="TH SarabunIT๙" w:cs="TH SarabunIT๙"/>
              </w:rPr>
            </w:pPr>
            <w:r w:rsidRPr="00E53161">
              <w:rPr>
                <w:rFonts w:ascii="TH SarabunIT๙" w:hAnsi="TH SarabunIT๙" w:cs="TH SarabunIT๙"/>
                <w:cs/>
              </w:rPr>
              <w:t>มีการเรียกรับผลประโยชน์ เพื่อแลกกับการไม่จับกุม ดำเนินคดี หรือทำให้รับโทษน้อยลง</w:t>
            </w:r>
          </w:p>
        </w:tc>
        <w:tc>
          <w:tcPr>
            <w:tcW w:w="1276" w:type="dxa"/>
            <w:vAlign w:val="center"/>
          </w:tcPr>
          <w:p w14:paraId="3C310177" w14:textId="4E4C21A2" w:rsidR="00E53161" w:rsidRPr="00772147" w:rsidRDefault="00E53161" w:rsidP="00E53161">
            <w:pPr>
              <w:jc w:val="center"/>
              <w:rPr>
                <w:rFonts w:ascii="TH SarabunIT๙" w:hAnsi="TH SarabunIT๙" w:cs="TH SarabunIT๙"/>
              </w:rPr>
            </w:pPr>
            <w:r w:rsidRPr="00772147">
              <w:rPr>
                <w:rFonts w:ascii="TH SarabunIT๙" w:hAnsi="TH SarabunIT๙" w:cs="TH SarabunIT๙"/>
                <w:spacing w:val="-10"/>
              </w:rPr>
              <w:t>5</w:t>
            </w:r>
          </w:p>
        </w:tc>
        <w:tc>
          <w:tcPr>
            <w:tcW w:w="1232" w:type="dxa"/>
            <w:gridSpan w:val="2"/>
            <w:vAlign w:val="center"/>
          </w:tcPr>
          <w:p w14:paraId="3F120507" w14:textId="476182A7" w:rsidR="00E53161" w:rsidRPr="00772147" w:rsidRDefault="00E53161" w:rsidP="00E53161">
            <w:pPr>
              <w:jc w:val="center"/>
              <w:rPr>
                <w:rFonts w:ascii="TH SarabunIT๙" w:hAnsi="TH SarabunIT๙" w:cs="TH SarabunIT๙"/>
              </w:rPr>
            </w:pPr>
            <w:r w:rsidRPr="00772147">
              <w:rPr>
                <w:rFonts w:ascii="TH SarabunIT๙" w:hAnsi="TH SarabunIT๙" w:cs="TH SarabunIT๙"/>
                <w:spacing w:val="-10"/>
              </w:rPr>
              <w:t>5</w:t>
            </w:r>
          </w:p>
        </w:tc>
        <w:tc>
          <w:tcPr>
            <w:tcW w:w="1214" w:type="dxa"/>
            <w:vAlign w:val="center"/>
          </w:tcPr>
          <w:p w14:paraId="3157AC5E" w14:textId="1FE2056C" w:rsidR="00E53161" w:rsidRPr="00772147" w:rsidRDefault="00E53161" w:rsidP="00E53161">
            <w:pPr>
              <w:jc w:val="center"/>
              <w:rPr>
                <w:rFonts w:ascii="TH SarabunIT๙" w:hAnsi="TH SarabunIT๙" w:cs="TH SarabunIT๙"/>
              </w:rPr>
            </w:pPr>
            <w:r w:rsidRPr="00772147">
              <w:rPr>
                <w:rFonts w:ascii="TH SarabunIT๙" w:hAnsi="TH SarabunIT๙" w:cs="TH SarabunIT๙"/>
                <w:spacing w:val="-5"/>
              </w:rPr>
              <w:t>25</w:t>
            </w:r>
          </w:p>
        </w:tc>
        <w:tc>
          <w:tcPr>
            <w:tcW w:w="1238" w:type="dxa"/>
            <w:vAlign w:val="center"/>
          </w:tcPr>
          <w:p w14:paraId="0B7C6F4A" w14:textId="45820B98" w:rsidR="00E53161" w:rsidRPr="00772147" w:rsidRDefault="00E53161" w:rsidP="00E53161">
            <w:pPr>
              <w:jc w:val="center"/>
              <w:rPr>
                <w:rFonts w:ascii="TH SarabunIT๙" w:hAnsi="TH SarabunIT๙" w:cs="TH SarabunIT๙"/>
              </w:rPr>
            </w:pPr>
            <w:r w:rsidRPr="00A715DC">
              <w:rPr>
                <w:cs/>
              </w:rPr>
              <w:t>สูงมาก</w:t>
            </w:r>
          </w:p>
        </w:tc>
      </w:tr>
      <w:tr w:rsidR="00E53161" w:rsidRPr="00772147" w14:paraId="4C426777" w14:textId="77777777" w:rsidTr="00E53161">
        <w:tc>
          <w:tcPr>
            <w:tcW w:w="867" w:type="dxa"/>
            <w:vAlign w:val="center"/>
          </w:tcPr>
          <w:p w14:paraId="06F1222F" w14:textId="32CA74D2" w:rsidR="00E53161" w:rsidRPr="00772147" w:rsidRDefault="00E53161" w:rsidP="00E53161">
            <w:pPr>
              <w:jc w:val="center"/>
              <w:rPr>
                <w:rFonts w:ascii="TH SarabunIT๙" w:hAnsi="TH SarabunIT๙" w:cs="TH SarabunIT๙"/>
              </w:rPr>
            </w:pPr>
            <w:r w:rsidRPr="00772147">
              <w:rPr>
                <w:rFonts w:ascii="TH SarabunIT๙" w:hAnsi="TH SarabunIT๙" w:cs="TH SarabunIT๙"/>
                <w:spacing w:val="-10"/>
              </w:rPr>
              <w:t>2</w:t>
            </w:r>
          </w:p>
        </w:tc>
        <w:tc>
          <w:tcPr>
            <w:tcW w:w="2643" w:type="dxa"/>
          </w:tcPr>
          <w:p w14:paraId="6BB9274F" w14:textId="31989E70" w:rsidR="00E53161" w:rsidRPr="00772147" w:rsidRDefault="00E53161" w:rsidP="00E53161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E53161">
              <w:rPr>
                <w:rFonts w:ascii="TH SarabunIT๙" w:hAnsi="TH SarabunIT๙" w:cs="TH SarabunIT๙"/>
                <w:cs/>
              </w:rPr>
              <w:t>การออกตรวจค้น เช่น การ ลักลอบเล่นพนัน หรือตรวจ ค้นยาเสพติด</w:t>
            </w:r>
          </w:p>
        </w:tc>
        <w:tc>
          <w:tcPr>
            <w:tcW w:w="2510" w:type="dxa"/>
          </w:tcPr>
          <w:p w14:paraId="3925F16B" w14:textId="3AFE3172" w:rsidR="00E53161" w:rsidRPr="00772147" w:rsidRDefault="00E53161" w:rsidP="00E53161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E53161">
              <w:rPr>
                <w:rFonts w:ascii="TH SarabunIT๙" w:hAnsi="TH SarabunIT๙" w:cs="TH SarabunIT๙"/>
                <w:cs/>
              </w:rPr>
              <w:t>มีการเรียกรับผลประโยชน์ เพื่อแลกกับการไม่จับกุม ดำเนินคดี หรือทำให้รับโทษน้อยลง</w:t>
            </w:r>
          </w:p>
        </w:tc>
        <w:tc>
          <w:tcPr>
            <w:tcW w:w="1276" w:type="dxa"/>
            <w:vAlign w:val="center"/>
          </w:tcPr>
          <w:p w14:paraId="7FAB691D" w14:textId="296832A2" w:rsidR="00E53161" w:rsidRPr="00772147" w:rsidRDefault="00E53161" w:rsidP="00E53161">
            <w:pPr>
              <w:jc w:val="center"/>
              <w:rPr>
                <w:rFonts w:ascii="TH SarabunIT๙" w:hAnsi="TH SarabunIT๙" w:cs="TH SarabunIT๙"/>
              </w:rPr>
            </w:pPr>
            <w:r w:rsidRPr="00772147">
              <w:rPr>
                <w:rFonts w:ascii="TH SarabunIT๙" w:hAnsi="TH SarabunIT๙" w:cs="TH SarabunIT๙"/>
                <w:spacing w:val="-10"/>
              </w:rPr>
              <w:t>5</w:t>
            </w:r>
          </w:p>
        </w:tc>
        <w:tc>
          <w:tcPr>
            <w:tcW w:w="1232" w:type="dxa"/>
            <w:gridSpan w:val="2"/>
            <w:vAlign w:val="center"/>
          </w:tcPr>
          <w:p w14:paraId="6DEC762B" w14:textId="1D6B3F3B" w:rsidR="00E53161" w:rsidRPr="00772147" w:rsidRDefault="00E53161" w:rsidP="00E53161">
            <w:pPr>
              <w:jc w:val="center"/>
              <w:rPr>
                <w:rFonts w:ascii="TH SarabunIT๙" w:hAnsi="TH SarabunIT๙" w:cs="TH SarabunIT๙"/>
              </w:rPr>
            </w:pPr>
            <w:r w:rsidRPr="00772147">
              <w:rPr>
                <w:rFonts w:ascii="TH SarabunIT๙" w:hAnsi="TH SarabunIT๙" w:cs="TH SarabunIT๙"/>
                <w:spacing w:val="-10"/>
              </w:rPr>
              <w:t>5</w:t>
            </w:r>
          </w:p>
        </w:tc>
        <w:tc>
          <w:tcPr>
            <w:tcW w:w="1214" w:type="dxa"/>
            <w:vAlign w:val="center"/>
          </w:tcPr>
          <w:p w14:paraId="237E3A8C" w14:textId="36656DC3" w:rsidR="00E53161" w:rsidRPr="00772147" w:rsidRDefault="00E53161" w:rsidP="00E53161">
            <w:pPr>
              <w:jc w:val="center"/>
              <w:rPr>
                <w:rFonts w:ascii="TH SarabunIT๙" w:hAnsi="TH SarabunIT๙" w:cs="TH SarabunIT๙"/>
              </w:rPr>
            </w:pPr>
            <w:r w:rsidRPr="00772147">
              <w:rPr>
                <w:rFonts w:ascii="TH SarabunIT๙" w:hAnsi="TH SarabunIT๙" w:cs="TH SarabunIT๙"/>
                <w:spacing w:val="-5"/>
              </w:rPr>
              <w:t>25</w:t>
            </w:r>
          </w:p>
        </w:tc>
        <w:tc>
          <w:tcPr>
            <w:tcW w:w="1238" w:type="dxa"/>
            <w:vAlign w:val="center"/>
          </w:tcPr>
          <w:p w14:paraId="3C98C821" w14:textId="0A28FC3F" w:rsidR="00E53161" w:rsidRPr="00772147" w:rsidRDefault="00E53161" w:rsidP="00E5316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715DC">
              <w:rPr>
                <w:cs/>
              </w:rPr>
              <w:t>สูงมาก</w:t>
            </w:r>
          </w:p>
        </w:tc>
      </w:tr>
      <w:tr w:rsidR="00E53161" w:rsidRPr="00772147" w14:paraId="0001D274" w14:textId="77777777" w:rsidTr="00E53161">
        <w:tc>
          <w:tcPr>
            <w:tcW w:w="867" w:type="dxa"/>
            <w:vAlign w:val="center"/>
          </w:tcPr>
          <w:p w14:paraId="3264601D" w14:textId="1EE70A09" w:rsidR="00E53161" w:rsidRPr="00772147" w:rsidRDefault="00E53161" w:rsidP="00E53161">
            <w:pPr>
              <w:jc w:val="center"/>
              <w:rPr>
                <w:rFonts w:ascii="TH SarabunIT๙" w:hAnsi="TH SarabunIT๙" w:cs="TH SarabunIT๙"/>
              </w:rPr>
            </w:pPr>
            <w:r w:rsidRPr="00772147">
              <w:rPr>
                <w:rFonts w:ascii="TH SarabunIT๙" w:hAnsi="TH SarabunIT๙" w:cs="TH SarabunIT๙"/>
                <w:spacing w:val="-10"/>
              </w:rPr>
              <w:t>3</w:t>
            </w:r>
          </w:p>
        </w:tc>
        <w:tc>
          <w:tcPr>
            <w:tcW w:w="2643" w:type="dxa"/>
          </w:tcPr>
          <w:p w14:paraId="4FC7F8C0" w14:textId="53F9687E" w:rsidR="00E53161" w:rsidRPr="00772147" w:rsidRDefault="00E53161" w:rsidP="00E53161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E53161">
              <w:rPr>
                <w:rFonts w:ascii="TH SarabunIT๙" w:hAnsi="TH SarabunIT๙" w:cs="TH SarabunIT๙"/>
                <w:cs/>
              </w:rPr>
              <w:t>ลงบันทึกจับกุมและนำตัวส่ง ร้อยเวรสอบสวน</w:t>
            </w:r>
          </w:p>
        </w:tc>
        <w:tc>
          <w:tcPr>
            <w:tcW w:w="2510" w:type="dxa"/>
          </w:tcPr>
          <w:p w14:paraId="459EAAC7" w14:textId="6C8CC8B4" w:rsidR="00E53161" w:rsidRPr="00772147" w:rsidRDefault="00E53161" w:rsidP="00E53161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E53161">
              <w:rPr>
                <w:rFonts w:ascii="TH SarabunIT๙" w:hAnsi="TH SarabunIT๙" w:cs="TH SarabunIT๙"/>
                <w:cs/>
              </w:rPr>
              <w:t>มีการเรียกรับผลประโยชน์ เพื่อแลกกับการไม่จับกุม ดำเนินคดี หรือทำให้รับโทษน้อยลง</w:t>
            </w:r>
          </w:p>
        </w:tc>
        <w:tc>
          <w:tcPr>
            <w:tcW w:w="1276" w:type="dxa"/>
            <w:vAlign w:val="center"/>
          </w:tcPr>
          <w:p w14:paraId="730A63A4" w14:textId="3837E3E5" w:rsidR="00E53161" w:rsidRPr="00772147" w:rsidRDefault="00E53161" w:rsidP="00E53161">
            <w:pPr>
              <w:jc w:val="center"/>
              <w:rPr>
                <w:rFonts w:ascii="TH SarabunIT๙" w:hAnsi="TH SarabunIT๙" w:cs="TH SarabunIT๙"/>
              </w:rPr>
            </w:pPr>
            <w:r w:rsidRPr="00772147">
              <w:rPr>
                <w:rFonts w:ascii="TH SarabunIT๙" w:hAnsi="TH SarabunIT๙" w:cs="TH SarabunIT๙"/>
                <w:spacing w:val="-10"/>
              </w:rPr>
              <w:t>5</w:t>
            </w:r>
          </w:p>
        </w:tc>
        <w:tc>
          <w:tcPr>
            <w:tcW w:w="1232" w:type="dxa"/>
            <w:gridSpan w:val="2"/>
            <w:vAlign w:val="center"/>
          </w:tcPr>
          <w:p w14:paraId="709D7220" w14:textId="532E960B" w:rsidR="00E53161" w:rsidRPr="00772147" w:rsidRDefault="00E53161" w:rsidP="00E53161">
            <w:pPr>
              <w:jc w:val="center"/>
              <w:rPr>
                <w:rFonts w:ascii="TH SarabunIT๙" w:hAnsi="TH SarabunIT๙" w:cs="TH SarabunIT๙"/>
              </w:rPr>
            </w:pPr>
            <w:r w:rsidRPr="00772147">
              <w:rPr>
                <w:rFonts w:ascii="TH SarabunIT๙" w:hAnsi="TH SarabunIT๙" w:cs="TH SarabunIT๙"/>
                <w:spacing w:val="-10"/>
              </w:rPr>
              <w:t>5</w:t>
            </w:r>
          </w:p>
        </w:tc>
        <w:tc>
          <w:tcPr>
            <w:tcW w:w="1214" w:type="dxa"/>
            <w:vAlign w:val="center"/>
          </w:tcPr>
          <w:p w14:paraId="63303706" w14:textId="3D3EF345" w:rsidR="00E53161" w:rsidRPr="00772147" w:rsidRDefault="00E53161" w:rsidP="00E53161">
            <w:pPr>
              <w:jc w:val="center"/>
              <w:rPr>
                <w:rFonts w:ascii="TH SarabunIT๙" w:hAnsi="TH SarabunIT๙" w:cs="TH SarabunIT๙"/>
              </w:rPr>
            </w:pPr>
            <w:r w:rsidRPr="00772147">
              <w:rPr>
                <w:rFonts w:ascii="TH SarabunIT๙" w:hAnsi="TH SarabunIT๙" w:cs="TH SarabunIT๙"/>
                <w:spacing w:val="-5"/>
              </w:rPr>
              <w:t>25</w:t>
            </w:r>
          </w:p>
        </w:tc>
        <w:tc>
          <w:tcPr>
            <w:tcW w:w="1238" w:type="dxa"/>
            <w:vAlign w:val="center"/>
          </w:tcPr>
          <w:p w14:paraId="4BBBD5B1" w14:textId="7D052274" w:rsidR="00E53161" w:rsidRPr="00772147" w:rsidRDefault="00E53161" w:rsidP="00E5316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715DC">
              <w:rPr>
                <w:cs/>
              </w:rPr>
              <w:t>สูงมาก</w:t>
            </w:r>
          </w:p>
        </w:tc>
      </w:tr>
      <w:tr w:rsidR="00E53161" w:rsidRPr="00772147" w14:paraId="59FA39F1" w14:textId="77777777" w:rsidTr="00E53161">
        <w:tc>
          <w:tcPr>
            <w:tcW w:w="867" w:type="dxa"/>
            <w:vAlign w:val="center"/>
          </w:tcPr>
          <w:p w14:paraId="3959510E" w14:textId="41928550" w:rsidR="00E53161" w:rsidRPr="00772147" w:rsidRDefault="00E53161" w:rsidP="00E53161">
            <w:pPr>
              <w:jc w:val="center"/>
              <w:rPr>
                <w:rFonts w:ascii="TH SarabunIT๙" w:hAnsi="TH SarabunIT๙" w:cs="TH SarabunIT๙"/>
              </w:rPr>
            </w:pPr>
            <w:r w:rsidRPr="00772147">
              <w:rPr>
                <w:rFonts w:ascii="TH SarabunIT๙" w:hAnsi="TH SarabunIT๙" w:cs="TH SarabunIT๙"/>
                <w:spacing w:val="-10"/>
              </w:rPr>
              <w:t>4</w:t>
            </w:r>
          </w:p>
        </w:tc>
        <w:tc>
          <w:tcPr>
            <w:tcW w:w="2643" w:type="dxa"/>
          </w:tcPr>
          <w:p w14:paraId="328761A6" w14:textId="4365084C" w:rsidR="00E53161" w:rsidRPr="00772147" w:rsidRDefault="00E53161" w:rsidP="00E53161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E53161">
              <w:rPr>
                <w:rFonts w:ascii="TH SarabunIT๙" w:hAnsi="TH SarabunIT๙" w:cs="TH SarabunIT๙"/>
                <w:cs/>
              </w:rPr>
              <w:t>การตรวจสอบแรงงานต่างด้าว และนายจ้าง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E53161">
              <w:rPr>
                <w:rFonts w:ascii="TH SarabunIT๙" w:hAnsi="TH SarabunIT๙" w:cs="TH SarabunIT๙"/>
                <w:cs/>
              </w:rPr>
              <w:t>หรือไม่มี ใบอนุญาต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E53161">
              <w:rPr>
                <w:rFonts w:ascii="TH SarabunIT๙" w:hAnsi="TH SarabunIT๙" w:cs="TH SarabunIT๙"/>
                <w:cs/>
              </w:rPr>
              <w:t>ว่ามีการลักลอบเข้าเมือง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E53161">
              <w:rPr>
                <w:rFonts w:ascii="TH SarabunIT๙" w:hAnsi="TH SarabunIT๙" w:cs="TH SarabunIT๙"/>
                <w:cs/>
              </w:rPr>
              <w:t>ทำงานตรงตาม ทำงานหรือไม่ หรือใบอนุญาต หรือไม่</w:t>
            </w:r>
          </w:p>
        </w:tc>
        <w:tc>
          <w:tcPr>
            <w:tcW w:w="2510" w:type="dxa"/>
          </w:tcPr>
          <w:p w14:paraId="0EB9F5CC" w14:textId="64615EC9" w:rsidR="00E53161" w:rsidRPr="00772147" w:rsidRDefault="00E53161" w:rsidP="00E53161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E53161">
              <w:rPr>
                <w:rFonts w:ascii="TH SarabunIT๙" w:hAnsi="TH SarabunIT๙" w:cs="TH SarabunIT๙"/>
                <w:cs/>
              </w:rPr>
              <w:t>มีการเรียกรับผลประโยชน์ เพื่อแลกกับการไม่จับกุม ดำเนินคดี หรือทำให้รับโทษน้อยลง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E53161">
              <w:rPr>
                <w:rFonts w:ascii="TH SarabunIT๙" w:hAnsi="TH SarabunIT๙" w:cs="TH SarabunIT๙"/>
                <w:cs/>
              </w:rPr>
              <w:t>หรือต่อรองไม่ส่งตัว คนต่างด้าวฯกลับประเทศ ต้นทาง</w:t>
            </w:r>
          </w:p>
        </w:tc>
        <w:tc>
          <w:tcPr>
            <w:tcW w:w="1276" w:type="dxa"/>
            <w:vAlign w:val="center"/>
          </w:tcPr>
          <w:p w14:paraId="0F175A72" w14:textId="72F7DC5D" w:rsidR="00E53161" w:rsidRPr="00772147" w:rsidRDefault="00E53161" w:rsidP="00E53161">
            <w:pPr>
              <w:jc w:val="center"/>
              <w:rPr>
                <w:rFonts w:ascii="TH SarabunIT๙" w:hAnsi="TH SarabunIT๙" w:cs="TH SarabunIT๙"/>
              </w:rPr>
            </w:pPr>
            <w:r w:rsidRPr="00772147">
              <w:rPr>
                <w:rFonts w:ascii="TH SarabunIT๙" w:hAnsi="TH SarabunIT๙" w:cs="TH SarabunIT๙"/>
                <w:spacing w:val="-10"/>
              </w:rPr>
              <w:t>5</w:t>
            </w:r>
          </w:p>
        </w:tc>
        <w:tc>
          <w:tcPr>
            <w:tcW w:w="1232" w:type="dxa"/>
            <w:gridSpan w:val="2"/>
            <w:vAlign w:val="center"/>
          </w:tcPr>
          <w:p w14:paraId="0DF577E5" w14:textId="29CDCBCE" w:rsidR="00E53161" w:rsidRPr="00772147" w:rsidRDefault="00E53161" w:rsidP="00E53161">
            <w:pPr>
              <w:jc w:val="center"/>
              <w:rPr>
                <w:rFonts w:ascii="TH SarabunIT๙" w:hAnsi="TH SarabunIT๙" w:cs="TH SarabunIT๙"/>
              </w:rPr>
            </w:pPr>
            <w:r w:rsidRPr="00772147">
              <w:rPr>
                <w:rFonts w:ascii="TH SarabunIT๙" w:hAnsi="TH SarabunIT๙" w:cs="TH SarabunIT๙"/>
                <w:spacing w:val="-10"/>
              </w:rPr>
              <w:t>5</w:t>
            </w:r>
          </w:p>
        </w:tc>
        <w:tc>
          <w:tcPr>
            <w:tcW w:w="1214" w:type="dxa"/>
            <w:vAlign w:val="center"/>
          </w:tcPr>
          <w:p w14:paraId="1D0553AD" w14:textId="57106697" w:rsidR="00E53161" w:rsidRPr="00772147" w:rsidRDefault="00E53161" w:rsidP="00E53161">
            <w:pPr>
              <w:jc w:val="center"/>
              <w:rPr>
                <w:rFonts w:ascii="TH SarabunIT๙" w:hAnsi="TH SarabunIT๙" w:cs="TH SarabunIT๙"/>
              </w:rPr>
            </w:pPr>
            <w:r w:rsidRPr="00772147">
              <w:rPr>
                <w:rFonts w:ascii="TH SarabunIT๙" w:hAnsi="TH SarabunIT๙" w:cs="TH SarabunIT๙"/>
                <w:spacing w:val="-5"/>
              </w:rPr>
              <w:t>25</w:t>
            </w:r>
          </w:p>
        </w:tc>
        <w:tc>
          <w:tcPr>
            <w:tcW w:w="1238" w:type="dxa"/>
            <w:vAlign w:val="center"/>
          </w:tcPr>
          <w:p w14:paraId="7067D243" w14:textId="4907AA36" w:rsidR="00E53161" w:rsidRPr="00772147" w:rsidRDefault="00E53161" w:rsidP="00E5316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715DC">
              <w:rPr>
                <w:cs/>
              </w:rPr>
              <w:t>สูงมาก</w:t>
            </w:r>
          </w:p>
        </w:tc>
      </w:tr>
    </w:tbl>
    <w:p w14:paraId="4E921FAF" w14:textId="5DC1289A" w:rsidR="00F3162C" w:rsidRDefault="00F3162C" w:rsidP="00F677C1">
      <w:pPr>
        <w:rPr>
          <w:rFonts w:ascii="TH SarabunIT๙" w:hAnsi="TH SarabunIT๙" w:cs="TH SarabunIT๙"/>
          <w:color w:val="FF0000"/>
        </w:rPr>
      </w:pPr>
    </w:p>
    <w:p w14:paraId="563F7555" w14:textId="77777777" w:rsidR="00F3162C" w:rsidRDefault="00F3162C" w:rsidP="00F677C1">
      <w:pPr>
        <w:rPr>
          <w:rFonts w:ascii="TH SarabunIT๙" w:hAnsi="TH SarabunIT๙" w:cs="TH SarabunIT๙"/>
          <w:color w:val="FF0000"/>
        </w:rPr>
      </w:pPr>
    </w:p>
    <w:p w14:paraId="76314406" w14:textId="5B0B9330" w:rsidR="00F3162C" w:rsidRDefault="00F3162C" w:rsidP="00F677C1">
      <w:pPr>
        <w:rPr>
          <w:rFonts w:ascii="TH SarabunIT๙" w:hAnsi="TH SarabunIT๙" w:cs="TH SarabunIT๙"/>
          <w:color w:val="FF0000"/>
        </w:rPr>
      </w:pPr>
    </w:p>
    <w:p w14:paraId="661A7FC3" w14:textId="21A44830" w:rsidR="00F3162C" w:rsidRDefault="00F3162C" w:rsidP="00F677C1">
      <w:pPr>
        <w:rPr>
          <w:rFonts w:ascii="TH SarabunIT๙" w:hAnsi="TH SarabunIT๙" w:cs="TH SarabunIT๙"/>
          <w:color w:val="FF0000"/>
        </w:rPr>
      </w:pPr>
    </w:p>
    <w:p w14:paraId="1EBBFCFC" w14:textId="2E341E27" w:rsidR="00F3162C" w:rsidRDefault="00F3162C" w:rsidP="00F677C1">
      <w:pPr>
        <w:rPr>
          <w:rFonts w:ascii="TH SarabunIT๙" w:hAnsi="TH SarabunIT๙" w:cs="TH SarabunIT๙"/>
          <w:color w:val="FF0000"/>
        </w:rPr>
      </w:pPr>
    </w:p>
    <w:p w14:paraId="520117C5" w14:textId="20759310" w:rsidR="00F3162C" w:rsidRPr="00F3162C" w:rsidRDefault="00D46E9D" w:rsidP="00F3162C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  <w:lang w:val="th-TH"/>
        </w:rPr>
        <w:lastRenderedPageBreak/>
        <w:drawing>
          <wp:anchor distT="0" distB="0" distL="114300" distR="114300" simplePos="0" relativeHeight="251692032" behindDoc="1" locked="0" layoutInCell="1" allowOverlap="1" wp14:anchorId="29CA593F" wp14:editId="59979EEF">
            <wp:simplePos x="0" y="0"/>
            <wp:positionH relativeFrom="page">
              <wp:align>left</wp:align>
            </wp:positionH>
            <wp:positionV relativeFrom="paragraph">
              <wp:posOffset>-913513</wp:posOffset>
            </wp:positionV>
            <wp:extent cx="1137285" cy="1137285"/>
            <wp:effectExtent l="0" t="0" r="5715" b="5715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162C" w:rsidRPr="00F3162C">
        <w:rPr>
          <w:rFonts w:ascii="TH SarabunIT๙" w:hAnsi="TH SarabunIT๙" w:cs="TH SarabunIT๙"/>
          <w:b/>
          <w:bCs/>
          <w:cs/>
        </w:rPr>
        <w:t>การประเมินความเสี่ยงต่อการรับสินบนของสถานีตำรวจภูธรแม่ใจ</w:t>
      </w:r>
    </w:p>
    <w:p w14:paraId="6A1BFE8E" w14:textId="5B853277" w:rsidR="00F3162C" w:rsidRDefault="00F3162C" w:rsidP="00F3162C">
      <w:pPr>
        <w:jc w:val="center"/>
        <w:rPr>
          <w:rFonts w:ascii="TH SarabunIT๙" w:hAnsi="TH SarabunIT๙" w:cs="TH SarabunIT๙"/>
          <w:b/>
          <w:bCs/>
        </w:rPr>
      </w:pPr>
      <w:r w:rsidRPr="00F3162C">
        <w:rPr>
          <w:rFonts w:ascii="TH SarabunIT๙" w:hAnsi="TH SarabunIT๙" w:cs="TH SarabunIT๙"/>
          <w:b/>
          <w:bCs/>
          <w:cs/>
        </w:rPr>
        <w:t>(3)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F3162C">
        <w:rPr>
          <w:rFonts w:ascii="TH SarabunIT๙" w:hAnsi="TH SarabunIT๙" w:cs="TH SarabunIT๙"/>
          <w:b/>
          <w:bCs/>
          <w:cs/>
        </w:rPr>
        <w:t>ด้านสายงานสอบสวน</w:t>
      </w:r>
    </w:p>
    <w:tbl>
      <w:tblPr>
        <w:tblStyle w:val="a3"/>
        <w:tblW w:w="10980" w:type="dxa"/>
        <w:tblInd w:w="-1445" w:type="dxa"/>
        <w:tblLook w:val="04A0" w:firstRow="1" w:lastRow="0" w:firstColumn="1" w:lastColumn="0" w:noHBand="0" w:noVBand="1"/>
      </w:tblPr>
      <w:tblGrid>
        <w:gridCol w:w="867"/>
        <w:gridCol w:w="2643"/>
        <w:gridCol w:w="2510"/>
        <w:gridCol w:w="1276"/>
        <w:gridCol w:w="1098"/>
        <w:gridCol w:w="134"/>
        <w:gridCol w:w="1214"/>
        <w:gridCol w:w="1238"/>
      </w:tblGrid>
      <w:tr w:rsidR="00F3162C" w:rsidRPr="00B96A9B" w14:paraId="02138C8A" w14:textId="77777777" w:rsidTr="00985887">
        <w:tc>
          <w:tcPr>
            <w:tcW w:w="867" w:type="dxa"/>
            <w:vMerge w:val="restart"/>
            <w:vAlign w:val="center"/>
          </w:tcPr>
          <w:p w14:paraId="2060B638" w14:textId="77777777" w:rsidR="00F3162C" w:rsidRPr="00B96A9B" w:rsidRDefault="00F3162C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393B38BE" w14:textId="77777777" w:rsidR="00F3162C" w:rsidRPr="00B96A9B" w:rsidRDefault="00F3162C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</w:tc>
        <w:tc>
          <w:tcPr>
            <w:tcW w:w="2643" w:type="dxa"/>
            <w:vMerge w:val="restart"/>
            <w:vAlign w:val="center"/>
          </w:tcPr>
          <w:p w14:paraId="2FFCA5EB" w14:textId="77777777" w:rsidR="00F3162C" w:rsidRPr="00B96A9B" w:rsidRDefault="00F3162C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ขั้นตอนการปฏิบัติงาน</w:t>
            </w:r>
          </w:p>
        </w:tc>
        <w:tc>
          <w:tcPr>
            <w:tcW w:w="2510" w:type="dxa"/>
            <w:vMerge w:val="restart"/>
            <w:vAlign w:val="center"/>
          </w:tcPr>
          <w:p w14:paraId="0A75FA7F" w14:textId="77777777" w:rsidR="00F3162C" w:rsidRPr="00B96A9B" w:rsidRDefault="00F3162C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ประเด็นความเสี่ยง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br/>
            </w: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ต่อการรับสินบน</w:t>
            </w:r>
          </w:p>
        </w:tc>
        <w:tc>
          <w:tcPr>
            <w:tcW w:w="4960" w:type="dxa"/>
            <w:gridSpan w:val="5"/>
            <w:vAlign w:val="center"/>
          </w:tcPr>
          <w:p w14:paraId="6B17909B" w14:textId="77777777" w:rsidR="00F3162C" w:rsidRPr="00B96A9B" w:rsidRDefault="00F3162C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 xml:space="preserve">ระดับความเสี่ยง </w:t>
            </w:r>
            <w:r w:rsidRPr="00B96A9B">
              <w:rPr>
                <w:rFonts w:ascii="TH SarabunIT๙" w:hAnsi="TH SarabunIT๙" w:cs="TH SarabunIT๙"/>
                <w:b/>
                <w:bCs/>
              </w:rPr>
              <w:t>Risk Score (L x I )</w:t>
            </w:r>
          </w:p>
        </w:tc>
      </w:tr>
      <w:tr w:rsidR="00F3162C" w:rsidRPr="00B96A9B" w14:paraId="691B7A42" w14:textId="77777777" w:rsidTr="00985887">
        <w:tc>
          <w:tcPr>
            <w:tcW w:w="867" w:type="dxa"/>
            <w:vMerge/>
            <w:vAlign w:val="center"/>
          </w:tcPr>
          <w:p w14:paraId="430331EB" w14:textId="77777777" w:rsidR="00F3162C" w:rsidRPr="00B96A9B" w:rsidRDefault="00F3162C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43" w:type="dxa"/>
            <w:vMerge/>
            <w:vAlign w:val="center"/>
          </w:tcPr>
          <w:p w14:paraId="6C9EEF85" w14:textId="77777777" w:rsidR="00F3162C" w:rsidRPr="00B96A9B" w:rsidRDefault="00F3162C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10" w:type="dxa"/>
            <w:vMerge/>
            <w:vAlign w:val="center"/>
          </w:tcPr>
          <w:p w14:paraId="2857A86B" w14:textId="77777777" w:rsidR="00F3162C" w:rsidRPr="00B96A9B" w:rsidRDefault="00F3162C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45E4E850" w14:textId="77777777" w:rsidR="00F3162C" w:rsidRPr="00B96A9B" w:rsidRDefault="00F3162C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โอกาส</w:t>
            </w:r>
          </w:p>
          <w:p w14:paraId="79B11DED" w14:textId="77777777" w:rsidR="00F3162C" w:rsidRPr="00B96A9B" w:rsidRDefault="00F3162C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</w:rPr>
              <w:t>Likelihood</w:t>
            </w:r>
          </w:p>
        </w:tc>
        <w:tc>
          <w:tcPr>
            <w:tcW w:w="1098" w:type="dxa"/>
            <w:vAlign w:val="center"/>
          </w:tcPr>
          <w:p w14:paraId="1AD5F746" w14:textId="77777777" w:rsidR="00F3162C" w:rsidRPr="00B96A9B" w:rsidRDefault="00F3162C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ผลกระทบ</w:t>
            </w:r>
          </w:p>
          <w:p w14:paraId="1D7BFABE" w14:textId="77777777" w:rsidR="00F3162C" w:rsidRPr="00B96A9B" w:rsidRDefault="00F3162C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</w:rPr>
              <w:t>Impact</w:t>
            </w:r>
          </w:p>
        </w:tc>
        <w:tc>
          <w:tcPr>
            <w:tcW w:w="1348" w:type="dxa"/>
            <w:gridSpan w:val="2"/>
            <w:vAlign w:val="center"/>
          </w:tcPr>
          <w:p w14:paraId="384F1B59" w14:textId="77777777" w:rsidR="00F3162C" w:rsidRPr="00B96A9B" w:rsidRDefault="00F3162C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 xml:space="preserve">คะแนน </w:t>
            </w:r>
            <w:r w:rsidRPr="00B96A9B">
              <w:rPr>
                <w:rFonts w:ascii="TH SarabunIT๙" w:hAnsi="TH SarabunIT๙" w:cs="TH SarabunIT๙"/>
                <w:b/>
                <w:bCs/>
                <w:cs/>
              </w:rPr>
              <w:br/>
              <w:t>ความเสี่ยง</w:t>
            </w:r>
          </w:p>
          <w:p w14:paraId="4DD8F462" w14:textId="77777777" w:rsidR="00F3162C" w:rsidRPr="00B96A9B" w:rsidRDefault="00F3162C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</w:rPr>
              <w:t>Risk</w:t>
            </w:r>
            <w:r w:rsidRPr="00B96A9B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B96A9B">
              <w:rPr>
                <w:rFonts w:ascii="TH SarabunIT๙" w:hAnsi="TH SarabunIT๙" w:cs="TH SarabunIT๙"/>
                <w:b/>
                <w:bCs/>
              </w:rPr>
              <w:t>Score</w:t>
            </w:r>
          </w:p>
        </w:tc>
        <w:tc>
          <w:tcPr>
            <w:tcW w:w="1238" w:type="dxa"/>
            <w:vAlign w:val="center"/>
          </w:tcPr>
          <w:p w14:paraId="17241F48" w14:textId="77777777" w:rsidR="00F3162C" w:rsidRPr="00B96A9B" w:rsidRDefault="00F3162C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ระดับ</w:t>
            </w:r>
          </w:p>
          <w:p w14:paraId="5FD0D22A" w14:textId="77777777" w:rsidR="00F3162C" w:rsidRPr="00B96A9B" w:rsidRDefault="00F3162C" w:rsidP="009858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ความเสี่ยง</w:t>
            </w:r>
          </w:p>
        </w:tc>
      </w:tr>
      <w:tr w:rsidR="00F3162C" w:rsidRPr="00B96A9B" w14:paraId="2D06DE37" w14:textId="77777777" w:rsidTr="00985887">
        <w:tc>
          <w:tcPr>
            <w:tcW w:w="10980" w:type="dxa"/>
            <w:gridSpan w:val="8"/>
          </w:tcPr>
          <w:p w14:paraId="5E2E307C" w14:textId="0212E017" w:rsidR="00F3162C" w:rsidRPr="00FB2FA0" w:rsidRDefault="00FB2FA0" w:rsidP="00985887">
            <w:pPr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FB2FA0"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  <w:r w:rsidRPr="00FB2FA0">
              <w:rPr>
                <w:rFonts w:ascii="TH SarabunIT๙" w:hAnsi="TH SarabunIT๙" w:cs="TH SarabunIT๙"/>
                <w:b/>
                <w:bCs/>
                <w:cs/>
              </w:rPr>
              <w:t>.1 การจับกุมและบังคับใช้กฎหมาย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</w:p>
        </w:tc>
      </w:tr>
      <w:tr w:rsidR="00CF3E42" w:rsidRPr="00772147" w14:paraId="2BCCA128" w14:textId="77777777" w:rsidTr="0094369D">
        <w:tc>
          <w:tcPr>
            <w:tcW w:w="867" w:type="dxa"/>
            <w:vAlign w:val="center"/>
          </w:tcPr>
          <w:p w14:paraId="7B879D4C" w14:textId="1A337D2E" w:rsidR="00CF3E42" w:rsidRPr="00CF3E42" w:rsidRDefault="00CF3E42" w:rsidP="00CF3E4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F3E42">
              <w:rPr>
                <w:rFonts w:ascii="TH SarabunIT๙" w:hAnsi="TH SarabunIT๙" w:cs="TH SarabunIT๙"/>
                <w:spacing w:val="-10"/>
              </w:rPr>
              <w:t>1</w:t>
            </w:r>
          </w:p>
        </w:tc>
        <w:tc>
          <w:tcPr>
            <w:tcW w:w="2643" w:type="dxa"/>
          </w:tcPr>
          <w:p w14:paraId="1CAA6B17" w14:textId="1C66039D" w:rsidR="00CF3E42" w:rsidRPr="00CF3E42" w:rsidRDefault="00CF3E42" w:rsidP="00CF3E42">
            <w:pPr>
              <w:jc w:val="thaiDistribute"/>
              <w:rPr>
                <w:rFonts w:ascii="TH SarabunIT๙" w:hAnsi="TH SarabunIT๙" w:cs="TH SarabunIT๙"/>
              </w:rPr>
            </w:pPr>
            <w:r w:rsidRPr="00CF3E42">
              <w:rPr>
                <w:rFonts w:ascii="TH SarabunIT๙" w:hAnsi="TH SarabunIT๙" w:cs="TH SarabunIT๙"/>
                <w:cs/>
              </w:rPr>
              <w:t>ย</w:t>
            </w:r>
            <w:r>
              <w:rPr>
                <w:rFonts w:ascii="TH SarabunIT๙" w:hAnsi="TH SarabunIT๙" w:cs="TH SarabunIT๙" w:hint="cs"/>
                <w:cs/>
              </w:rPr>
              <w:t>ื่</w:t>
            </w:r>
            <w:r w:rsidRPr="00CF3E42">
              <w:rPr>
                <w:rFonts w:ascii="TH SarabunIT๙" w:hAnsi="TH SarabunIT๙" w:cs="TH SarabunIT๙"/>
                <w:cs/>
              </w:rPr>
              <w:t>นคำร้องขอปล่อยตัวชั่วคราว ต่อ พงส.</w:t>
            </w:r>
          </w:p>
        </w:tc>
        <w:tc>
          <w:tcPr>
            <w:tcW w:w="2510" w:type="dxa"/>
          </w:tcPr>
          <w:p w14:paraId="50DB1C35" w14:textId="30B03964" w:rsidR="00CF3E42" w:rsidRPr="00CF3E42" w:rsidRDefault="00CF3E42" w:rsidP="00CF3E42">
            <w:pPr>
              <w:jc w:val="thaiDistribute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มีการเรียกรับผลประโยชน์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เพื่ออำนวยความสะดวก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มีการเรียกรับในการให้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บริการ</w:t>
            </w:r>
          </w:p>
        </w:tc>
        <w:tc>
          <w:tcPr>
            <w:tcW w:w="1276" w:type="dxa"/>
            <w:vAlign w:val="center"/>
          </w:tcPr>
          <w:p w14:paraId="00D608B5" w14:textId="27D6528E" w:rsidR="00CF3E42" w:rsidRPr="00CF3E42" w:rsidRDefault="00CF3E42" w:rsidP="00CF3E42">
            <w:pPr>
              <w:jc w:val="center"/>
              <w:rPr>
                <w:rFonts w:ascii="TH SarabunIT๙" w:hAnsi="TH SarabunIT๙" w:cs="TH SarabunIT๙"/>
              </w:rPr>
            </w:pPr>
            <w:r w:rsidRPr="00CF3E42">
              <w:rPr>
                <w:rFonts w:ascii="TH SarabunIT๙" w:hAnsi="TH SarabunIT๙" w:cs="TH SarabunIT๙"/>
                <w:spacing w:val="-10"/>
              </w:rPr>
              <w:t>5</w:t>
            </w:r>
          </w:p>
        </w:tc>
        <w:tc>
          <w:tcPr>
            <w:tcW w:w="1232" w:type="dxa"/>
            <w:gridSpan w:val="2"/>
            <w:vAlign w:val="center"/>
          </w:tcPr>
          <w:p w14:paraId="2E18A700" w14:textId="6429CBCE" w:rsidR="00CF3E42" w:rsidRPr="00CF3E42" w:rsidRDefault="00CF3E42" w:rsidP="00CF3E42">
            <w:pPr>
              <w:jc w:val="center"/>
              <w:rPr>
                <w:rFonts w:ascii="TH SarabunIT๙" w:hAnsi="TH SarabunIT๙" w:cs="TH SarabunIT๙"/>
              </w:rPr>
            </w:pPr>
            <w:r w:rsidRPr="00CF3E42">
              <w:rPr>
                <w:rFonts w:ascii="TH SarabunIT๙" w:hAnsi="TH SarabunIT๙" w:cs="TH SarabunIT๙"/>
                <w:spacing w:val="-10"/>
              </w:rPr>
              <w:t>5</w:t>
            </w:r>
          </w:p>
        </w:tc>
        <w:tc>
          <w:tcPr>
            <w:tcW w:w="1214" w:type="dxa"/>
            <w:vAlign w:val="center"/>
          </w:tcPr>
          <w:p w14:paraId="02CB7B07" w14:textId="327C7CD9" w:rsidR="00CF3E42" w:rsidRPr="00CF3E42" w:rsidRDefault="00CF3E42" w:rsidP="00CF3E42">
            <w:pPr>
              <w:jc w:val="center"/>
              <w:rPr>
                <w:rFonts w:ascii="TH SarabunIT๙" w:hAnsi="TH SarabunIT๙" w:cs="TH SarabunIT๙"/>
              </w:rPr>
            </w:pPr>
            <w:r w:rsidRPr="00CF3E42">
              <w:rPr>
                <w:rFonts w:ascii="TH SarabunIT๙" w:hAnsi="TH SarabunIT๙" w:cs="TH SarabunIT๙"/>
                <w:spacing w:val="-5"/>
              </w:rPr>
              <w:t>25</w:t>
            </w:r>
          </w:p>
        </w:tc>
        <w:tc>
          <w:tcPr>
            <w:tcW w:w="1238" w:type="dxa"/>
            <w:vAlign w:val="center"/>
          </w:tcPr>
          <w:p w14:paraId="533B7A38" w14:textId="711C4F98" w:rsidR="00CF3E42" w:rsidRPr="00CF3E42" w:rsidRDefault="0094369D" w:rsidP="00CF3E42">
            <w:pPr>
              <w:jc w:val="center"/>
              <w:rPr>
                <w:rFonts w:ascii="TH SarabunIT๙" w:hAnsi="TH SarabunIT๙" w:cs="TH SarabunIT๙"/>
              </w:rPr>
            </w:pPr>
            <w:r w:rsidRPr="0094369D">
              <w:rPr>
                <w:rFonts w:ascii="TH SarabunIT๙" w:hAnsi="TH SarabunIT๙" w:cs="TH SarabunIT๙"/>
                <w:cs/>
              </w:rPr>
              <w:t>สูงมาก</w:t>
            </w:r>
          </w:p>
        </w:tc>
      </w:tr>
      <w:tr w:rsidR="00CF3E42" w:rsidRPr="00772147" w14:paraId="49CC036E" w14:textId="77777777" w:rsidTr="0094369D">
        <w:tc>
          <w:tcPr>
            <w:tcW w:w="867" w:type="dxa"/>
            <w:vAlign w:val="center"/>
          </w:tcPr>
          <w:p w14:paraId="56B276ED" w14:textId="41F6C729" w:rsidR="00CF3E42" w:rsidRPr="00CF3E42" w:rsidRDefault="00CF3E42" w:rsidP="00CF3E4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F3E42">
              <w:rPr>
                <w:rFonts w:ascii="TH SarabunIT๙" w:hAnsi="TH SarabunIT๙" w:cs="TH SarabunIT๙"/>
                <w:spacing w:val="-10"/>
              </w:rPr>
              <w:t>2</w:t>
            </w:r>
          </w:p>
        </w:tc>
        <w:tc>
          <w:tcPr>
            <w:tcW w:w="2643" w:type="dxa"/>
          </w:tcPr>
          <w:p w14:paraId="17894BD3" w14:textId="2095EC05" w:rsidR="00CF3E42" w:rsidRPr="00CF3E42" w:rsidRDefault="00CF3E42" w:rsidP="00CF3E42">
            <w:pPr>
              <w:jc w:val="thaiDistribute"/>
              <w:rPr>
                <w:rFonts w:ascii="TH SarabunIT๙" w:hAnsi="TH SarabunIT๙" w:cs="TH SarabunIT๙"/>
              </w:rPr>
            </w:pPr>
            <w:r w:rsidRPr="00CF3E42">
              <w:rPr>
                <w:rFonts w:ascii="TH SarabunIT๙" w:hAnsi="TH SarabunIT๙" w:cs="TH SarabunIT๙"/>
                <w:cs/>
              </w:rPr>
              <w:t>พิจารณาอนุมัติตรวจสอบความถูกต้องแล้ว</w:t>
            </w:r>
          </w:p>
        </w:tc>
        <w:tc>
          <w:tcPr>
            <w:tcW w:w="2510" w:type="dxa"/>
          </w:tcPr>
          <w:p w14:paraId="092E9C72" w14:textId="01E82086" w:rsidR="00CF3E42" w:rsidRPr="00CF3E42" w:rsidRDefault="00CF3E42" w:rsidP="00CF3E42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มีการเรียกรับผลประโยชน์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เพื่ออำนวยความสะดวก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มีการเรียกรับในการให้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บริการ</w:t>
            </w:r>
          </w:p>
        </w:tc>
        <w:tc>
          <w:tcPr>
            <w:tcW w:w="1276" w:type="dxa"/>
            <w:vAlign w:val="center"/>
          </w:tcPr>
          <w:p w14:paraId="5C347D21" w14:textId="7748B333" w:rsidR="00CF3E42" w:rsidRPr="00CF3E42" w:rsidRDefault="00CF3E42" w:rsidP="00CF3E42">
            <w:pPr>
              <w:jc w:val="center"/>
              <w:rPr>
                <w:rFonts w:ascii="TH SarabunIT๙" w:hAnsi="TH SarabunIT๙" w:cs="TH SarabunIT๙"/>
              </w:rPr>
            </w:pPr>
            <w:r w:rsidRPr="00CF3E42">
              <w:rPr>
                <w:rFonts w:ascii="TH SarabunIT๙" w:hAnsi="TH SarabunIT๙" w:cs="TH SarabunIT๙"/>
                <w:spacing w:val="-10"/>
              </w:rPr>
              <w:t>5</w:t>
            </w:r>
          </w:p>
        </w:tc>
        <w:tc>
          <w:tcPr>
            <w:tcW w:w="1232" w:type="dxa"/>
            <w:gridSpan w:val="2"/>
            <w:vAlign w:val="center"/>
          </w:tcPr>
          <w:p w14:paraId="64B15246" w14:textId="3B0FAC08" w:rsidR="00CF3E42" w:rsidRPr="00CF3E42" w:rsidRDefault="00CF3E42" w:rsidP="00CF3E42">
            <w:pPr>
              <w:jc w:val="center"/>
              <w:rPr>
                <w:rFonts w:ascii="TH SarabunIT๙" w:hAnsi="TH SarabunIT๙" w:cs="TH SarabunIT๙"/>
              </w:rPr>
            </w:pPr>
            <w:r w:rsidRPr="00CF3E42">
              <w:rPr>
                <w:rFonts w:ascii="TH SarabunIT๙" w:hAnsi="TH SarabunIT๙" w:cs="TH SarabunIT๙"/>
                <w:spacing w:val="-10"/>
              </w:rPr>
              <w:t>4</w:t>
            </w:r>
          </w:p>
        </w:tc>
        <w:tc>
          <w:tcPr>
            <w:tcW w:w="1214" w:type="dxa"/>
            <w:vAlign w:val="center"/>
          </w:tcPr>
          <w:p w14:paraId="01AE27DE" w14:textId="63477629" w:rsidR="00CF3E42" w:rsidRPr="00CF3E42" w:rsidRDefault="00CF3E42" w:rsidP="00CF3E42">
            <w:pPr>
              <w:jc w:val="center"/>
              <w:rPr>
                <w:rFonts w:ascii="TH SarabunIT๙" w:hAnsi="TH SarabunIT๙" w:cs="TH SarabunIT๙"/>
              </w:rPr>
            </w:pPr>
            <w:r w:rsidRPr="00CF3E42">
              <w:rPr>
                <w:rFonts w:ascii="TH SarabunIT๙" w:hAnsi="TH SarabunIT๙" w:cs="TH SarabunIT๙"/>
                <w:spacing w:val="-5"/>
              </w:rPr>
              <w:t>25</w:t>
            </w:r>
          </w:p>
        </w:tc>
        <w:tc>
          <w:tcPr>
            <w:tcW w:w="1238" w:type="dxa"/>
            <w:vAlign w:val="center"/>
          </w:tcPr>
          <w:p w14:paraId="113C1A5C" w14:textId="785F3DC3" w:rsidR="00CF3E42" w:rsidRPr="00CF3E42" w:rsidRDefault="0094369D" w:rsidP="00CF3E42">
            <w:pPr>
              <w:jc w:val="center"/>
              <w:rPr>
                <w:rFonts w:ascii="TH SarabunIT๙" w:hAnsi="TH SarabunIT๙" w:cs="TH SarabunIT๙"/>
              </w:rPr>
            </w:pPr>
            <w:r w:rsidRPr="0094369D">
              <w:rPr>
                <w:rFonts w:ascii="TH SarabunIT๙" w:hAnsi="TH SarabunIT๙" w:cs="TH SarabunIT๙"/>
                <w:spacing w:val="-4"/>
                <w:cs/>
              </w:rPr>
              <w:t>สูงมาก</w:t>
            </w:r>
          </w:p>
        </w:tc>
      </w:tr>
      <w:tr w:rsidR="00CF3E42" w:rsidRPr="00772147" w14:paraId="350154A1" w14:textId="77777777" w:rsidTr="0094369D">
        <w:tc>
          <w:tcPr>
            <w:tcW w:w="867" w:type="dxa"/>
            <w:vAlign w:val="center"/>
          </w:tcPr>
          <w:p w14:paraId="680E6712" w14:textId="063E58F5" w:rsidR="00CF3E42" w:rsidRPr="00CF3E42" w:rsidRDefault="00CF3E42" w:rsidP="00CF3E4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F3E42">
              <w:rPr>
                <w:rFonts w:ascii="TH SarabunIT๙" w:hAnsi="TH SarabunIT๙" w:cs="TH SarabunIT๙"/>
                <w:spacing w:val="-10"/>
              </w:rPr>
              <w:t>3</w:t>
            </w:r>
          </w:p>
        </w:tc>
        <w:tc>
          <w:tcPr>
            <w:tcW w:w="2643" w:type="dxa"/>
          </w:tcPr>
          <w:p w14:paraId="0B94F92E" w14:textId="328C3D4E" w:rsidR="00CF3E42" w:rsidRPr="00CF3E42" w:rsidRDefault="00CF3E42" w:rsidP="00CF3E42">
            <w:pPr>
              <w:jc w:val="thaiDistribute"/>
              <w:rPr>
                <w:rFonts w:ascii="TH SarabunIT๙" w:hAnsi="TH SarabunIT๙" w:cs="TH SarabunIT๙"/>
              </w:rPr>
            </w:pPr>
            <w:r w:rsidRPr="00CF3E42">
              <w:rPr>
                <w:rFonts w:ascii="TH SarabunIT๙" w:hAnsi="TH SarabunIT๙" w:cs="TH SarabunIT๙"/>
                <w:cs/>
              </w:rPr>
              <w:t>กรณีอนุมัติปล่อยตัวชั่วคราว รับเงินประกันและออกใบเสร็จรับเงิน ลงรายละเอียดในสมุดให้กับนายประกัน และสถิติประกันไม่ออกใบเสร็จรับเงิน</w:t>
            </w:r>
          </w:p>
        </w:tc>
        <w:tc>
          <w:tcPr>
            <w:tcW w:w="2510" w:type="dxa"/>
          </w:tcPr>
          <w:p w14:paraId="6D2812CE" w14:textId="13D3CE7D" w:rsidR="00CF3E42" w:rsidRPr="00CF3E42" w:rsidRDefault="0094369D" w:rsidP="00CF3E42">
            <w:pPr>
              <w:jc w:val="thaiDistribute"/>
              <w:rPr>
                <w:rFonts w:ascii="TH SarabunIT๙" w:hAnsi="TH SarabunIT๙" w:cs="TH SarabunIT๙"/>
              </w:rPr>
            </w:pPr>
            <w:r w:rsidRPr="0094369D">
              <w:rPr>
                <w:rFonts w:ascii="TH SarabunIT๙" w:hAnsi="TH SarabunIT๙" w:cs="TH SarabunIT๙"/>
                <w:cs/>
              </w:rPr>
              <w:t>ไม่ออกใบเสร็จรับเงิน</w:t>
            </w:r>
          </w:p>
        </w:tc>
        <w:tc>
          <w:tcPr>
            <w:tcW w:w="1276" w:type="dxa"/>
            <w:vAlign w:val="center"/>
          </w:tcPr>
          <w:p w14:paraId="35665269" w14:textId="000B6C99" w:rsidR="00CF3E42" w:rsidRPr="00CF3E42" w:rsidRDefault="00CF3E42" w:rsidP="00CF3E42">
            <w:pPr>
              <w:jc w:val="center"/>
              <w:rPr>
                <w:rFonts w:ascii="TH SarabunIT๙" w:hAnsi="TH SarabunIT๙" w:cs="TH SarabunIT๙"/>
              </w:rPr>
            </w:pPr>
            <w:r w:rsidRPr="00CF3E42">
              <w:rPr>
                <w:rFonts w:ascii="TH SarabunIT๙" w:hAnsi="TH SarabunIT๙" w:cs="TH SarabunIT๙"/>
                <w:spacing w:val="-10"/>
              </w:rPr>
              <w:t>1</w:t>
            </w:r>
          </w:p>
        </w:tc>
        <w:tc>
          <w:tcPr>
            <w:tcW w:w="1232" w:type="dxa"/>
            <w:gridSpan w:val="2"/>
            <w:vAlign w:val="center"/>
          </w:tcPr>
          <w:p w14:paraId="31745D70" w14:textId="5151D125" w:rsidR="00CF3E42" w:rsidRPr="00CF3E42" w:rsidRDefault="00CF3E42" w:rsidP="00CF3E42">
            <w:pPr>
              <w:jc w:val="center"/>
              <w:rPr>
                <w:rFonts w:ascii="TH SarabunIT๙" w:hAnsi="TH SarabunIT๙" w:cs="TH SarabunIT๙"/>
              </w:rPr>
            </w:pPr>
            <w:r w:rsidRPr="00CF3E42">
              <w:rPr>
                <w:rFonts w:ascii="TH SarabunIT๙" w:hAnsi="TH SarabunIT๙" w:cs="TH SarabunIT๙"/>
                <w:spacing w:val="-10"/>
              </w:rPr>
              <w:t>3</w:t>
            </w:r>
          </w:p>
        </w:tc>
        <w:tc>
          <w:tcPr>
            <w:tcW w:w="1214" w:type="dxa"/>
            <w:vAlign w:val="center"/>
          </w:tcPr>
          <w:p w14:paraId="58315C9D" w14:textId="4AD14EAF" w:rsidR="00CF3E42" w:rsidRPr="00CF3E42" w:rsidRDefault="00CF3E42" w:rsidP="00CF3E42">
            <w:pPr>
              <w:jc w:val="center"/>
              <w:rPr>
                <w:rFonts w:ascii="TH SarabunIT๙" w:hAnsi="TH SarabunIT๙" w:cs="TH SarabunIT๙"/>
              </w:rPr>
            </w:pPr>
            <w:r w:rsidRPr="00CF3E42">
              <w:rPr>
                <w:rFonts w:ascii="TH SarabunIT๙" w:hAnsi="TH SarabunIT๙" w:cs="TH SarabunIT๙"/>
                <w:spacing w:val="-10"/>
              </w:rPr>
              <w:t>3</w:t>
            </w:r>
          </w:p>
        </w:tc>
        <w:tc>
          <w:tcPr>
            <w:tcW w:w="1238" w:type="dxa"/>
            <w:vAlign w:val="center"/>
          </w:tcPr>
          <w:p w14:paraId="78BAE573" w14:textId="59EAD262" w:rsidR="00CF3E42" w:rsidRPr="00CF3E42" w:rsidRDefault="0094369D" w:rsidP="00CF3E42">
            <w:pPr>
              <w:jc w:val="center"/>
              <w:rPr>
                <w:rFonts w:ascii="TH SarabunIT๙" w:hAnsi="TH SarabunIT๙" w:cs="TH SarabunIT๙"/>
              </w:rPr>
            </w:pPr>
            <w:r w:rsidRPr="0094369D">
              <w:rPr>
                <w:rFonts w:ascii="TH SarabunIT๙" w:hAnsi="TH SarabunIT๙" w:cs="TH SarabunIT๙"/>
                <w:cs/>
              </w:rPr>
              <w:t>ต่ำ</w:t>
            </w:r>
          </w:p>
        </w:tc>
      </w:tr>
      <w:tr w:rsidR="00CF3E42" w:rsidRPr="00772147" w14:paraId="1088AA5C" w14:textId="77777777" w:rsidTr="0094369D">
        <w:tc>
          <w:tcPr>
            <w:tcW w:w="867" w:type="dxa"/>
            <w:vAlign w:val="center"/>
          </w:tcPr>
          <w:p w14:paraId="685C73A5" w14:textId="3E7C9D1E" w:rsidR="00CF3E42" w:rsidRPr="00CF3E42" w:rsidRDefault="00CF3E42" w:rsidP="00CF3E4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F3E42">
              <w:rPr>
                <w:rFonts w:ascii="TH SarabunIT๙" w:hAnsi="TH SarabunIT๙" w:cs="TH SarabunIT๙"/>
                <w:spacing w:val="-10"/>
              </w:rPr>
              <w:t>4</w:t>
            </w:r>
          </w:p>
        </w:tc>
        <w:tc>
          <w:tcPr>
            <w:tcW w:w="2643" w:type="dxa"/>
          </w:tcPr>
          <w:p w14:paraId="3DCD7C0D" w14:textId="3355DE5C" w:rsidR="00CF3E42" w:rsidRPr="00CF3E42" w:rsidRDefault="0094369D" w:rsidP="0094369D">
            <w:pPr>
              <w:jc w:val="thaiDistribute"/>
              <w:rPr>
                <w:rFonts w:ascii="TH SarabunIT๙" w:hAnsi="TH SarabunIT๙" w:cs="TH SarabunIT๙"/>
              </w:rPr>
            </w:pPr>
            <w:r w:rsidRPr="0094369D">
              <w:rPr>
                <w:rFonts w:ascii="TH SarabunIT๙" w:hAnsi="TH SarabunIT๙" w:cs="TH SarabunIT๙"/>
                <w:cs/>
              </w:rPr>
              <w:t>สถิตประกัน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94369D">
              <w:rPr>
                <w:rFonts w:ascii="TH SarabunIT๙" w:hAnsi="TH SarabunIT๙" w:cs="TH SarabunIT๙"/>
                <w:cs/>
              </w:rPr>
              <w:t>เสมียนประจำวัน ลงบันทึกประจำวันปล่อยตัว ชั่วคราวไม่มีการลงบันทึกประจำวันปล่อยตัวชั่วคราว</w:t>
            </w:r>
          </w:p>
        </w:tc>
        <w:tc>
          <w:tcPr>
            <w:tcW w:w="2510" w:type="dxa"/>
          </w:tcPr>
          <w:p w14:paraId="0F1CC2E9" w14:textId="4F56EEAD" w:rsidR="00CF3E42" w:rsidRPr="00CF3E42" w:rsidRDefault="0094369D" w:rsidP="00CF3E42">
            <w:pPr>
              <w:jc w:val="thaiDistribute"/>
              <w:rPr>
                <w:rFonts w:ascii="TH SarabunIT๙" w:hAnsi="TH SarabunIT๙" w:cs="TH SarabunIT๙"/>
              </w:rPr>
            </w:pPr>
            <w:r w:rsidRPr="0094369D">
              <w:rPr>
                <w:rFonts w:ascii="TH SarabunIT๙" w:hAnsi="TH SarabunIT๙" w:cs="TH SarabunIT๙"/>
                <w:cs/>
              </w:rPr>
              <w:t>ไม่มีการลงบันทึก ประจำวัน ปล่อยตัว ชั่วคราว</w:t>
            </w:r>
          </w:p>
        </w:tc>
        <w:tc>
          <w:tcPr>
            <w:tcW w:w="1276" w:type="dxa"/>
            <w:vAlign w:val="center"/>
          </w:tcPr>
          <w:p w14:paraId="5D6E235C" w14:textId="11561AD7" w:rsidR="00CF3E42" w:rsidRPr="00CF3E42" w:rsidRDefault="00CF3E42" w:rsidP="00CF3E42">
            <w:pPr>
              <w:jc w:val="center"/>
              <w:rPr>
                <w:rFonts w:ascii="TH SarabunIT๙" w:hAnsi="TH SarabunIT๙" w:cs="TH SarabunIT๙"/>
              </w:rPr>
            </w:pPr>
            <w:r w:rsidRPr="00CF3E42">
              <w:rPr>
                <w:rFonts w:ascii="TH SarabunIT๙" w:hAnsi="TH SarabunIT๙" w:cs="TH SarabunIT๙"/>
                <w:spacing w:val="-10"/>
              </w:rPr>
              <w:t>3</w:t>
            </w:r>
          </w:p>
        </w:tc>
        <w:tc>
          <w:tcPr>
            <w:tcW w:w="1232" w:type="dxa"/>
            <w:gridSpan w:val="2"/>
            <w:vAlign w:val="center"/>
          </w:tcPr>
          <w:p w14:paraId="654F5B88" w14:textId="2F50551E" w:rsidR="00CF3E42" w:rsidRPr="00CF3E42" w:rsidRDefault="00CF3E42" w:rsidP="00CF3E42">
            <w:pPr>
              <w:jc w:val="center"/>
              <w:rPr>
                <w:rFonts w:ascii="TH SarabunIT๙" w:hAnsi="TH SarabunIT๙" w:cs="TH SarabunIT๙"/>
              </w:rPr>
            </w:pPr>
            <w:r w:rsidRPr="00CF3E42">
              <w:rPr>
                <w:rFonts w:ascii="TH SarabunIT๙" w:hAnsi="TH SarabunIT๙" w:cs="TH SarabunIT๙"/>
                <w:spacing w:val="-10"/>
              </w:rPr>
              <w:t>1</w:t>
            </w:r>
          </w:p>
        </w:tc>
        <w:tc>
          <w:tcPr>
            <w:tcW w:w="1214" w:type="dxa"/>
            <w:vAlign w:val="center"/>
          </w:tcPr>
          <w:p w14:paraId="30776BD0" w14:textId="37DE1D6A" w:rsidR="00CF3E42" w:rsidRPr="00CF3E42" w:rsidRDefault="00CF3E42" w:rsidP="00CF3E42">
            <w:pPr>
              <w:jc w:val="center"/>
              <w:rPr>
                <w:rFonts w:ascii="TH SarabunIT๙" w:hAnsi="TH SarabunIT๙" w:cs="TH SarabunIT๙"/>
              </w:rPr>
            </w:pPr>
            <w:r w:rsidRPr="00CF3E42">
              <w:rPr>
                <w:rFonts w:ascii="TH SarabunIT๙" w:hAnsi="TH SarabunIT๙" w:cs="TH SarabunIT๙"/>
                <w:spacing w:val="-10"/>
              </w:rPr>
              <w:t>3</w:t>
            </w:r>
          </w:p>
        </w:tc>
        <w:tc>
          <w:tcPr>
            <w:tcW w:w="1238" w:type="dxa"/>
            <w:vAlign w:val="center"/>
          </w:tcPr>
          <w:p w14:paraId="706FEA9E" w14:textId="2305267F" w:rsidR="00CF3E42" w:rsidRPr="00CF3E42" w:rsidRDefault="0094369D" w:rsidP="00CF3E42">
            <w:pPr>
              <w:jc w:val="center"/>
              <w:rPr>
                <w:rFonts w:ascii="TH SarabunIT๙" w:hAnsi="TH SarabunIT๙" w:cs="TH SarabunIT๙"/>
              </w:rPr>
            </w:pPr>
            <w:r w:rsidRPr="0094369D">
              <w:rPr>
                <w:rFonts w:ascii="TH SarabunIT๙" w:hAnsi="TH SarabunIT๙" w:cs="TH SarabunIT๙"/>
                <w:spacing w:val="-5"/>
                <w:cs/>
              </w:rPr>
              <w:t>ต่ำ</w:t>
            </w:r>
          </w:p>
        </w:tc>
      </w:tr>
      <w:tr w:rsidR="0094369D" w:rsidRPr="00772147" w14:paraId="38199953" w14:textId="77777777" w:rsidTr="0094369D">
        <w:tc>
          <w:tcPr>
            <w:tcW w:w="867" w:type="dxa"/>
            <w:vAlign w:val="center"/>
          </w:tcPr>
          <w:p w14:paraId="520AA6C9" w14:textId="14CE3488" w:rsidR="0094369D" w:rsidRPr="0094369D" w:rsidRDefault="0094369D" w:rsidP="0094369D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94369D">
              <w:rPr>
                <w:rFonts w:ascii="TH SarabunIT๙" w:hAnsi="TH SarabunIT๙" w:cs="TH SarabunIT๙"/>
                <w:spacing w:val="-10"/>
              </w:rPr>
              <w:t>5</w:t>
            </w:r>
          </w:p>
        </w:tc>
        <w:tc>
          <w:tcPr>
            <w:tcW w:w="2643" w:type="dxa"/>
          </w:tcPr>
          <w:p w14:paraId="7DAD5132" w14:textId="2080D93C" w:rsidR="0094369D" w:rsidRPr="0094369D" w:rsidRDefault="0094369D" w:rsidP="0094369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94369D">
              <w:rPr>
                <w:rFonts w:ascii="TH SarabunIT๙" w:hAnsi="TH SarabunIT๙" w:cs="TH SarabunIT๙"/>
                <w:cs/>
              </w:rPr>
              <w:t>พงส. นำเงินประกันตาม ใบเสร็จรับเงินส่งให้เจ้าหน้าที่การเงิน ในวันที่ทำประกัน กรณีถัดไป ก่อนเวลาหลังเวลา</w:t>
            </w:r>
            <w:r w:rsidRPr="0094369D">
              <w:rPr>
                <w:rFonts w:ascii="TH SarabunIT๙" w:hAnsi="TH SarabunIT๙" w:cs="TH SarabunIT๙"/>
                <w:cs/>
              </w:rPr>
              <w:t xml:space="preserve"> </w:t>
            </w:r>
            <w:r w:rsidRPr="0094369D">
              <w:rPr>
                <w:rFonts w:ascii="TH SarabunIT๙" w:hAnsi="TH SarabunIT๙" w:cs="TH SarabunIT๙"/>
                <w:cs/>
              </w:rPr>
              <w:t>๑๖.๓๐ น. ให้นำส่งเงินในวันทำการ ๐๙.๓๐ น.</w:t>
            </w:r>
          </w:p>
        </w:tc>
        <w:tc>
          <w:tcPr>
            <w:tcW w:w="2510" w:type="dxa"/>
          </w:tcPr>
          <w:p w14:paraId="7D10E5BE" w14:textId="5229A079" w:rsidR="0094369D" w:rsidRPr="0094369D" w:rsidRDefault="0094369D" w:rsidP="0094369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FE1EBD">
              <w:rPr>
                <w:rFonts w:ascii="TH SarabunIT๙" w:hAnsi="TH SarabunIT๙" w:cs="TH SarabunIT๙"/>
                <w:cs/>
              </w:rPr>
              <w:t>ไม่นำเงินประกันตัวผู้ต้องหา ส่ง ให้แก่เจ้าหน้าที่การเงินภายในกำหนดเวลา</w:t>
            </w:r>
          </w:p>
        </w:tc>
        <w:tc>
          <w:tcPr>
            <w:tcW w:w="1276" w:type="dxa"/>
            <w:vAlign w:val="center"/>
          </w:tcPr>
          <w:p w14:paraId="0C4AB086" w14:textId="35B763F6" w:rsidR="0094369D" w:rsidRPr="0094369D" w:rsidRDefault="0094369D" w:rsidP="0094369D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94369D">
              <w:rPr>
                <w:rFonts w:ascii="TH SarabunIT๙" w:hAnsi="TH SarabunIT๙" w:cs="TH SarabunIT๙"/>
                <w:spacing w:val="-10"/>
              </w:rPr>
              <w:t>4</w:t>
            </w:r>
          </w:p>
        </w:tc>
        <w:tc>
          <w:tcPr>
            <w:tcW w:w="1232" w:type="dxa"/>
            <w:gridSpan w:val="2"/>
            <w:vAlign w:val="center"/>
          </w:tcPr>
          <w:p w14:paraId="2862B9F5" w14:textId="578299D3" w:rsidR="0094369D" w:rsidRPr="0094369D" w:rsidRDefault="0094369D" w:rsidP="0094369D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94369D">
              <w:rPr>
                <w:rFonts w:ascii="TH SarabunIT๙" w:hAnsi="TH SarabunIT๙" w:cs="TH SarabunIT๙"/>
                <w:spacing w:val="-10"/>
              </w:rPr>
              <w:t>3</w:t>
            </w:r>
          </w:p>
        </w:tc>
        <w:tc>
          <w:tcPr>
            <w:tcW w:w="1214" w:type="dxa"/>
            <w:vAlign w:val="center"/>
          </w:tcPr>
          <w:p w14:paraId="6E84A519" w14:textId="48541C1A" w:rsidR="0094369D" w:rsidRPr="0094369D" w:rsidRDefault="0094369D" w:rsidP="0094369D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94369D">
              <w:rPr>
                <w:rFonts w:ascii="TH SarabunIT๙" w:hAnsi="TH SarabunIT๙" w:cs="TH SarabunIT๙"/>
                <w:spacing w:val="-5"/>
              </w:rPr>
              <w:t>12</w:t>
            </w:r>
          </w:p>
        </w:tc>
        <w:tc>
          <w:tcPr>
            <w:tcW w:w="1238" w:type="dxa"/>
            <w:vAlign w:val="center"/>
          </w:tcPr>
          <w:p w14:paraId="71BE99A7" w14:textId="76669E0B" w:rsidR="0094369D" w:rsidRPr="0094369D" w:rsidRDefault="0094369D" w:rsidP="0094369D">
            <w:pPr>
              <w:jc w:val="center"/>
              <w:rPr>
                <w:rFonts w:ascii="TH SarabunIT๙" w:hAnsi="TH SarabunIT๙" w:cs="TH SarabunIT๙"/>
                <w:spacing w:val="-5"/>
                <w:cs/>
              </w:rPr>
            </w:pPr>
            <w:r w:rsidRPr="0094369D">
              <w:rPr>
                <w:rFonts w:ascii="TH SarabunIT๙" w:hAnsi="TH SarabunIT๙" w:cs="TH SarabunIT๙"/>
                <w:spacing w:val="-5"/>
                <w:cs/>
              </w:rPr>
              <w:t>ปาน กลาง</w:t>
            </w:r>
          </w:p>
        </w:tc>
      </w:tr>
    </w:tbl>
    <w:p w14:paraId="1FEDF159" w14:textId="79FB9ECE" w:rsidR="00F3162C" w:rsidRDefault="00F3162C" w:rsidP="00F3162C">
      <w:pPr>
        <w:jc w:val="center"/>
        <w:rPr>
          <w:rFonts w:ascii="TH SarabunIT๙" w:hAnsi="TH SarabunIT๙" w:cs="TH SarabunIT๙"/>
          <w:b/>
          <w:bCs/>
        </w:rPr>
      </w:pPr>
    </w:p>
    <w:p w14:paraId="6A631182" w14:textId="45085094" w:rsidR="00D46E9D" w:rsidRPr="00D46E9D" w:rsidRDefault="00DB0B27" w:rsidP="00D46E9D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  <w:lang w:val="th-TH"/>
        </w:rPr>
        <w:lastRenderedPageBreak/>
        <w:drawing>
          <wp:anchor distT="0" distB="0" distL="114300" distR="114300" simplePos="0" relativeHeight="251694080" behindDoc="1" locked="0" layoutInCell="1" allowOverlap="1" wp14:anchorId="3AE19B82" wp14:editId="6B080E76">
            <wp:simplePos x="0" y="0"/>
            <wp:positionH relativeFrom="page">
              <wp:align>left</wp:align>
            </wp:positionH>
            <wp:positionV relativeFrom="paragraph">
              <wp:posOffset>-910231</wp:posOffset>
            </wp:positionV>
            <wp:extent cx="1137285" cy="1137285"/>
            <wp:effectExtent l="0" t="0" r="5715" b="5715"/>
            <wp:wrapNone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6E9D" w:rsidRPr="00D46E9D">
        <w:rPr>
          <w:rFonts w:ascii="TH SarabunIT๙" w:hAnsi="TH SarabunIT๙" w:cs="TH SarabunIT๙"/>
          <w:b/>
          <w:bCs/>
          <w:cs/>
        </w:rPr>
        <w:t>การประเมินความเสี่ยงต่อการรับสินบนของสถานีตำรวจภูธรแม่ใจ</w:t>
      </w:r>
    </w:p>
    <w:p w14:paraId="60624A94" w14:textId="15CB8F36" w:rsidR="00F3162C" w:rsidRDefault="00D46E9D" w:rsidP="00D46E9D">
      <w:pPr>
        <w:jc w:val="center"/>
        <w:rPr>
          <w:rFonts w:ascii="TH SarabunIT๙" w:hAnsi="TH SarabunIT๙" w:cs="TH SarabunIT๙"/>
          <w:b/>
          <w:bCs/>
        </w:rPr>
      </w:pPr>
      <w:r w:rsidRPr="00D46E9D">
        <w:rPr>
          <w:rFonts w:ascii="TH SarabunIT๙" w:hAnsi="TH SarabunIT๙" w:cs="TH SarabunIT๙"/>
          <w:b/>
          <w:bCs/>
          <w:cs/>
        </w:rPr>
        <w:t>(4)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D46E9D">
        <w:rPr>
          <w:rFonts w:ascii="TH SarabunIT๙" w:hAnsi="TH SarabunIT๙" w:cs="TH SarabunIT๙"/>
          <w:b/>
          <w:bCs/>
          <w:cs/>
        </w:rPr>
        <w:t>สายงานสืบสวน</w:t>
      </w:r>
    </w:p>
    <w:tbl>
      <w:tblPr>
        <w:tblStyle w:val="a3"/>
        <w:tblW w:w="10980" w:type="dxa"/>
        <w:tblInd w:w="-1445" w:type="dxa"/>
        <w:tblLook w:val="04A0" w:firstRow="1" w:lastRow="0" w:firstColumn="1" w:lastColumn="0" w:noHBand="0" w:noVBand="1"/>
      </w:tblPr>
      <w:tblGrid>
        <w:gridCol w:w="863"/>
        <w:gridCol w:w="2605"/>
        <w:gridCol w:w="2577"/>
        <w:gridCol w:w="1276"/>
        <w:gridCol w:w="1098"/>
        <w:gridCol w:w="132"/>
        <w:gridCol w:w="1204"/>
        <w:gridCol w:w="1225"/>
      </w:tblGrid>
      <w:tr w:rsidR="00D46E9D" w:rsidRPr="00B96A9B" w14:paraId="2F66DDA3" w14:textId="77777777" w:rsidTr="00457A1A">
        <w:tc>
          <w:tcPr>
            <w:tcW w:w="867" w:type="dxa"/>
            <w:vMerge w:val="restart"/>
            <w:vAlign w:val="center"/>
          </w:tcPr>
          <w:p w14:paraId="37A979B0" w14:textId="77777777" w:rsidR="00D46E9D" w:rsidRPr="00B96A9B" w:rsidRDefault="00D46E9D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7BAE2F4C" w14:textId="77777777" w:rsidR="00D46E9D" w:rsidRPr="00B96A9B" w:rsidRDefault="00D46E9D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</w:tc>
        <w:tc>
          <w:tcPr>
            <w:tcW w:w="2643" w:type="dxa"/>
            <w:vMerge w:val="restart"/>
            <w:vAlign w:val="center"/>
          </w:tcPr>
          <w:p w14:paraId="6459790F" w14:textId="77777777" w:rsidR="00D46E9D" w:rsidRPr="00B96A9B" w:rsidRDefault="00D46E9D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ขั้นตอนการปฏิบัติงาน</w:t>
            </w:r>
          </w:p>
        </w:tc>
        <w:tc>
          <w:tcPr>
            <w:tcW w:w="2610" w:type="dxa"/>
            <w:vMerge w:val="restart"/>
            <w:vAlign w:val="center"/>
          </w:tcPr>
          <w:p w14:paraId="5786176E" w14:textId="77777777" w:rsidR="00D46E9D" w:rsidRPr="00B96A9B" w:rsidRDefault="00D46E9D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ประเด็นความเสี่ยง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br/>
            </w: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ต่อการรับสินบน</w:t>
            </w:r>
          </w:p>
        </w:tc>
        <w:tc>
          <w:tcPr>
            <w:tcW w:w="4860" w:type="dxa"/>
            <w:gridSpan w:val="5"/>
            <w:vAlign w:val="center"/>
          </w:tcPr>
          <w:p w14:paraId="4E3DAEC7" w14:textId="77777777" w:rsidR="00D46E9D" w:rsidRPr="00B96A9B" w:rsidRDefault="00D46E9D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 xml:space="preserve">ระดับความเสี่ยง </w:t>
            </w:r>
            <w:r w:rsidRPr="00B96A9B">
              <w:rPr>
                <w:rFonts w:ascii="TH SarabunIT๙" w:hAnsi="TH SarabunIT๙" w:cs="TH SarabunIT๙"/>
                <w:b/>
                <w:bCs/>
              </w:rPr>
              <w:t>Risk Score (L x I )</w:t>
            </w:r>
          </w:p>
        </w:tc>
      </w:tr>
      <w:tr w:rsidR="00D46E9D" w:rsidRPr="00B96A9B" w14:paraId="085B744B" w14:textId="77777777" w:rsidTr="00457A1A">
        <w:tc>
          <w:tcPr>
            <w:tcW w:w="867" w:type="dxa"/>
            <w:vMerge/>
            <w:vAlign w:val="center"/>
          </w:tcPr>
          <w:p w14:paraId="18518BC9" w14:textId="77777777" w:rsidR="00D46E9D" w:rsidRPr="00B96A9B" w:rsidRDefault="00D46E9D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43" w:type="dxa"/>
            <w:vMerge/>
            <w:vAlign w:val="center"/>
          </w:tcPr>
          <w:p w14:paraId="0B6C6222" w14:textId="77777777" w:rsidR="00D46E9D" w:rsidRPr="00B96A9B" w:rsidRDefault="00D46E9D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10" w:type="dxa"/>
            <w:vMerge/>
            <w:vAlign w:val="center"/>
          </w:tcPr>
          <w:p w14:paraId="57FD6A19" w14:textId="77777777" w:rsidR="00D46E9D" w:rsidRPr="00B96A9B" w:rsidRDefault="00D46E9D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76" w:type="dxa"/>
            <w:vAlign w:val="center"/>
          </w:tcPr>
          <w:p w14:paraId="2FDC2051" w14:textId="77777777" w:rsidR="00D46E9D" w:rsidRPr="00B96A9B" w:rsidRDefault="00D46E9D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โอกาส</w:t>
            </w:r>
          </w:p>
          <w:p w14:paraId="2AD09819" w14:textId="77777777" w:rsidR="00D46E9D" w:rsidRPr="00B96A9B" w:rsidRDefault="00D46E9D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</w:rPr>
              <w:t>Likelihood</w:t>
            </w:r>
          </w:p>
        </w:tc>
        <w:tc>
          <w:tcPr>
            <w:tcW w:w="1098" w:type="dxa"/>
            <w:vAlign w:val="center"/>
          </w:tcPr>
          <w:p w14:paraId="1F67B44D" w14:textId="77777777" w:rsidR="00D46E9D" w:rsidRPr="00B96A9B" w:rsidRDefault="00D46E9D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ผลกระทบ</w:t>
            </w:r>
          </w:p>
          <w:p w14:paraId="687CB0CE" w14:textId="77777777" w:rsidR="00D46E9D" w:rsidRPr="00B96A9B" w:rsidRDefault="00D46E9D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</w:rPr>
              <w:t>Impact</w:t>
            </w:r>
          </w:p>
        </w:tc>
        <w:tc>
          <w:tcPr>
            <w:tcW w:w="1348" w:type="dxa"/>
            <w:gridSpan w:val="2"/>
            <w:vAlign w:val="center"/>
          </w:tcPr>
          <w:p w14:paraId="1297CFF1" w14:textId="77777777" w:rsidR="00D46E9D" w:rsidRPr="00B96A9B" w:rsidRDefault="00D46E9D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 xml:space="preserve">คะแนน </w:t>
            </w:r>
            <w:r w:rsidRPr="00B96A9B">
              <w:rPr>
                <w:rFonts w:ascii="TH SarabunIT๙" w:hAnsi="TH SarabunIT๙" w:cs="TH SarabunIT๙"/>
                <w:b/>
                <w:bCs/>
                <w:cs/>
              </w:rPr>
              <w:br/>
              <w:t>ความเสี่ยง</w:t>
            </w:r>
          </w:p>
          <w:p w14:paraId="651102C0" w14:textId="77777777" w:rsidR="00D46E9D" w:rsidRPr="00B96A9B" w:rsidRDefault="00D46E9D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</w:rPr>
              <w:t>Risk</w:t>
            </w:r>
            <w:r w:rsidRPr="00B96A9B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B96A9B">
              <w:rPr>
                <w:rFonts w:ascii="TH SarabunIT๙" w:hAnsi="TH SarabunIT๙" w:cs="TH SarabunIT๙"/>
                <w:b/>
                <w:bCs/>
              </w:rPr>
              <w:t>Score</w:t>
            </w:r>
          </w:p>
        </w:tc>
        <w:tc>
          <w:tcPr>
            <w:tcW w:w="1238" w:type="dxa"/>
            <w:vAlign w:val="center"/>
          </w:tcPr>
          <w:p w14:paraId="58A3746A" w14:textId="77777777" w:rsidR="00D46E9D" w:rsidRPr="00B96A9B" w:rsidRDefault="00D46E9D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ระดับ</w:t>
            </w:r>
          </w:p>
          <w:p w14:paraId="11B5D93B" w14:textId="77777777" w:rsidR="00D46E9D" w:rsidRPr="00B96A9B" w:rsidRDefault="00D46E9D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ความเสี่ยง</w:t>
            </w:r>
          </w:p>
        </w:tc>
      </w:tr>
      <w:tr w:rsidR="00D46E9D" w:rsidRPr="00FB2FA0" w14:paraId="22096214" w14:textId="77777777" w:rsidTr="007B641C">
        <w:tc>
          <w:tcPr>
            <w:tcW w:w="10980" w:type="dxa"/>
            <w:gridSpan w:val="8"/>
          </w:tcPr>
          <w:p w14:paraId="37891C24" w14:textId="666E17AC" w:rsidR="00D46E9D" w:rsidRPr="00FB2FA0" w:rsidRDefault="00D46E9D" w:rsidP="007B641C">
            <w:pPr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D46E9D">
              <w:rPr>
                <w:rFonts w:ascii="TH SarabunIT๙" w:hAnsi="TH SarabunIT๙" w:cs="TH SarabunIT๙"/>
                <w:b/>
                <w:bCs/>
                <w:cs/>
              </w:rPr>
              <w:t>4.1 กระบวนการ การจับกุมผู้กระทำความผิดตามกฎหมายอาญา</w:t>
            </w:r>
          </w:p>
        </w:tc>
      </w:tr>
      <w:tr w:rsidR="00D46E9D" w:rsidRPr="00CF3E42" w14:paraId="33127A7E" w14:textId="77777777" w:rsidTr="00457A1A">
        <w:tc>
          <w:tcPr>
            <w:tcW w:w="867" w:type="dxa"/>
            <w:vAlign w:val="center"/>
          </w:tcPr>
          <w:p w14:paraId="5D045A4D" w14:textId="57857E7A" w:rsidR="00D46E9D" w:rsidRPr="00D46E9D" w:rsidRDefault="00D46E9D" w:rsidP="00D46E9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46E9D">
              <w:rPr>
                <w:rFonts w:ascii="TH SarabunIT๙" w:hAnsi="TH SarabunIT๙" w:cs="TH SarabunIT๙"/>
                <w:spacing w:val="-10"/>
              </w:rPr>
              <w:t>1</w:t>
            </w:r>
          </w:p>
        </w:tc>
        <w:tc>
          <w:tcPr>
            <w:tcW w:w="2643" w:type="dxa"/>
          </w:tcPr>
          <w:p w14:paraId="0B092F4A" w14:textId="3E830902" w:rsidR="00D46E9D" w:rsidRPr="00D46E9D" w:rsidRDefault="00457A1A" w:rsidP="00D46E9D">
            <w:pPr>
              <w:jc w:val="thaiDistribute"/>
              <w:rPr>
                <w:rFonts w:ascii="TH SarabunIT๙" w:hAnsi="TH SarabunIT๙" w:cs="TH SarabunIT๙"/>
              </w:rPr>
            </w:pPr>
            <w:r w:rsidRPr="00457A1A">
              <w:rPr>
                <w:rFonts w:ascii="TH SarabunIT๙" w:hAnsi="TH SarabunIT๙" w:cs="TH SarabunIT๙"/>
                <w:cs/>
              </w:rPr>
              <w:t>การจับกุมความผิดซึ่งหน้าและตามหมายจับ ต้องแจ้งข้อหาและแจ้งสิทธิ ตามที่กฎหมายกำหนด ให้ผู้ถูกจับทราบถึงสิทธิตามที่</w:t>
            </w:r>
          </w:p>
        </w:tc>
        <w:tc>
          <w:tcPr>
            <w:tcW w:w="2610" w:type="dxa"/>
          </w:tcPr>
          <w:p w14:paraId="7A67F243" w14:textId="7DF96AFF" w:rsidR="00D46E9D" w:rsidRPr="00D46E9D" w:rsidRDefault="00457A1A" w:rsidP="00457A1A">
            <w:pPr>
              <w:jc w:val="thaiDistribute"/>
              <w:rPr>
                <w:rFonts w:ascii="TH SarabunIT๙" w:hAnsi="TH SarabunIT๙" w:cs="TH SarabunIT๙"/>
              </w:rPr>
            </w:pPr>
            <w:r w:rsidRPr="00457A1A">
              <w:rPr>
                <w:rFonts w:ascii="TH SarabunIT๙" w:hAnsi="TH SarabunIT๙" w:cs="TH SarabunIT๙"/>
                <w:cs/>
              </w:rPr>
              <w:t>มีการเรียกรับผลประโยชน์ เพื่อแลกกับการไม่จับกุม ดำเนินคดี หรือทำให้รับโทษน้อยลง</w:t>
            </w:r>
          </w:p>
        </w:tc>
        <w:tc>
          <w:tcPr>
            <w:tcW w:w="1176" w:type="dxa"/>
            <w:vAlign w:val="center"/>
          </w:tcPr>
          <w:p w14:paraId="00C5E004" w14:textId="556690EA" w:rsidR="00D46E9D" w:rsidRPr="00D46E9D" w:rsidRDefault="00D46E9D" w:rsidP="00D46E9D">
            <w:pPr>
              <w:jc w:val="center"/>
              <w:rPr>
                <w:rFonts w:ascii="TH SarabunIT๙" w:hAnsi="TH SarabunIT๙" w:cs="TH SarabunIT๙"/>
              </w:rPr>
            </w:pPr>
            <w:r w:rsidRPr="00D46E9D">
              <w:rPr>
                <w:rFonts w:ascii="TH SarabunIT๙" w:hAnsi="TH SarabunIT๙" w:cs="TH SarabunIT๙"/>
                <w:spacing w:val="-10"/>
              </w:rPr>
              <w:t>5</w:t>
            </w:r>
          </w:p>
        </w:tc>
        <w:tc>
          <w:tcPr>
            <w:tcW w:w="1232" w:type="dxa"/>
            <w:gridSpan w:val="2"/>
            <w:vAlign w:val="center"/>
          </w:tcPr>
          <w:p w14:paraId="422FADAE" w14:textId="4F72F9A1" w:rsidR="00D46E9D" w:rsidRPr="00D46E9D" w:rsidRDefault="00D46E9D" w:rsidP="00D46E9D">
            <w:pPr>
              <w:jc w:val="center"/>
              <w:rPr>
                <w:rFonts w:ascii="TH SarabunIT๙" w:hAnsi="TH SarabunIT๙" w:cs="TH SarabunIT๙"/>
              </w:rPr>
            </w:pPr>
            <w:r w:rsidRPr="00D46E9D">
              <w:rPr>
                <w:rFonts w:ascii="TH SarabunIT๙" w:hAnsi="TH SarabunIT๙" w:cs="TH SarabunIT๙"/>
                <w:spacing w:val="-10"/>
              </w:rPr>
              <w:t>4</w:t>
            </w:r>
          </w:p>
        </w:tc>
        <w:tc>
          <w:tcPr>
            <w:tcW w:w="1214" w:type="dxa"/>
            <w:vAlign w:val="center"/>
          </w:tcPr>
          <w:p w14:paraId="3A26B6D7" w14:textId="0264F129" w:rsidR="00D46E9D" w:rsidRPr="00D46E9D" w:rsidRDefault="00D46E9D" w:rsidP="00D46E9D">
            <w:pPr>
              <w:jc w:val="center"/>
              <w:rPr>
                <w:rFonts w:ascii="TH SarabunIT๙" w:hAnsi="TH SarabunIT๙" w:cs="TH SarabunIT๙"/>
              </w:rPr>
            </w:pPr>
            <w:r w:rsidRPr="00D46E9D">
              <w:rPr>
                <w:rFonts w:ascii="TH SarabunIT๙" w:hAnsi="TH SarabunIT๙" w:cs="TH SarabunIT๙"/>
                <w:spacing w:val="-5"/>
              </w:rPr>
              <w:t>20</w:t>
            </w:r>
          </w:p>
        </w:tc>
        <w:tc>
          <w:tcPr>
            <w:tcW w:w="1238" w:type="dxa"/>
            <w:vAlign w:val="center"/>
          </w:tcPr>
          <w:p w14:paraId="7A41381C" w14:textId="246B4178" w:rsidR="00D46E9D" w:rsidRPr="00D46E9D" w:rsidRDefault="00457A1A" w:rsidP="00D46E9D">
            <w:pPr>
              <w:jc w:val="center"/>
              <w:rPr>
                <w:rFonts w:ascii="TH SarabunIT๙" w:hAnsi="TH SarabunIT๙" w:cs="TH SarabunIT๙"/>
              </w:rPr>
            </w:pPr>
            <w:r w:rsidRPr="00457A1A">
              <w:rPr>
                <w:rFonts w:ascii="TH SarabunIT๙" w:hAnsi="TH SarabunIT๙" w:cs="TH SarabunIT๙"/>
                <w:cs/>
              </w:rPr>
              <w:t>สูงมาก</w:t>
            </w:r>
          </w:p>
        </w:tc>
      </w:tr>
      <w:tr w:rsidR="00D46E9D" w:rsidRPr="00CF3E42" w14:paraId="3AE3A642" w14:textId="77777777" w:rsidTr="00457A1A">
        <w:tc>
          <w:tcPr>
            <w:tcW w:w="867" w:type="dxa"/>
            <w:vAlign w:val="center"/>
          </w:tcPr>
          <w:p w14:paraId="79C4165E" w14:textId="233A8034" w:rsidR="00D46E9D" w:rsidRPr="00D46E9D" w:rsidRDefault="00D46E9D" w:rsidP="00D46E9D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D46E9D">
              <w:rPr>
                <w:rFonts w:ascii="TH SarabunIT๙" w:hAnsi="TH SarabunIT๙" w:cs="TH SarabunIT๙"/>
                <w:spacing w:val="-10"/>
              </w:rPr>
              <w:t>2</w:t>
            </w:r>
          </w:p>
        </w:tc>
        <w:tc>
          <w:tcPr>
            <w:tcW w:w="2643" w:type="dxa"/>
          </w:tcPr>
          <w:p w14:paraId="729B165F" w14:textId="0E49E15F" w:rsidR="00D46E9D" w:rsidRPr="00D46E9D" w:rsidRDefault="00457A1A" w:rsidP="00D46E9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457A1A">
              <w:rPr>
                <w:rFonts w:ascii="TH SarabunIT๙" w:hAnsi="TH SarabunIT๙" w:cs="TH SarabunIT๙"/>
                <w:cs/>
              </w:rPr>
              <w:t>ลงบันทึกการจับกุม</w:t>
            </w:r>
          </w:p>
        </w:tc>
        <w:tc>
          <w:tcPr>
            <w:tcW w:w="2610" w:type="dxa"/>
          </w:tcPr>
          <w:p w14:paraId="42B62F06" w14:textId="24A65E07" w:rsidR="00D46E9D" w:rsidRPr="00D46E9D" w:rsidRDefault="00457A1A" w:rsidP="00457A1A">
            <w:pPr>
              <w:jc w:val="thaiDistribute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เรียกทรัพย์สินหรือประโยชน์อื่นใด เพื่อแลกกับการไม่ถูกจับดำเนินคดี</w:t>
            </w:r>
          </w:p>
        </w:tc>
        <w:tc>
          <w:tcPr>
            <w:tcW w:w="1176" w:type="dxa"/>
            <w:vAlign w:val="center"/>
          </w:tcPr>
          <w:p w14:paraId="6236E466" w14:textId="4CD0FB08" w:rsidR="00D46E9D" w:rsidRPr="00D46E9D" w:rsidRDefault="00D46E9D" w:rsidP="00D46E9D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D46E9D">
              <w:rPr>
                <w:rFonts w:ascii="TH SarabunIT๙" w:hAnsi="TH SarabunIT๙" w:cs="TH SarabunIT๙"/>
                <w:spacing w:val="-10"/>
              </w:rPr>
              <w:t>5</w:t>
            </w:r>
          </w:p>
        </w:tc>
        <w:tc>
          <w:tcPr>
            <w:tcW w:w="1232" w:type="dxa"/>
            <w:gridSpan w:val="2"/>
            <w:vAlign w:val="center"/>
          </w:tcPr>
          <w:p w14:paraId="6EE51A7B" w14:textId="083B3ADA" w:rsidR="00D46E9D" w:rsidRPr="00D46E9D" w:rsidRDefault="00D46E9D" w:rsidP="00D46E9D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D46E9D">
              <w:rPr>
                <w:rFonts w:ascii="TH SarabunIT๙" w:hAnsi="TH SarabunIT๙" w:cs="TH SarabunIT๙"/>
                <w:spacing w:val="-10"/>
              </w:rPr>
              <w:t>4</w:t>
            </w:r>
          </w:p>
        </w:tc>
        <w:tc>
          <w:tcPr>
            <w:tcW w:w="1214" w:type="dxa"/>
            <w:vAlign w:val="center"/>
          </w:tcPr>
          <w:p w14:paraId="6635E36E" w14:textId="634D619C" w:rsidR="00D46E9D" w:rsidRPr="00D46E9D" w:rsidRDefault="00D46E9D" w:rsidP="00D46E9D">
            <w:pPr>
              <w:jc w:val="center"/>
              <w:rPr>
                <w:rFonts w:ascii="TH SarabunIT๙" w:hAnsi="TH SarabunIT๙" w:cs="TH SarabunIT๙"/>
                <w:spacing w:val="-5"/>
              </w:rPr>
            </w:pPr>
            <w:r w:rsidRPr="00D46E9D">
              <w:rPr>
                <w:rFonts w:ascii="TH SarabunIT๙" w:hAnsi="TH SarabunIT๙" w:cs="TH SarabunIT๙"/>
                <w:spacing w:val="-5"/>
              </w:rPr>
              <w:t>20</w:t>
            </w:r>
          </w:p>
        </w:tc>
        <w:tc>
          <w:tcPr>
            <w:tcW w:w="1238" w:type="dxa"/>
            <w:vAlign w:val="center"/>
          </w:tcPr>
          <w:p w14:paraId="3C62F1D1" w14:textId="4C8B1366" w:rsidR="00D46E9D" w:rsidRPr="00D46E9D" w:rsidRDefault="00457A1A" w:rsidP="00D46E9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457A1A">
              <w:rPr>
                <w:rFonts w:ascii="TH SarabunIT๙" w:hAnsi="TH SarabunIT๙" w:cs="TH SarabunIT๙"/>
                <w:spacing w:val="-4"/>
                <w:cs/>
              </w:rPr>
              <w:t>สูงมาก</w:t>
            </w:r>
          </w:p>
        </w:tc>
      </w:tr>
      <w:tr w:rsidR="00D46E9D" w:rsidRPr="00CF3E42" w14:paraId="29F5CBB3" w14:textId="77777777" w:rsidTr="00457A1A">
        <w:tc>
          <w:tcPr>
            <w:tcW w:w="867" w:type="dxa"/>
            <w:vAlign w:val="center"/>
          </w:tcPr>
          <w:p w14:paraId="184A76FF" w14:textId="50DBDBE6" w:rsidR="00D46E9D" w:rsidRPr="00D46E9D" w:rsidRDefault="00D46E9D" w:rsidP="00D46E9D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D46E9D">
              <w:rPr>
                <w:rFonts w:ascii="TH SarabunIT๙" w:hAnsi="TH SarabunIT๙" w:cs="TH SarabunIT๙"/>
                <w:spacing w:val="-10"/>
              </w:rPr>
              <w:t>3</w:t>
            </w:r>
          </w:p>
        </w:tc>
        <w:tc>
          <w:tcPr>
            <w:tcW w:w="2643" w:type="dxa"/>
          </w:tcPr>
          <w:p w14:paraId="7BC3E5DB" w14:textId="614A06CF" w:rsidR="00D46E9D" w:rsidRPr="00D46E9D" w:rsidRDefault="00457A1A" w:rsidP="00D46E9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457A1A">
              <w:rPr>
                <w:rFonts w:ascii="TH SarabunIT๙" w:hAnsi="TH SarabunIT๙" w:cs="TH SarabunIT๙"/>
                <w:cs/>
              </w:rPr>
              <w:t>นำส่งพนักงานสอบสวน</w:t>
            </w:r>
          </w:p>
        </w:tc>
        <w:tc>
          <w:tcPr>
            <w:tcW w:w="2610" w:type="dxa"/>
          </w:tcPr>
          <w:p w14:paraId="2555FEDE" w14:textId="197837C0" w:rsidR="00D46E9D" w:rsidRPr="00D46E9D" w:rsidRDefault="00457A1A" w:rsidP="00D46E9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457A1A">
              <w:rPr>
                <w:rFonts w:ascii="TH SarabunIT๙" w:hAnsi="TH SarabunIT๙" w:cs="TH SarabunIT๙"/>
                <w:cs/>
              </w:rPr>
              <w:t>มีการเรียกรับผลประโยชน์ เพื่อแลกกับการไม่จับกุม ดำเนินคดี หรือทำให้รับโทษน้อยลง</w:t>
            </w:r>
          </w:p>
        </w:tc>
        <w:tc>
          <w:tcPr>
            <w:tcW w:w="1176" w:type="dxa"/>
            <w:vAlign w:val="center"/>
          </w:tcPr>
          <w:p w14:paraId="6F1F4B4F" w14:textId="3FFFE9FF" w:rsidR="00D46E9D" w:rsidRPr="00D46E9D" w:rsidRDefault="00D46E9D" w:rsidP="00D46E9D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D46E9D">
              <w:rPr>
                <w:rFonts w:ascii="TH SarabunIT๙" w:hAnsi="TH SarabunIT๙" w:cs="TH SarabunIT๙"/>
                <w:spacing w:val="-10"/>
              </w:rPr>
              <w:t>1</w:t>
            </w:r>
          </w:p>
        </w:tc>
        <w:tc>
          <w:tcPr>
            <w:tcW w:w="1232" w:type="dxa"/>
            <w:gridSpan w:val="2"/>
            <w:vAlign w:val="center"/>
          </w:tcPr>
          <w:p w14:paraId="1E990C8A" w14:textId="57C0B9F8" w:rsidR="00D46E9D" w:rsidRPr="00D46E9D" w:rsidRDefault="00D46E9D" w:rsidP="00D46E9D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D46E9D">
              <w:rPr>
                <w:rFonts w:ascii="TH SarabunIT๙" w:hAnsi="TH SarabunIT๙" w:cs="TH SarabunIT๙"/>
                <w:spacing w:val="-10"/>
              </w:rPr>
              <w:t>3</w:t>
            </w:r>
          </w:p>
        </w:tc>
        <w:tc>
          <w:tcPr>
            <w:tcW w:w="1214" w:type="dxa"/>
            <w:vAlign w:val="center"/>
          </w:tcPr>
          <w:p w14:paraId="7082C0E7" w14:textId="17AB533C" w:rsidR="00D46E9D" w:rsidRPr="00D46E9D" w:rsidRDefault="00D46E9D" w:rsidP="00D46E9D">
            <w:pPr>
              <w:jc w:val="center"/>
              <w:rPr>
                <w:rFonts w:ascii="TH SarabunIT๙" w:hAnsi="TH SarabunIT๙" w:cs="TH SarabunIT๙"/>
                <w:spacing w:val="-5"/>
              </w:rPr>
            </w:pPr>
            <w:r w:rsidRPr="00D46E9D">
              <w:rPr>
                <w:rFonts w:ascii="TH SarabunIT๙" w:hAnsi="TH SarabunIT๙" w:cs="TH SarabunIT๙"/>
                <w:spacing w:val="-10"/>
              </w:rPr>
              <w:t>3</w:t>
            </w:r>
          </w:p>
        </w:tc>
        <w:tc>
          <w:tcPr>
            <w:tcW w:w="1238" w:type="dxa"/>
            <w:vAlign w:val="center"/>
          </w:tcPr>
          <w:p w14:paraId="632F55A7" w14:textId="7C3F43BE" w:rsidR="00D46E9D" w:rsidRPr="00D46E9D" w:rsidRDefault="00457A1A" w:rsidP="00D46E9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457A1A">
              <w:rPr>
                <w:rFonts w:ascii="TH SarabunIT๙" w:hAnsi="TH SarabunIT๙" w:cs="TH SarabunIT๙"/>
                <w:cs/>
              </w:rPr>
              <w:t>ต่ำมาก</w:t>
            </w:r>
          </w:p>
        </w:tc>
      </w:tr>
    </w:tbl>
    <w:p w14:paraId="6F090D0C" w14:textId="494664F8" w:rsidR="00F3162C" w:rsidRDefault="00F3162C" w:rsidP="00F3162C">
      <w:pPr>
        <w:jc w:val="center"/>
        <w:rPr>
          <w:rFonts w:ascii="TH SarabunIT๙" w:hAnsi="TH SarabunIT๙" w:cs="TH SarabunIT๙"/>
          <w:b/>
          <w:bCs/>
        </w:rPr>
      </w:pPr>
    </w:p>
    <w:p w14:paraId="2C9C4F3E" w14:textId="0398CC80" w:rsidR="00F3162C" w:rsidRDefault="00F3162C" w:rsidP="00F3162C">
      <w:pPr>
        <w:jc w:val="center"/>
        <w:rPr>
          <w:rFonts w:ascii="TH SarabunIT๙" w:hAnsi="TH SarabunIT๙" w:cs="TH SarabunIT๙"/>
          <w:b/>
          <w:bCs/>
        </w:rPr>
      </w:pPr>
    </w:p>
    <w:p w14:paraId="17EA0F36" w14:textId="095653C0" w:rsidR="00F3162C" w:rsidRPr="00CF3E42" w:rsidRDefault="00F3162C" w:rsidP="00F3162C">
      <w:pPr>
        <w:jc w:val="center"/>
        <w:rPr>
          <w:rFonts w:ascii="TH SarabunIT๙" w:hAnsi="TH SarabunIT๙" w:cs="TH SarabunIT๙"/>
          <w:b/>
          <w:bCs/>
        </w:rPr>
      </w:pPr>
    </w:p>
    <w:p w14:paraId="4FD7AB04" w14:textId="1FC8901F" w:rsidR="00F3162C" w:rsidRDefault="00F3162C" w:rsidP="00F3162C">
      <w:pPr>
        <w:jc w:val="center"/>
        <w:rPr>
          <w:rFonts w:ascii="TH SarabunIT๙" w:hAnsi="TH SarabunIT๙" w:cs="TH SarabunIT๙"/>
          <w:b/>
          <w:bCs/>
        </w:rPr>
      </w:pPr>
    </w:p>
    <w:p w14:paraId="6C4DBCAA" w14:textId="7D4BC9EE" w:rsidR="00F3162C" w:rsidRDefault="00F3162C" w:rsidP="00F3162C">
      <w:pPr>
        <w:jc w:val="center"/>
        <w:rPr>
          <w:rFonts w:ascii="TH SarabunIT๙" w:hAnsi="TH SarabunIT๙" w:cs="TH SarabunIT๙"/>
          <w:b/>
          <w:bCs/>
        </w:rPr>
      </w:pPr>
    </w:p>
    <w:p w14:paraId="5F8E992F" w14:textId="7C97854D" w:rsidR="00F3162C" w:rsidRDefault="00F3162C" w:rsidP="00F3162C">
      <w:pPr>
        <w:jc w:val="center"/>
        <w:rPr>
          <w:rFonts w:ascii="TH SarabunIT๙" w:hAnsi="TH SarabunIT๙" w:cs="TH SarabunIT๙"/>
          <w:b/>
          <w:bCs/>
        </w:rPr>
      </w:pPr>
    </w:p>
    <w:p w14:paraId="5BE1C405" w14:textId="7F29E721" w:rsidR="00F3162C" w:rsidRDefault="00F3162C" w:rsidP="00F3162C">
      <w:pPr>
        <w:jc w:val="center"/>
        <w:rPr>
          <w:rFonts w:ascii="TH SarabunIT๙" w:hAnsi="TH SarabunIT๙" w:cs="TH SarabunIT๙"/>
          <w:b/>
          <w:bCs/>
        </w:rPr>
      </w:pPr>
    </w:p>
    <w:p w14:paraId="0594CBBC" w14:textId="04D98148" w:rsidR="00F3162C" w:rsidRDefault="00F3162C" w:rsidP="00F3162C">
      <w:pPr>
        <w:jc w:val="center"/>
        <w:rPr>
          <w:rFonts w:ascii="TH SarabunIT๙" w:hAnsi="TH SarabunIT๙" w:cs="TH SarabunIT๙"/>
          <w:b/>
          <w:bCs/>
        </w:rPr>
      </w:pPr>
    </w:p>
    <w:p w14:paraId="078BE63D" w14:textId="3EDCAEA8" w:rsidR="00457A1A" w:rsidRDefault="00457A1A" w:rsidP="00F3162C">
      <w:pPr>
        <w:jc w:val="center"/>
        <w:rPr>
          <w:rFonts w:ascii="TH SarabunIT๙" w:hAnsi="TH SarabunIT๙" w:cs="TH SarabunIT๙"/>
          <w:b/>
          <w:bCs/>
        </w:rPr>
      </w:pPr>
    </w:p>
    <w:p w14:paraId="43180BCE" w14:textId="274153D1" w:rsidR="00457A1A" w:rsidRPr="00457A1A" w:rsidRDefault="00DB0B27" w:rsidP="00457A1A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  <w:lang w:val="th-TH"/>
        </w:rPr>
        <w:lastRenderedPageBreak/>
        <w:drawing>
          <wp:anchor distT="0" distB="0" distL="114300" distR="114300" simplePos="0" relativeHeight="251696128" behindDoc="1" locked="0" layoutInCell="1" allowOverlap="1" wp14:anchorId="6EB30DE9" wp14:editId="1039364C">
            <wp:simplePos x="0" y="0"/>
            <wp:positionH relativeFrom="page">
              <wp:align>left</wp:align>
            </wp:positionH>
            <wp:positionV relativeFrom="paragraph">
              <wp:posOffset>-912998</wp:posOffset>
            </wp:positionV>
            <wp:extent cx="1137285" cy="1137285"/>
            <wp:effectExtent l="0" t="0" r="5715" b="5715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7A1A" w:rsidRPr="00457A1A">
        <w:rPr>
          <w:rFonts w:ascii="TH SarabunIT๙" w:hAnsi="TH SarabunIT๙" w:cs="TH SarabunIT๙"/>
          <w:b/>
          <w:bCs/>
          <w:cs/>
        </w:rPr>
        <w:t>การประเมินความเสี่ยงต่อการรับสินบนของสถานีตำรวจภูธรแม่ใจ</w:t>
      </w:r>
    </w:p>
    <w:p w14:paraId="01C61752" w14:textId="64A58555" w:rsidR="00457A1A" w:rsidRDefault="00457A1A" w:rsidP="00457A1A">
      <w:pPr>
        <w:jc w:val="center"/>
        <w:rPr>
          <w:rFonts w:ascii="TH SarabunIT๙" w:hAnsi="TH SarabunIT๙" w:cs="TH SarabunIT๙"/>
          <w:b/>
          <w:bCs/>
        </w:rPr>
      </w:pPr>
      <w:r w:rsidRPr="00457A1A">
        <w:rPr>
          <w:rFonts w:ascii="TH SarabunIT๙" w:hAnsi="TH SarabunIT๙" w:cs="TH SarabunIT๙"/>
          <w:b/>
          <w:bCs/>
          <w:cs/>
        </w:rPr>
        <w:t>(5)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457A1A">
        <w:rPr>
          <w:rFonts w:ascii="TH SarabunIT๙" w:hAnsi="TH SarabunIT๙" w:cs="TH SarabunIT๙"/>
          <w:b/>
          <w:bCs/>
          <w:cs/>
        </w:rPr>
        <w:t>สายงานจราจร</w:t>
      </w:r>
    </w:p>
    <w:tbl>
      <w:tblPr>
        <w:tblStyle w:val="a3"/>
        <w:tblW w:w="10980" w:type="dxa"/>
        <w:tblInd w:w="-1445" w:type="dxa"/>
        <w:tblLook w:val="04A0" w:firstRow="1" w:lastRow="0" w:firstColumn="1" w:lastColumn="0" w:noHBand="0" w:noVBand="1"/>
      </w:tblPr>
      <w:tblGrid>
        <w:gridCol w:w="863"/>
        <w:gridCol w:w="2605"/>
        <w:gridCol w:w="2577"/>
        <w:gridCol w:w="1276"/>
        <w:gridCol w:w="1098"/>
        <w:gridCol w:w="132"/>
        <w:gridCol w:w="1204"/>
        <w:gridCol w:w="1225"/>
      </w:tblGrid>
      <w:tr w:rsidR="00457A1A" w:rsidRPr="00B96A9B" w14:paraId="61584AF5" w14:textId="77777777" w:rsidTr="00457A1A">
        <w:tc>
          <w:tcPr>
            <w:tcW w:w="863" w:type="dxa"/>
            <w:vMerge w:val="restart"/>
            <w:vAlign w:val="center"/>
          </w:tcPr>
          <w:p w14:paraId="4ECF5BCC" w14:textId="77777777" w:rsidR="00457A1A" w:rsidRPr="00B96A9B" w:rsidRDefault="00457A1A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04017196" w14:textId="77777777" w:rsidR="00457A1A" w:rsidRPr="00B96A9B" w:rsidRDefault="00457A1A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</w:tc>
        <w:tc>
          <w:tcPr>
            <w:tcW w:w="2605" w:type="dxa"/>
            <w:vMerge w:val="restart"/>
            <w:vAlign w:val="center"/>
          </w:tcPr>
          <w:p w14:paraId="466F3E1D" w14:textId="77777777" w:rsidR="00457A1A" w:rsidRPr="00B96A9B" w:rsidRDefault="00457A1A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ขั้นตอนการปฏิบัติงาน</w:t>
            </w:r>
          </w:p>
        </w:tc>
        <w:tc>
          <w:tcPr>
            <w:tcW w:w="2577" w:type="dxa"/>
            <w:vMerge w:val="restart"/>
            <w:vAlign w:val="center"/>
          </w:tcPr>
          <w:p w14:paraId="34AEC856" w14:textId="77777777" w:rsidR="00457A1A" w:rsidRPr="00B96A9B" w:rsidRDefault="00457A1A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ประเด็นความเสี่ยง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br/>
            </w: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ต่อการรับสินบน</w:t>
            </w:r>
          </w:p>
        </w:tc>
        <w:tc>
          <w:tcPr>
            <w:tcW w:w="4935" w:type="dxa"/>
            <w:gridSpan w:val="5"/>
            <w:vAlign w:val="center"/>
          </w:tcPr>
          <w:p w14:paraId="30485100" w14:textId="77777777" w:rsidR="00457A1A" w:rsidRPr="00B96A9B" w:rsidRDefault="00457A1A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 xml:space="preserve">ระดับความเสี่ยง </w:t>
            </w:r>
            <w:r w:rsidRPr="00B96A9B">
              <w:rPr>
                <w:rFonts w:ascii="TH SarabunIT๙" w:hAnsi="TH SarabunIT๙" w:cs="TH SarabunIT๙"/>
                <w:b/>
                <w:bCs/>
              </w:rPr>
              <w:t>Risk Score (L x I )</w:t>
            </w:r>
          </w:p>
        </w:tc>
      </w:tr>
      <w:tr w:rsidR="00457A1A" w:rsidRPr="00B96A9B" w14:paraId="2B6D74C8" w14:textId="77777777" w:rsidTr="00457A1A">
        <w:tc>
          <w:tcPr>
            <w:tcW w:w="863" w:type="dxa"/>
            <w:vMerge/>
            <w:vAlign w:val="center"/>
          </w:tcPr>
          <w:p w14:paraId="134090AB" w14:textId="77777777" w:rsidR="00457A1A" w:rsidRPr="00B96A9B" w:rsidRDefault="00457A1A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05" w:type="dxa"/>
            <w:vMerge/>
            <w:vAlign w:val="center"/>
          </w:tcPr>
          <w:p w14:paraId="2EFAA6AC" w14:textId="77777777" w:rsidR="00457A1A" w:rsidRPr="00B96A9B" w:rsidRDefault="00457A1A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77" w:type="dxa"/>
            <w:vMerge/>
            <w:vAlign w:val="center"/>
          </w:tcPr>
          <w:p w14:paraId="60D8D0F3" w14:textId="77777777" w:rsidR="00457A1A" w:rsidRPr="00B96A9B" w:rsidRDefault="00457A1A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78D4EA84" w14:textId="77777777" w:rsidR="00457A1A" w:rsidRPr="00B96A9B" w:rsidRDefault="00457A1A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โอกาส</w:t>
            </w:r>
          </w:p>
          <w:p w14:paraId="1B35CDE8" w14:textId="77777777" w:rsidR="00457A1A" w:rsidRPr="00B96A9B" w:rsidRDefault="00457A1A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</w:rPr>
              <w:t>Likelihood</w:t>
            </w:r>
          </w:p>
        </w:tc>
        <w:tc>
          <w:tcPr>
            <w:tcW w:w="1098" w:type="dxa"/>
            <w:vAlign w:val="center"/>
          </w:tcPr>
          <w:p w14:paraId="7A28EBCF" w14:textId="77777777" w:rsidR="00457A1A" w:rsidRPr="00B96A9B" w:rsidRDefault="00457A1A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ผลกระทบ</w:t>
            </w:r>
          </w:p>
          <w:p w14:paraId="0EEB5CB0" w14:textId="77777777" w:rsidR="00457A1A" w:rsidRPr="00B96A9B" w:rsidRDefault="00457A1A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</w:rPr>
              <w:t>Impact</w:t>
            </w:r>
          </w:p>
        </w:tc>
        <w:tc>
          <w:tcPr>
            <w:tcW w:w="1336" w:type="dxa"/>
            <w:gridSpan w:val="2"/>
            <w:vAlign w:val="center"/>
          </w:tcPr>
          <w:p w14:paraId="764F8268" w14:textId="77777777" w:rsidR="00457A1A" w:rsidRPr="00B96A9B" w:rsidRDefault="00457A1A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 xml:space="preserve">คะแนน </w:t>
            </w:r>
            <w:r w:rsidRPr="00B96A9B">
              <w:rPr>
                <w:rFonts w:ascii="TH SarabunIT๙" w:hAnsi="TH SarabunIT๙" w:cs="TH SarabunIT๙"/>
                <w:b/>
                <w:bCs/>
                <w:cs/>
              </w:rPr>
              <w:br/>
              <w:t>ความเสี่ยง</w:t>
            </w:r>
          </w:p>
          <w:p w14:paraId="634AD201" w14:textId="77777777" w:rsidR="00457A1A" w:rsidRPr="00B96A9B" w:rsidRDefault="00457A1A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</w:rPr>
              <w:t>Risk</w:t>
            </w:r>
            <w:r w:rsidRPr="00B96A9B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B96A9B">
              <w:rPr>
                <w:rFonts w:ascii="TH SarabunIT๙" w:hAnsi="TH SarabunIT๙" w:cs="TH SarabunIT๙"/>
                <w:b/>
                <w:bCs/>
              </w:rPr>
              <w:t>Score</w:t>
            </w:r>
          </w:p>
        </w:tc>
        <w:tc>
          <w:tcPr>
            <w:tcW w:w="1225" w:type="dxa"/>
            <w:vAlign w:val="center"/>
          </w:tcPr>
          <w:p w14:paraId="486764E0" w14:textId="77777777" w:rsidR="00457A1A" w:rsidRPr="00B96A9B" w:rsidRDefault="00457A1A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ระดับ</w:t>
            </w:r>
          </w:p>
          <w:p w14:paraId="4195D086" w14:textId="77777777" w:rsidR="00457A1A" w:rsidRPr="00B96A9B" w:rsidRDefault="00457A1A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96A9B">
              <w:rPr>
                <w:rFonts w:ascii="TH SarabunIT๙" w:hAnsi="TH SarabunIT๙" w:cs="TH SarabunIT๙"/>
                <w:b/>
                <w:bCs/>
                <w:cs/>
              </w:rPr>
              <w:t>ความเสี่ยง</w:t>
            </w:r>
          </w:p>
        </w:tc>
      </w:tr>
      <w:tr w:rsidR="00457A1A" w:rsidRPr="00FB2FA0" w14:paraId="43AE4E83" w14:textId="77777777" w:rsidTr="007B641C">
        <w:tc>
          <w:tcPr>
            <w:tcW w:w="10980" w:type="dxa"/>
            <w:gridSpan w:val="8"/>
          </w:tcPr>
          <w:p w14:paraId="2125D6CE" w14:textId="28C41E26" w:rsidR="00457A1A" w:rsidRPr="00FB2FA0" w:rsidRDefault="00457A1A" w:rsidP="007B641C">
            <w:pPr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457A1A">
              <w:rPr>
                <w:rFonts w:ascii="TH SarabunIT๙" w:hAnsi="TH SarabunIT๙" w:cs="TH SarabunIT๙"/>
                <w:b/>
                <w:bCs/>
                <w:cs/>
              </w:rPr>
              <w:t>5.1 กระบวนการ การจับกุมผู้กระทำความผิดตามกฎหมายจราจร</w:t>
            </w:r>
          </w:p>
        </w:tc>
      </w:tr>
      <w:tr w:rsidR="00457A1A" w:rsidRPr="00D46E9D" w14:paraId="68D58BCA" w14:textId="77777777" w:rsidTr="00457A1A">
        <w:tc>
          <w:tcPr>
            <w:tcW w:w="863" w:type="dxa"/>
            <w:vAlign w:val="center"/>
          </w:tcPr>
          <w:p w14:paraId="1106E1D7" w14:textId="11DF918B" w:rsidR="00457A1A" w:rsidRPr="00457A1A" w:rsidRDefault="00457A1A" w:rsidP="00457A1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457A1A">
              <w:rPr>
                <w:rFonts w:ascii="TH SarabunIT๙" w:hAnsi="TH SarabunIT๙" w:cs="TH SarabunIT๙"/>
                <w:spacing w:val="-10"/>
              </w:rPr>
              <w:t>1</w:t>
            </w:r>
          </w:p>
        </w:tc>
        <w:tc>
          <w:tcPr>
            <w:tcW w:w="2605" w:type="dxa"/>
          </w:tcPr>
          <w:p w14:paraId="5012BE4F" w14:textId="67D586B8" w:rsidR="00457A1A" w:rsidRPr="00457A1A" w:rsidRDefault="00457A1A" w:rsidP="00457A1A">
            <w:pPr>
              <w:jc w:val="thaiDistribute"/>
              <w:rPr>
                <w:rFonts w:ascii="TH SarabunIT๙" w:hAnsi="TH SarabunIT๙" w:cs="TH SarabunIT๙"/>
              </w:rPr>
            </w:pPr>
            <w:r w:rsidRPr="00457A1A">
              <w:rPr>
                <w:rFonts w:ascii="TH SarabunIT๙" w:hAnsi="TH SarabunIT๙" w:cs="TH SarabunIT๙"/>
                <w:cs/>
              </w:rPr>
              <w:t>ตรวจพบการกระทำความผิด มีการเรียกรับผลประโยชน์ เพื่อแลกกับการไม่จับกุมดำเนินคดี หรือทำให้รับโทษน้อยลง</w:t>
            </w:r>
          </w:p>
        </w:tc>
        <w:tc>
          <w:tcPr>
            <w:tcW w:w="2577" w:type="dxa"/>
          </w:tcPr>
          <w:p w14:paraId="7A1BC84B" w14:textId="50D59E85" w:rsidR="00457A1A" w:rsidRPr="00457A1A" w:rsidRDefault="00457A1A" w:rsidP="00457A1A">
            <w:pPr>
              <w:jc w:val="thaiDistribute"/>
              <w:rPr>
                <w:rFonts w:ascii="TH SarabunIT๙" w:hAnsi="TH SarabunIT๙" w:cs="TH SarabunIT๙"/>
              </w:rPr>
            </w:pPr>
            <w:r w:rsidRPr="00D67811">
              <w:rPr>
                <w:rFonts w:ascii="TH SarabunIT๙" w:hAnsi="TH SarabunIT๙" w:cs="TH SarabunIT๙"/>
                <w:cs/>
              </w:rPr>
              <w:t>มีการเรียกรับผลประโยชน์ เพื่อแลกกับการไม่จับกุม ดำเนินคดี หรือทำให้รับโทษน้อยลง</w:t>
            </w:r>
          </w:p>
        </w:tc>
        <w:tc>
          <w:tcPr>
            <w:tcW w:w="1276" w:type="dxa"/>
            <w:vAlign w:val="center"/>
          </w:tcPr>
          <w:p w14:paraId="16DFDF28" w14:textId="1B445075" w:rsidR="00457A1A" w:rsidRPr="00457A1A" w:rsidRDefault="00457A1A" w:rsidP="00457A1A">
            <w:pPr>
              <w:jc w:val="center"/>
              <w:rPr>
                <w:rFonts w:ascii="TH SarabunIT๙" w:hAnsi="TH SarabunIT๙" w:cs="TH SarabunIT๙"/>
              </w:rPr>
            </w:pPr>
            <w:r w:rsidRPr="00457A1A">
              <w:rPr>
                <w:rFonts w:ascii="TH SarabunIT๙" w:hAnsi="TH SarabunIT๙" w:cs="TH SarabunIT๙"/>
                <w:spacing w:val="-10"/>
              </w:rPr>
              <w:t>5</w:t>
            </w:r>
          </w:p>
        </w:tc>
        <w:tc>
          <w:tcPr>
            <w:tcW w:w="1230" w:type="dxa"/>
            <w:gridSpan w:val="2"/>
            <w:vAlign w:val="center"/>
          </w:tcPr>
          <w:p w14:paraId="2580C964" w14:textId="7C9F4B74" w:rsidR="00457A1A" w:rsidRPr="00457A1A" w:rsidRDefault="00457A1A" w:rsidP="00457A1A">
            <w:pPr>
              <w:jc w:val="center"/>
              <w:rPr>
                <w:rFonts w:ascii="TH SarabunIT๙" w:hAnsi="TH SarabunIT๙" w:cs="TH SarabunIT๙"/>
              </w:rPr>
            </w:pPr>
            <w:r w:rsidRPr="00457A1A">
              <w:rPr>
                <w:rFonts w:ascii="TH SarabunIT๙" w:hAnsi="TH SarabunIT๙" w:cs="TH SarabunIT๙"/>
                <w:spacing w:val="-10"/>
              </w:rPr>
              <w:t>4</w:t>
            </w:r>
          </w:p>
        </w:tc>
        <w:tc>
          <w:tcPr>
            <w:tcW w:w="1204" w:type="dxa"/>
            <w:vAlign w:val="center"/>
          </w:tcPr>
          <w:p w14:paraId="58BABC38" w14:textId="5CC22583" w:rsidR="00457A1A" w:rsidRPr="00457A1A" w:rsidRDefault="00457A1A" w:rsidP="00457A1A">
            <w:pPr>
              <w:jc w:val="center"/>
              <w:rPr>
                <w:rFonts w:ascii="TH SarabunIT๙" w:hAnsi="TH SarabunIT๙" w:cs="TH SarabunIT๙"/>
              </w:rPr>
            </w:pPr>
            <w:r w:rsidRPr="00457A1A">
              <w:rPr>
                <w:rFonts w:ascii="TH SarabunIT๙" w:hAnsi="TH SarabunIT๙" w:cs="TH SarabunIT๙"/>
                <w:spacing w:val="-5"/>
              </w:rPr>
              <w:t>20</w:t>
            </w:r>
          </w:p>
        </w:tc>
        <w:tc>
          <w:tcPr>
            <w:tcW w:w="1225" w:type="dxa"/>
            <w:vAlign w:val="center"/>
          </w:tcPr>
          <w:p w14:paraId="0ED3A7B5" w14:textId="319972FF" w:rsidR="00457A1A" w:rsidRPr="00457A1A" w:rsidRDefault="00457A1A" w:rsidP="00457A1A">
            <w:pPr>
              <w:jc w:val="center"/>
              <w:rPr>
                <w:rFonts w:ascii="TH SarabunIT๙" w:hAnsi="TH SarabunIT๙" w:cs="TH SarabunIT๙"/>
              </w:rPr>
            </w:pPr>
            <w:r w:rsidRPr="00011E5B">
              <w:rPr>
                <w:rFonts w:ascii="TH SarabunIT๙" w:hAnsi="TH SarabunIT๙" w:cs="TH SarabunIT๙"/>
                <w:spacing w:val="-4"/>
                <w:cs/>
              </w:rPr>
              <w:t>สูงมาก</w:t>
            </w:r>
          </w:p>
        </w:tc>
      </w:tr>
      <w:tr w:rsidR="00457A1A" w:rsidRPr="00D46E9D" w14:paraId="5A64078F" w14:textId="77777777" w:rsidTr="00457A1A">
        <w:tc>
          <w:tcPr>
            <w:tcW w:w="863" w:type="dxa"/>
            <w:vAlign w:val="center"/>
          </w:tcPr>
          <w:p w14:paraId="40026903" w14:textId="48105D0C" w:rsidR="00457A1A" w:rsidRPr="00457A1A" w:rsidRDefault="00457A1A" w:rsidP="00457A1A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457A1A">
              <w:rPr>
                <w:rFonts w:ascii="TH SarabunIT๙" w:hAnsi="TH SarabunIT๙" w:cs="TH SarabunIT๙"/>
                <w:spacing w:val="-10"/>
              </w:rPr>
              <w:t>2</w:t>
            </w:r>
          </w:p>
        </w:tc>
        <w:tc>
          <w:tcPr>
            <w:tcW w:w="2605" w:type="dxa"/>
          </w:tcPr>
          <w:p w14:paraId="3783717B" w14:textId="6B88B669" w:rsidR="00457A1A" w:rsidRPr="00457A1A" w:rsidRDefault="00457A1A" w:rsidP="00457A1A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457A1A">
              <w:rPr>
                <w:rFonts w:ascii="TH SarabunIT๙" w:hAnsi="TH SarabunIT๙" w:cs="TH SarabunIT๙"/>
                <w:cs/>
              </w:rPr>
              <w:t>ออกใบสั่ง</w:t>
            </w:r>
          </w:p>
        </w:tc>
        <w:tc>
          <w:tcPr>
            <w:tcW w:w="2577" w:type="dxa"/>
          </w:tcPr>
          <w:p w14:paraId="48A549E9" w14:textId="654C4C35" w:rsidR="00457A1A" w:rsidRPr="00457A1A" w:rsidRDefault="00457A1A" w:rsidP="00457A1A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D67811">
              <w:rPr>
                <w:rFonts w:ascii="TH SarabunIT๙" w:hAnsi="TH SarabunIT๙" w:cs="TH SarabunIT๙"/>
                <w:cs/>
              </w:rPr>
              <w:t>มีการเรียกรับผลประโยชน์ เพื่อแลกกับการไม่จับกุม ดำเนินคดี หรือทำให้รับโทษน้อยลง</w:t>
            </w:r>
          </w:p>
        </w:tc>
        <w:tc>
          <w:tcPr>
            <w:tcW w:w="1276" w:type="dxa"/>
            <w:vAlign w:val="center"/>
          </w:tcPr>
          <w:p w14:paraId="08113B67" w14:textId="1D3ADE58" w:rsidR="00457A1A" w:rsidRPr="00457A1A" w:rsidRDefault="00457A1A" w:rsidP="00457A1A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457A1A">
              <w:rPr>
                <w:rFonts w:ascii="TH SarabunIT๙" w:hAnsi="TH SarabunIT๙" w:cs="TH SarabunIT๙"/>
                <w:spacing w:val="-10"/>
              </w:rPr>
              <w:t>5</w:t>
            </w:r>
          </w:p>
        </w:tc>
        <w:tc>
          <w:tcPr>
            <w:tcW w:w="1230" w:type="dxa"/>
            <w:gridSpan w:val="2"/>
            <w:vAlign w:val="center"/>
          </w:tcPr>
          <w:p w14:paraId="18208409" w14:textId="7670A3D1" w:rsidR="00457A1A" w:rsidRPr="00457A1A" w:rsidRDefault="00457A1A" w:rsidP="00457A1A">
            <w:pPr>
              <w:jc w:val="center"/>
              <w:rPr>
                <w:rFonts w:ascii="TH SarabunIT๙" w:hAnsi="TH SarabunIT๙" w:cs="TH SarabunIT๙"/>
                <w:spacing w:val="-10"/>
              </w:rPr>
            </w:pPr>
            <w:r w:rsidRPr="00457A1A">
              <w:rPr>
                <w:rFonts w:ascii="TH SarabunIT๙" w:hAnsi="TH SarabunIT๙" w:cs="TH SarabunIT๙"/>
                <w:spacing w:val="-10"/>
              </w:rPr>
              <w:t>4</w:t>
            </w:r>
          </w:p>
        </w:tc>
        <w:tc>
          <w:tcPr>
            <w:tcW w:w="1204" w:type="dxa"/>
            <w:vAlign w:val="center"/>
          </w:tcPr>
          <w:p w14:paraId="327607CA" w14:textId="5A497E90" w:rsidR="00457A1A" w:rsidRPr="00457A1A" w:rsidRDefault="00457A1A" w:rsidP="00457A1A">
            <w:pPr>
              <w:jc w:val="center"/>
              <w:rPr>
                <w:rFonts w:ascii="TH SarabunIT๙" w:hAnsi="TH SarabunIT๙" w:cs="TH SarabunIT๙"/>
                <w:spacing w:val="-5"/>
              </w:rPr>
            </w:pPr>
            <w:r w:rsidRPr="00457A1A">
              <w:rPr>
                <w:rFonts w:ascii="TH SarabunIT๙" w:hAnsi="TH SarabunIT๙" w:cs="TH SarabunIT๙"/>
                <w:spacing w:val="-5"/>
              </w:rPr>
              <w:t>20</w:t>
            </w:r>
          </w:p>
        </w:tc>
        <w:tc>
          <w:tcPr>
            <w:tcW w:w="1225" w:type="dxa"/>
            <w:vAlign w:val="center"/>
          </w:tcPr>
          <w:p w14:paraId="7515A4E6" w14:textId="58857971" w:rsidR="00457A1A" w:rsidRPr="00457A1A" w:rsidRDefault="00457A1A" w:rsidP="00457A1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11E5B">
              <w:rPr>
                <w:rFonts w:ascii="TH SarabunIT๙" w:hAnsi="TH SarabunIT๙" w:cs="TH SarabunIT๙"/>
                <w:spacing w:val="-4"/>
                <w:cs/>
              </w:rPr>
              <w:t>สูงมาก</w:t>
            </w:r>
          </w:p>
        </w:tc>
      </w:tr>
    </w:tbl>
    <w:p w14:paraId="3CF8FA9A" w14:textId="77777777" w:rsidR="00457A1A" w:rsidRDefault="00457A1A" w:rsidP="00457A1A">
      <w:pPr>
        <w:jc w:val="center"/>
        <w:rPr>
          <w:rFonts w:ascii="TH SarabunIT๙" w:hAnsi="TH SarabunIT๙" w:cs="TH SarabunIT๙" w:hint="cs"/>
          <w:b/>
          <w:bCs/>
        </w:rPr>
      </w:pPr>
    </w:p>
    <w:p w14:paraId="68B03621" w14:textId="4B1980E8" w:rsidR="00F3162C" w:rsidRDefault="00F3162C" w:rsidP="00F3162C">
      <w:pPr>
        <w:jc w:val="center"/>
        <w:rPr>
          <w:rFonts w:ascii="TH SarabunIT๙" w:hAnsi="TH SarabunIT๙" w:cs="TH SarabunIT๙"/>
          <w:b/>
          <w:bCs/>
        </w:rPr>
      </w:pPr>
    </w:p>
    <w:p w14:paraId="2C7313DB" w14:textId="55CD8EA6" w:rsidR="00F3162C" w:rsidRDefault="00F3162C" w:rsidP="00F3162C">
      <w:pPr>
        <w:jc w:val="center"/>
        <w:rPr>
          <w:rFonts w:ascii="TH SarabunIT๙" w:hAnsi="TH SarabunIT๙" w:cs="TH SarabunIT๙"/>
          <w:b/>
          <w:bCs/>
        </w:rPr>
      </w:pPr>
    </w:p>
    <w:p w14:paraId="49E66B31" w14:textId="27AB1E6E" w:rsidR="00F3162C" w:rsidRDefault="00F3162C" w:rsidP="00F3162C">
      <w:pPr>
        <w:jc w:val="center"/>
        <w:rPr>
          <w:rFonts w:ascii="TH SarabunIT๙" w:hAnsi="TH SarabunIT๙" w:cs="TH SarabunIT๙"/>
          <w:b/>
          <w:bCs/>
        </w:rPr>
      </w:pPr>
    </w:p>
    <w:p w14:paraId="6ABB1D74" w14:textId="56341272" w:rsidR="00F3162C" w:rsidRDefault="00F3162C" w:rsidP="00F3162C">
      <w:pPr>
        <w:jc w:val="center"/>
        <w:rPr>
          <w:rFonts w:ascii="TH SarabunIT๙" w:hAnsi="TH SarabunIT๙" w:cs="TH SarabunIT๙"/>
          <w:b/>
          <w:bCs/>
        </w:rPr>
      </w:pPr>
    </w:p>
    <w:p w14:paraId="26B479C8" w14:textId="74B0A360" w:rsidR="001B68A2" w:rsidRDefault="001B68A2" w:rsidP="00F3162C">
      <w:pPr>
        <w:jc w:val="center"/>
        <w:rPr>
          <w:rFonts w:ascii="TH SarabunIT๙" w:hAnsi="TH SarabunIT๙" w:cs="TH SarabunIT๙"/>
          <w:b/>
          <w:bCs/>
        </w:rPr>
      </w:pPr>
    </w:p>
    <w:p w14:paraId="3778A325" w14:textId="2A17934A" w:rsidR="001B68A2" w:rsidRDefault="001B68A2" w:rsidP="00F3162C">
      <w:pPr>
        <w:jc w:val="center"/>
        <w:rPr>
          <w:rFonts w:ascii="TH SarabunIT๙" w:hAnsi="TH SarabunIT๙" w:cs="TH SarabunIT๙"/>
          <w:b/>
          <w:bCs/>
        </w:rPr>
      </w:pPr>
    </w:p>
    <w:p w14:paraId="657A5758" w14:textId="2175C687" w:rsidR="001B68A2" w:rsidRDefault="001B68A2" w:rsidP="00F3162C">
      <w:pPr>
        <w:jc w:val="center"/>
        <w:rPr>
          <w:rFonts w:ascii="TH SarabunIT๙" w:hAnsi="TH SarabunIT๙" w:cs="TH SarabunIT๙"/>
          <w:b/>
          <w:bCs/>
        </w:rPr>
      </w:pPr>
    </w:p>
    <w:p w14:paraId="3E4DF0AD" w14:textId="4F16E933" w:rsidR="001B68A2" w:rsidRDefault="001B68A2" w:rsidP="00F3162C">
      <w:pPr>
        <w:jc w:val="center"/>
        <w:rPr>
          <w:rFonts w:ascii="TH SarabunIT๙" w:hAnsi="TH SarabunIT๙" w:cs="TH SarabunIT๙"/>
          <w:b/>
          <w:bCs/>
        </w:rPr>
      </w:pPr>
    </w:p>
    <w:p w14:paraId="3CFD26E3" w14:textId="56C9B8BE" w:rsidR="001B68A2" w:rsidRDefault="001B68A2" w:rsidP="00F3162C">
      <w:pPr>
        <w:jc w:val="center"/>
        <w:rPr>
          <w:rFonts w:ascii="TH SarabunIT๙" w:hAnsi="TH SarabunIT๙" w:cs="TH SarabunIT๙"/>
          <w:b/>
          <w:bCs/>
        </w:rPr>
      </w:pPr>
    </w:p>
    <w:p w14:paraId="2DF2E36D" w14:textId="693042E4" w:rsidR="001B68A2" w:rsidRDefault="001B68A2" w:rsidP="00F3162C">
      <w:pPr>
        <w:jc w:val="center"/>
        <w:rPr>
          <w:rFonts w:ascii="TH SarabunIT๙" w:hAnsi="TH SarabunIT๙" w:cs="TH SarabunIT๙"/>
          <w:b/>
          <w:bCs/>
        </w:rPr>
      </w:pPr>
    </w:p>
    <w:p w14:paraId="31DC2FFD" w14:textId="7B831B70" w:rsidR="001B68A2" w:rsidRPr="001B68A2" w:rsidRDefault="005C5BEE" w:rsidP="001B68A2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  <w:lang w:val="th-TH"/>
        </w:rPr>
        <w:lastRenderedPageBreak/>
        <w:drawing>
          <wp:anchor distT="0" distB="0" distL="114300" distR="114300" simplePos="0" relativeHeight="251698176" behindDoc="1" locked="0" layoutInCell="1" allowOverlap="1" wp14:anchorId="460644EE" wp14:editId="6FC08621">
            <wp:simplePos x="0" y="0"/>
            <wp:positionH relativeFrom="page">
              <wp:align>left</wp:align>
            </wp:positionH>
            <wp:positionV relativeFrom="paragraph">
              <wp:posOffset>-913621</wp:posOffset>
            </wp:positionV>
            <wp:extent cx="1137285" cy="1137285"/>
            <wp:effectExtent l="0" t="0" r="5715" b="5715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8A2" w:rsidRPr="001B68A2">
        <w:rPr>
          <w:rFonts w:ascii="TH SarabunIT๙" w:hAnsi="TH SarabunIT๙" w:cs="TH SarabunIT๙"/>
          <w:b/>
          <w:bCs/>
          <w:cs/>
        </w:rPr>
        <w:t>แผนบริหารจัดการความเสี่ยงต่อการรับสินบน ของสถานีตำรวจภูธรแม่ใจ</w:t>
      </w:r>
    </w:p>
    <w:p w14:paraId="6729CC7C" w14:textId="43AC681D" w:rsidR="001B68A2" w:rsidRPr="001B68A2" w:rsidRDefault="001B68A2" w:rsidP="001B68A2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1B68A2">
        <w:rPr>
          <w:rFonts w:ascii="TH SarabunIT๙" w:hAnsi="TH SarabunIT๙" w:cs="TH SarabunIT๙"/>
          <w:cs/>
        </w:rPr>
        <w:t>ในการจัดทำแผนบริหารจัดการความเสี่ยงต่อการรับสินบนพิจารณาความเสี่ยงต่อการรับ สินบน ที่อยู่ในโชน สีแดง (</w:t>
      </w:r>
      <w:r w:rsidRPr="001B68A2">
        <w:rPr>
          <w:rFonts w:ascii="TH SarabunIT๙" w:hAnsi="TH SarabunIT๙" w:cs="TH SarabunIT๙"/>
        </w:rPr>
        <w:t xml:space="preserve">Red Zone) </w:t>
      </w:r>
      <w:r w:rsidRPr="001B68A2">
        <w:rPr>
          <w:rFonts w:ascii="TH SarabunIT๙" w:hAnsi="TH SarabunIT๙" w:cs="TH SarabunIT๙"/>
          <w:cs/>
        </w:rPr>
        <w:t>ของทุกสายงานจะถูกเลือกมาทำแผนบริหารจัดการความเสี่ยงต่อการ รับสินบน ส่วนลำดับความเสี่ยงที่อยู่ในโซน สีส้ม สีเหลือง จะถูกเลือกในลำดับต่อมา มาตรการควบคุมความ เสี่ยงการทุจริตอาจมีหลากหลายวิธีการ หน่วยงานควร ทำการ คัดเลือกวิธีที่ดีที่สุด และประเมินความคุ้มค่า เหมาะสมกับระดับความเสี่ยงการทุจริตที่ได้จากการประเมินมา ประกอบด้วย การจัดทำแผนบริหาร</w:t>
      </w:r>
    </w:p>
    <w:p w14:paraId="0C6FE331" w14:textId="77FB1D04" w:rsidR="001B68A2" w:rsidRDefault="001B68A2" w:rsidP="001B68A2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1B68A2">
        <w:rPr>
          <w:rFonts w:ascii="TH SarabunIT๙" w:hAnsi="TH SarabunIT๙" w:cs="TH SarabunIT๙"/>
          <w:cs/>
        </w:rPr>
        <w:t>จัดการความเสี่ยงต่อการรับสินบน ให้นำมาตรการควบคุมความเสี่ยงต่อการรับสินบน ของ กระบวนงานหรือโครงการที่ทำ การประเมินของหน่วยงานที่มีอยู่ในปัจจุบัน (</w:t>
      </w:r>
      <w:r w:rsidRPr="001B68A2">
        <w:rPr>
          <w:rFonts w:ascii="TH SarabunIT๙" w:hAnsi="TH SarabunIT๙" w:cs="TH SarabunIT๙"/>
        </w:rPr>
        <w:t xml:space="preserve">Key Controls in place) </w:t>
      </w:r>
      <w:r w:rsidRPr="001B68A2">
        <w:rPr>
          <w:rFonts w:ascii="TH SarabunIT๙" w:hAnsi="TH SarabunIT๙" w:cs="TH SarabunIT๙"/>
          <w:cs/>
        </w:rPr>
        <w:t>มาทำการประเมินว่ามีประสิทธิภาพอยู่ในระดับ ใด ดี พอใช้ หรืออ่อน (ดูคำอธิบายเพิ่มเติม) เพื่อพิจารณา จัดทำมาตรการ ควบคุมความเสี่ยงการรับสินบนเพิ่มเติม</w:t>
      </w:r>
    </w:p>
    <w:tbl>
      <w:tblPr>
        <w:tblStyle w:val="a3"/>
        <w:tblW w:w="8725" w:type="dxa"/>
        <w:tblLook w:val="04A0" w:firstRow="1" w:lastRow="0" w:firstColumn="1" w:lastColumn="0" w:noHBand="0" w:noVBand="1"/>
      </w:tblPr>
      <w:tblGrid>
        <w:gridCol w:w="716"/>
        <w:gridCol w:w="8009"/>
      </w:tblGrid>
      <w:tr w:rsidR="00FD6220" w:rsidRPr="00FD6220" w14:paraId="4B68E096" w14:textId="77777777" w:rsidTr="00FD6220">
        <w:trPr>
          <w:trHeight w:val="733"/>
        </w:trPr>
        <w:tc>
          <w:tcPr>
            <w:tcW w:w="535" w:type="dxa"/>
            <w:vAlign w:val="center"/>
          </w:tcPr>
          <w:p w14:paraId="3B978389" w14:textId="6407B514" w:rsidR="00FD6220" w:rsidRPr="00FD6220" w:rsidRDefault="00FD6220" w:rsidP="00FD6220">
            <w:pPr>
              <w:jc w:val="center"/>
              <w:rPr>
                <w:rFonts w:ascii="TH SarabunIT๙" w:hAnsi="TH SarabunIT๙" w:cs="TH SarabunIT๙" w:hint="cs"/>
                <w:b/>
                <w:bCs/>
              </w:rPr>
            </w:pPr>
            <w:r w:rsidRPr="00FD6220">
              <w:rPr>
                <w:rFonts w:ascii="TH SarabunIT๙" w:hAnsi="TH SarabunIT๙" w:cs="TH SarabunIT๙"/>
                <w:b/>
                <w:bCs/>
                <w:cs/>
              </w:rPr>
              <w:t>ระดับ</w:t>
            </w:r>
          </w:p>
        </w:tc>
        <w:tc>
          <w:tcPr>
            <w:tcW w:w="8190" w:type="dxa"/>
          </w:tcPr>
          <w:p w14:paraId="748CEBBF" w14:textId="77777777" w:rsidR="00FD6220" w:rsidRPr="00FD6220" w:rsidRDefault="00FD6220" w:rsidP="00FD622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D6220">
              <w:rPr>
                <w:rFonts w:ascii="TH SarabunIT๙" w:hAnsi="TH SarabunIT๙" w:cs="TH SarabunIT๙"/>
                <w:b/>
                <w:bCs/>
                <w:cs/>
              </w:rPr>
              <w:t>คำอธิบาย</w:t>
            </w:r>
          </w:p>
          <w:p w14:paraId="3E9DEBB9" w14:textId="5D3CEEED" w:rsidR="00FD6220" w:rsidRPr="00FD6220" w:rsidRDefault="00FD6220" w:rsidP="001B68A2">
            <w:pPr>
              <w:jc w:val="thaiDistribute"/>
              <w:rPr>
                <w:rFonts w:ascii="TH SarabunIT๙" w:hAnsi="TH SarabunIT๙" w:cs="TH SarabunIT๙" w:hint="cs"/>
                <w:b/>
                <w:bCs/>
              </w:rPr>
            </w:pPr>
            <w:r w:rsidRPr="00FD6220">
              <w:rPr>
                <w:rFonts w:ascii="TH SarabunIT๙" w:hAnsi="TH SarabunIT๙" w:cs="TH SarabunIT๙"/>
                <w:b/>
                <w:bCs/>
                <w:cs/>
              </w:rPr>
              <w:t>การประเมินประสิทธิภาพมาตรการควบคุมความเสี่ยงการรับสินบนที่หน่วยงานมีในปัจจุบัน</w:t>
            </w:r>
          </w:p>
        </w:tc>
      </w:tr>
      <w:tr w:rsidR="00FD6220" w14:paraId="065BF153" w14:textId="77777777" w:rsidTr="00FD6220">
        <w:tc>
          <w:tcPr>
            <w:tcW w:w="535" w:type="dxa"/>
          </w:tcPr>
          <w:p w14:paraId="4980B998" w14:textId="5F5424D3" w:rsidR="00FD6220" w:rsidRPr="00FD6220" w:rsidRDefault="00FD6220" w:rsidP="00FD6220">
            <w:pPr>
              <w:jc w:val="center"/>
              <w:rPr>
                <w:rFonts w:ascii="TH SarabunIT๙" w:hAnsi="TH SarabunIT๙" w:cs="TH SarabunIT๙" w:hint="cs"/>
                <w:b/>
                <w:bCs/>
              </w:rPr>
            </w:pPr>
            <w:r w:rsidRPr="00FD6220">
              <w:rPr>
                <w:rFonts w:ascii="TH SarabunIT๙" w:hAnsi="TH SarabunIT๙" w:cs="TH SarabunIT๙" w:hint="cs"/>
                <w:b/>
                <w:bCs/>
                <w:cs/>
              </w:rPr>
              <w:t>ดี</w:t>
            </w:r>
          </w:p>
        </w:tc>
        <w:tc>
          <w:tcPr>
            <w:tcW w:w="8190" w:type="dxa"/>
          </w:tcPr>
          <w:p w14:paraId="6A5CD4C8" w14:textId="5654A275" w:rsidR="00FD6220" w:rsidRDefault="00FD6220" w:rsidP="001B68A2">
            <w:pPr>
              <w:jc w:val="thaiDistribute"/>
              <w:rPr>
                <w:rFonts w:ascii="TH SarabunIT๙" w:hAnsi="TH SarabunIT๙" w:cs="TH SarabunIT๙" w:hint="cs"/>
              </w:rPr>
            </w:pPr>
            <w:r w:rsidRPr="00FD6220">
              <w:rPr>
                <w:rFonts w:ascii="TH SarabunIT๙" w:hAnsi="TH SarabunIT๙" w:cs="TH SarabunIT๙"/>
                <w:cs/>
              </w:rPr>
              <w:t>การควบคุมมีความเข้มแข็งและดำเนินไปได้อย่างเหมาะสม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FD6220">
              <w:rPr>
                <w:rFonts w:ascii="TH SarabunIT๙" w:hAnsi="TH SarabunIT๙" w:cs="TH SarabunIT๙"/>
                <w:cs/>
              </w:rPr>
              <w:t>ซึ่งช่วยให้เกิดความมั่นใจได้ในระดับ ที่สมเหตุสมผล ว่าจะสามารถลดความเสี่ยงการรับสินบนได้</w:t>
            </w:r>
          </w:p>
        </w:tc>
      </w:tr>
      <w:tr w:rsidR="00FD6220" w14:paraId="10F0CCAD" w14:textId="77777777" w:rsidTr="00FD6220">
        <w:tc>
          <w:tcPr>
            <w:tcW w:w="535" w:type="dxa"/>
          </w:tcPr>
          <w:p w14:paraId="1045A983" w14:textId="5422AF93" w:rsidR="00FD6220" w:rsidRPr="00FD6220" w:rsidRDefault="00FD6220" w:rsidP="00FD6220">
            <w:pPr>
              <w:jc w:val="center"/>
              <w:rPr>
                <w:rFonts w:ascii="TH SarabunIT๙" w:hAnsi="TH SarabunIT๙" w:cs="TH SarabunIT๙" w:hint="cs"/>
                <w:b/>
                <w:bCs/>
              </w:rPr>
            </w:pPr>
            <w:r w:rsidRPr="00FD6220">
              <w:rPr>
                <w:rFonts w:ascii="TH SarabunIT๙" w:hAnsi="TH SarabunIT๙" w:cs="TH SarabunIT๙" w:hint="cs"/>
                <w:b/>
                <w:bCs/>
                <w:cs/>
              </w:rPr>
              <w:t>พอใช้</w:t>
            </w:r>
          </w:p>
        </w:tc>
        <w:tc>
          <w:tcPr>
            <w:tcW w:w="8190" w:type="dxa"/>
          </w:tcPr>
          <w:p w14:paraId="5B84CE72" w14:textId="782BB347" w:rsidR="00FD6220" w:rsidRDefault="00FD6220" w:rsidP="00FD6220">
            <w:pPr>
              <w:jc w:val="thaiDistribute"/>
              <w:rPr>
                <w:rFonts w:ascii="TH SarabunIT๙" w:hAnsi="TH SarabunIT๙" w:cs="TH SarabunIT๙" w:hint="cs"/>
              </w:rPr>
            </w:pPr>
            <w:r w:rsidRPr="00FD6220">
              <w:rPr>
                <w:rFonts w:ascii="TH SarabunIT๙" w:hAnsi="TH SarabunIT๙" w:cs="TH SarabunIT๙"/>
                <w:cs/>
              </w:rPr>
              <w:t>การควบคุมยังขาดประสิทธิภาพ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FD6220">
              <w:rPr>
                <w:rFonts w:ascii="TH SarabunIT๙" w:hAnsi="TH SarabunIT๙" w:cs="TH SarabunIT๙"/>
                <w:cs/>
              </w:rPr>
              <w:t>ถึงแม้ว่าจะไม่ทำให้เกิดผลเสียหายจากความเสี่ยงอย่างมี นัยสำคัญ แต่ก็ควรมีการปรับปรุงเพื่อให้มั่นใจว่า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FD6220">
              <w:rPr>
                <w:rFonts w:ascii="TH SarabunIT๙" w:hAnsi="TH SarabunIT๙" w:cs="TH SarabunIT๙"/>
                <w:cs/>
              </w:rPr>
              <w:t>จะสามารถลดความเสี่ยงการรับสินบนได้</w:t>
            </w:r>
          </w:p>
        </w:tc>
      </w:tr>
      <w:tr w:rsidR="00FD6220" w14:paraId="04BAFC39" w14:textId="77777777" w:rsidTr="00FD6220">
        <w:tc>
          <w:tcPr>
            <w:tcW w:w="535" w:type="dxa"/>
          </w:tcPr>
          <w:p w14:paraId="1A7F6E7A" w14:textId="0CD57DD4" w:rsidR="00FD6220" w:rsidRPr="00FD6220" w:rsidRDefault="00FD6220" w:rsidP="00FD6220">
            <w:pPr>
              <w:jc w:val="center"/>
              <w:rPr>
                <w:rFonts w:ascii="TH SarabunIT๙" w:hAnsi="TH SarabunIT๙" w:cs="TH SarabunIT๙" w:hint="cs"/>
                <w:b/>
                <w:bCs/>
              </w:rPr>
            </w:pPr>
            <w:r w:rsidRPr="00FD6220">
              <w:rPr>
                <w:rFonts w:ascii="TH SarabunIT๙" w:hAnsi="TH SarabunIT๙" w:cs="TH SarabunIT๙" w:hint="cs"/>
                <w:b/>
                <w:bCs/>
                <w:cs/>
              </w:rPr>
              <w:t>อ่อน</w:t>
            </w:r>
          </w:p>
        </w:tc>
        <w:tc>
          <w:tcPr>
            <w:tcW w:w="8190" w:type="dxa"/>
          </w:tcPr>
          <w:p w14:paraId="25BDFDB6" w14:textId="68B12CC6" w:rsidR="00FD6220" w:rsidRDefault="00FD6220" w:rsidP="001B68A2">
            <w:pPr>
              <w:jc w:val="thaiDistribute"/>
              <w:rPr>
                <w:rFonts w:ascii="TH SarabunIT๙" w:hAnsi="TH SarabunIT๙" w:cs="TH SarabunIT๙" w:hint="cs"/>
              </w:rPr>
            </w:pPr>
            <w:r w:rsidRPr="00FD6220">
              <w:rPr>
                <w:rFonts w:ascii="TH SarabunIT๙" w:hAnsi="TH SarabunIT๙" w:cs="TH SarabunIT๙"/>
                <w:cs/>
              </w:rPr>
              <w:t>การควบคุมไม่ได้มาตรฐานที่ยอมรับได้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FD6220">
              <w:rPr>
                <w:rFonts w:ascii="TH SarabunIT๙" w:hAnsi="TH SarabunIT๙" w:cs="TH SarabunIT๙"/>
                <w:cs/>
              </w:rPr>
              <w:t>เนื่องจากมีความหละหลวมและไม่มีประสิทธิผล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FD6220">
              <w:rPr>
                <w:rFonts w:ascii="TH SarabunIT๙" w:hAnsi="TH SarabunIT๙" w:cs="TH SarabunIT๙"/>
                <w:cs/>
              </w:rPr>
              <w:t>การ ควบคุมไม่ทำให้มั่นใจอย่างสมเหตุสมผลว่า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FD6220">
              <w:rPr>
                <w:rFonts w:ascii="TH SarabunIT๙" w:hAnsi="TH SarabunIT๙" w:cs="TH SarabunIT๙"/>
                <w:cs/>
              </w:rPr>
              <w:t>จะสามารถลดความเสี่ยงการรับสินบนได้</w:t>
            </w:r>
          </w:p>
        </w:tc>
      </w:tr>
    </w:tbl>
    <w:p w14:paraId="779517DD" w14:textId="54972357" w:rsidR="001B68A2" w:rsidRDefault="001B68A2" w:rsidP="001B68A2">
      <w:pPr>
        <w:spacing w:after="0"/>
        <w:jc w:val="thaiDistribute"/>
        <w:rPr>
          <w:rFonts w:ascii="TH SarabunIT๙" w:hAnsi="TH SarabunIT๙" w:cs="TH SarabunIT๙"/>
        </w:rPr>
      </w:pPr>
    </w:p>
    <w:p w14:paraId="4533AC6D" w14:textId="6A6ABA0C" w:rsidR="000458E5" w:rsidRDefault="000458E5" w:rsidP="001B68A2">
      <w:pPr>
        <w:spacing w:after="0"/>
        <w:jc w:val="thaiDistribute"/>
        <w:rPr>
          <w:rFonts w:ascii="TH SarabunIT๙" w:hAnsi="TH SarabunIT๙" w:cs="TH SarabunIT๙"/>
        </w:rPr>
      </w:pPr>
    </w:p>
    <w:p w14:paraId="1B704025" w14:textId="3C59807E" w:rsidR="000458E5" w:rsidRDefault="000458E5" w:rsidP="001B68A2">
      <w:pPr>
        <w:spacing w:after="0"/>
        <w:jc w:val="thaiDistribute"/>
        <w:rPr>
          <w:rFonts w:ascii="TH SarabunIT๙" w:hAnsi="TH SarabunIT๙" w:cs="TH SarabunIT๙"/>
        </w:rPr>
      </w:pPr>
    </w:p>
    <w:p w14:paraId="50A32C54" w14:textId="1EE86218" w:rsidR="000458E5" w:rsidRDefault="000458E5" w:rsidP="001B68A2">
      <w:pPr>
        <w:spacing w:after="0"/>
        <w:jc w:val="thaiDistribute"/>
        <w:rPr>
          <w:rFonts w:ascii="TH SarabunIT๙" w:hAnsi="TH SarabunIT๙" w:cs="TH SarabunIT๙"/>
        </w:rPr>
      </w:pPr>
    </w:p>
    <w:p w14:paraId="5407E272" w14:textId="4D87244D" w:rsidR="000458E5" w:rsidRDefault="000458E5" w:rsidP="001B68A2">
      <w:pPr>
        <w:spacing w:after="0"/>
        <w:jc w:val="thaiDistribute"/>
        <w:rPr>
          <w:rFonts w:ascii="TH SarabunIT๙" w:hAnsi="TH SarabunIT๙" w:cs="TH SarabunIT๙"/>
        </w:rPr>
      </w:pPr>
    </w:p>
    <w:p w14:paraId="54888599" w14:textId="147A2071" w:rsidR="000458E5" w:rsidRDefault="000458E5" w:rsidP="001B68A2">
      <w:pPr>
        <w:spacing w:after="0"/>
        <w:jc w:val="thaiDistribute"/>
        <w:rPr>
          <w:rFonts w:ascii="TH SarabunIT๙" w:hAnsi="TH SarabunIT๙" w:cs="TH SarabunIT๙"/>
        </w:rPr>
      </w:pPr>
    </w:p>
    <w:p w14:paraId="2C3B4B12" w14:textId="79BBB7F8" w:rsidR="000458E5" w:rsidRDefault="000458E5" w:rsidP="001B68A2">
      <w:pPr>
        <w:spacing w:after="0"/>
        <w:jc w:val="thaiDistribute"/>
        <w:rPr>
          <w:rFonts w:ascii="TH SarabunIT๙" w:hAnsi="TH SarabunIT๙" w:cs="TH SarabunIT๙"/>
        </w:rPr>
      </w:pPr>
    </w:p>
    <w:p w14:paraId="318D9B68" w14:textId="208FB76E" w:rsidR="000458E5" w:rsidRDefault="000458E5" w:rsidP="001B68A2">
      <w:pPr>
        <w:spacing w:after="0"/>
        <w:jc w:val="thaiDistribute"/>
        <w:rPr>
          <w:rFonts w:ascii="TH SarabunIT๙" w:hAnsi="TH SarabunIT๙" w:cs="TH SarabunIT๙"/>
        </w:rPr>
      </w:pPr>
    </w:p>
    <w:p w14:paraId="447CB7D9" w14:textId="7FA5E535" w:rsidR="000458E5" w:rsidRDefault="000458E5" w:rsidP="001B68A2">
      <w:pPr>
        <w:spacing w:after="0"/>
        <w:jc w:val="thaiDistribute"/>
        <w:rPr>
          <w:rFonts w:ascii="TH SarabunIT๙" w:hAnsi="TH SarabunIT๙" w:cs="TH SarabunIT๙"/>
        </w:rPr>
      </w:pPr>
    </w:p>
    <w:p w14:paraId="1A57193E" w14:textId="1A702416" w:rsidR="000458E5" w:rsidRDefault="000458E5" w:rsidP="001B68A2">
      <w:pPr>
        <w:spacing w:after="0"/>
        <w:jc w:val="thaiDistribute"/>
        <w:rPr>
          <w:rFonts w:ascii="TH SarabunIT๙" w:hAnsi="TH SarabunIT๙" w:cs="TH SarabunIT๙"/>
        </w:rPr>
      </w:pPr>
    </w:p>
    <w:p w14:paraId="5B251B2F" w14:textId="3990C6F2" w:rsidR="000458E5" w:rsidRDefault="000458E5" w:rsidP="001B68A2">
      <w:pPr>
        <w:spacing w:after="0"/>
        <w:jc w:val="thaiDistribute"/>
        <w:rPr>
          <w:rFonts w:ascii="TH SarabunIT๙" w:hAnsi="TH SarabunIT๙" w:cs="TH SarabunIT๙"/>
        </w:rPr>
      </w:pPr>
    </w:p>
    <w:p w14:paraId="7867372B" w14:textId="2052C578" w:rsidR="000458E5" w:rsidRDefault="000458E5" w:rsidP="001B68A2">
      <w:pPr>
        <w:spacing w:after="0"/>
        <w:jc w:val="thaiDistribute"/>
        <w:rPr>
          <w:rFonts w:ascii="TH SarabunIT๙" w:hAnsi="TH SarabunIT๙" w:cs="TH SarabunIT๙"/>
        </w:rPr>
      </w:pPr>
    </w:p>
    <w:p w14:paraId="52B12B4C" w14:textId="223671EA" w:rsidR="000458E5" w:rsidRDefault="000458E5" w:rsidP="001B68A2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w:lastRenderedPageBreak/>
        <w:drawing>
          <wp:anchor distT="0" distB="0" distL="114300" distR="114300" simplePos="0" relativeHeight="251699200" behindDoc="1" locked="0" layoutInCell="1" allowOverlap="1" wp14:anchorId="2AE76DDB" wp14:editId="1E8B8B5E">
            <wp:simplePos x="0" y="0"/>
            <wp:positionH relativeFrom="margin">
              <wp:align>center</wp:align>
            </wp:positionH>
            <wp:positionV relativeFrom="paragraph">
              <wp:posOffset>8627</wp:posOffset>
            </wp:positionV>
            <wp:extent cx="975360" cy="1078865"/>
            <wp:effectExtent l="0" t="0" r="0" b="6985"/>
            <wp:wrapSquare wrapText="bothSides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CB63BF" w14:textId="6FF4CC08" w:rsidR="000458E5" w:rsidRDefault="000458E5" w:rsidP="001B68A2">
      <w:pPr>
        <w:spacing w:after="0"/>
        <w:jc w:val="thaiDistribute"/>
        <w:rPr>
          <w:rFonts w:ascii="TH SarabunIT๙" w:hAnsi="TH SarabunIT๙" w:cs="TH SarabunIT๙"/>
        </w:rPr>
      </w:pPr>
    </w:p>
    <w:p w14:paraId="13E432BF" w14:textId="77777777" w:rsidR="000458E5" w:rsidRDefault="000458E5" w:rsidP="001B68A2">
      <w:pPr>
        <w:spacing w:after="0"/>
        <w:jc w:val="thaiDistribute"/>
        <w:rPr>
          <w:rFonts w:ascii="TH SarabunIT๙" w:hAnsi="TH SarabunIT๙" w:cs="TH SarabunIT๙"/>
        </w:rPr>
      </w:pPr>
    </w:p>
    <w:p w14:paraId="1765E679" w14:textId="3A06914E" w:rsidR="000458E5" w:rsidRDefault="000458E5" w:rsidP="001B68A2">
      <w:pPr>
        <w:spacing w:after="0"/>
        <w:jc w:val="thaiDistribute"/>
        <w:rPr>
          <w:rFonts w:ascii="TH SarabunIT๙" w:hAnsi="TH SarabunIT๙" w:cs="TH SarabunIT๙"/>
          <w:b/>
          <w:bCs/>
        </w:rPr>
      </w:pPr>
    </w:p>
    <w:p w14:paraId="326AEBB4" w14:textId="77777777" w:rsidR="000458E5" w:rsidRDefault="000458E5" w:rsidP="000458E5">
      <w:pPr>
        <w:spacing w:after="0"/>
        <w:jc w:val="center"/>
        <w:rPr>
          <w:rFonts w:ascii="TH SarabunIT๙" w:hAnsi="TH SarabunIT๙" w:cs="TH SarabunIT๙"/>
        </w:rPr>
      </w:pPr>
    </w:p>
    <w:p w14:paraId="00A0B94E" w14:textId="6A113D56" w:rsidR="000458E5" w:rsidRPr="000458E5" w:rsidRDefault="000458E5" w:rsidP="000458E5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0458E5">
        <w:rPr>
          <w:rFonts w:ascii="TH SarabunIT๙" w:hAnsi="TH SarabunIT๙" w:cs="TH SarabunIT๙"/>
          <w:b/>
          <w:bCs/>
          <w:cs/>
        </w:rPr>
        <w:t>คำสั่ง สถานีตำรวจภูธรแม่ใจ</w:t>
      </w:r>
    </w:p>
    <w:p w14:paraId="6E161828" w14:textId="63496739" w:rsidR="000458E5" w:rsidRDefault="000458E5" w:rsidP="000458E5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0458E5">
        <w:rPr>
          <w:rFonts w:ascii="TH SarabunIT๙" w:hAnsi="TH SarabunIT๙" w:cs="TH SarabunIT๙"/>
          <w:b/>
          <w:bCs/>
          <w:cs/>
        </w:rPr>
        <w:t>ที่</w:t>
      </w:r>
      <w:r w:rsidR="00C20D93">
        <w:rPr>
          <w:rFonts w:ascii="TH SarabunIT๙" w:hAnsi="TH SarabunIT๙" w:cs="TH SarabunIT๙" w:hint="cs"/>
          <w:b/>
          <w:bCs/>
          <w:cs/>
        </w:rPr>
        <w:t xml:space="preserve"> 5</w:t>
      </w:r>
      <w:r w:rsidRPr="000458E5">
        <w:rPr>
          <w:rFonts w:ascii="TH SarabunIT๙" w:hAnsi="TH SarabunIT๙" w:cs="TH SarabunIT๙"/>
          <w:b/>
          <w:bCs/>
          <w:cs/>
        </w:rPr>
        <w:t xml:space="preserve"> / ๒๕๖7</w:t>
      </w:r>
    </w:p>
    <w:p w14:paraId="5710F0F2" w14:textId="1F67A221" w:rsidR="000458E5" w:rsidRPr="000458E5" w:rsidRDefault="000458E5" w:rsidP="000458E5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1445E3">
        <w:rPr>
          <w:rFonts w:ascii="TH SarabunIT๙" w:hAnsi="TH SarabunIT๙" w:cs="TH SarabunIT๙"/>
          <w:cs/>
        </w:rPr>
        <w:t xml:space="preserve">เรื่อง แต่งตั้งคณะกรรมการดำเนินการประเมินความเสี่ยงต่อการรับสินบน ในการประเมินคุณธรรมและ ความโปร่งใสในการการดำเนินงานของหน่วยงานภาครัฐ </w:t>
      </w:r>
      <w:r>
        <w:rPr>
          <w:rFonts w:ascii="TH SarabunIT๙" w:hAnsi="TH SarabunIT๙" w:cs="TH SarabunIT๙"/>
          <w:cs/>
        </w:rPr>
        <w:br/>
      </w:r>
      <w:r w:rsidRPr="001445E3">
        <w:rPr>
          <w:rFonts w:ascii="TH SarabunIT๙" w:hAnsi="TH SarabunIT๙" w:cs="TH SarabunIT๙"/>
          <w:cs/>
        </w:rPr>
        <w:t>(</w:t>
      </w:r>
      <w:r w:rsidRPr="001445E3">
        <w:rPr>
          <w:rFonts w:ascii="TH SarabunIT๙" w:hAnsi="TH SarabunIT๙" w:cs="TH SarabunIT๙"/>
        </w:rPr>
        <w:t>Integrity and Transparency Assessment: ITA)</w:t>
      </w:r>
    </w:p>
    <w:p w14:paraId="402BA77B" w14:textId="77777777" w:rsidR="00FF4A28" w:rsidRDefault="000458E5" w:rsidP="00FF4A28">
      <w:pPr>
        <w:jc w:val="center"/>
        <w:rPr>
          <w:rFonts w:ascii="TH SarabunIT๙" w:hAnsi="TH SarabunIT๙" w:cs="TH SarabunIT๙"/>
        </w:rPr>
      </w:pPr>
      <w:r w:rsidRPr="001445E3">
        <w:rPr>
          <w:rFonts w:ascii="TH SarabunIT๙" w:hAnsi="TH SarabunIT๙" w:cs="TH SarabunIT๙"/>
          <w:cs/>
        </w:rPr>
        <w:t>ของสถานีตำรวจภูธรแม่ใจ</w:t>
      </w:r>
    </w:p>
    <w:p w14:paraId="58160D22" w14:textId="64AEDFCE" w:rsidR="00FF4A28" w:rsidRDefault="00FF4A28" w:rsidP="002373F4">
      <w:pPr>
        <w:spacing w:after="0"/>
        <w:jc w:val="thaiDistribute"/>
        <w:rPr>
          <w:rFonts w:ascii="TH SarabunIT๙" w:eastAsia="Calibri" w:hAnsi="TH SarabunIT๙" w:cs="TH SarabunIT๙"/>
        </w:rPr>
      </w:pPr>
      <w:r w:rsidRPr="00A1786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1" allowOverlap="1" wp14:anchorId="4C042BCB" wp14:editId="6B219E01">
                <wp:simplePos x="0" y="0"/>
                <wp:positionH relativeFrom="margin">
                  <wp:align>center</wp:align>
                </wp:positionH>
                <wp:positionV relativeFrom="paragraph">
                  <wp:posOffset>11179</wp:posOffset>
                </wp:positionV>
                <wp:extent cx="1280795" cy="0"/>
                <wp:effectExtent l="0" t="0" r="0" b="0"/>
                <wp:wrapNone/>
                <wp:docPr id="18" name="ลูกศรเชื่อมต่อแบบตรง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04F5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8" o:spid="_x0000_s1026" type="#_x0000_t32" style="position:absolute;margin-left:0;margin-top:.9pt;width:100.85pt;height:0;z-index:25170124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">
                <w10:wrap anchorx="margin"/>
              </v:shape>
            </w:pict>
          </mc:Fallback>
        </mc:AlternateContent>
      </w:r>
      <w:r>
        <w:rPr>
          <w:rFonts w:ascii="TH SarabunIT๙" w:eastAsia="Calibri" w:hAnsi="TH SarabunIT๙" w:cs="TH SarabunIT๙"/>
          <w:cs/>
        </w:rPr>
        <w:tab/>
      </w:r>
      <w:r>
        <w:rPr>
          <w:rFonts w:ascii="TH SarabunIT๙" w:eastAsia="Calibri" w:hAnsi="TH SarabunIT๙" w:cs="TH SarabunIT๙"/>
          <w:cs/>
        </w:rPr>
        <w:tab/>
      </w:r>
      <w:r w:rsidRPr="00DD09A5">
        <w:rPr>
          <w:rFonts w:ascii="TH SarabunIT๙" w:eastAsia="Calibri" w:hAnsi="TH SarabunIT๙" w:cs="TH SarabunIT๙"/>
          <w:cs/>
        </w:rPr>
        <w:t>ตามที่ประธานกรรมการป้องกันและปราบปรามการทุจริตแห่งชาติ มอบหมายให้สำนัก ประเมิน คุณธรรม และความโปร่งใส ศึกษาแนวทางและหารือกับสำนักงานตำรวจแห่งชาติ ในการขยาย การประเมินคุณธรรม และ ความโปร่งใสในการการดำเนินงานของหน่วยงานภาครัฐ (</w:t>
      </w:r>
      <w:r w:rsidRPr="00DD09A5">
        <w:rPr>
          <w:rFonts w:ascii="TH SarabunIT๙" w:eastAsia="Calibri" w:hAnsi="TH SarabunIT๙" w:cs="TH SarabunIT๙"/>
        </w:rPr>
        <w:t xml:space="preserve">Integrity and Transparency Assessment: ITA) </w:t>
      </w:r>
      <w:r w:rsidRPr="00DD09A5">
        <w:rPr>
          <w:rFonts w:ascii="TH SarabunIT๙" w:eastAsia="Calibri" w:hAnsi="TH SarabunIT๙" w:cs="TH SarabunIT๙"/>
          <w:cs/>
        </w:rPr>
        <w:t>ลงสู่ “สถานีตำรวจภูธรแม่ใจ” เพื่อให้เกิดกลไกการมีส่วนร่วมและ เกิดการป้องกันการทุจริตในเชิงพื้นที่ อย่างเป็นรูปธรรมที่ชัดเจน นั้น</w:t>
      </w:r>
    </w:p>
    <w:p w14:paraId="7CCAF4BB" w14:textId="23CCDD05" w:rsidR="009B357F" w:rsidRDefault="00FF4A28" w:rsidP="009B357F">
      <w:pPr>
        <w:spacing w:after="0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  <w:cs/>
        </w:rPr>
        <w:tab/>
      </w:r>
      <w:r>
        <w:rPr>
          <w:rFonts w:ascii="TH SarabunIT๙" w:eastAsia="Calibri" w:hAnsi="TH SarabunIT๙" w:cs="TH SarabunIT๙"/>
          <w:cs/>
        </w:rPr>
        <w:tab/>
      </w:r>
      <w:r w:rsidRPr="00DD09A5">
        <w:rPr>
          <w:rFonts w:ascii="TH SarabunIT๙" w:eastAsia="Calibri" w:hAnsi="TH SarabunIT๙" w:cs="TH SarabunIT๙"/>
          <w:cs/>
        </w:rPr>
        <w:t>เพื่อให้การดำเนินงานการประเมินคุณธรรมและความโปร่งใส ในการดำเนินงานเป็นไปด้วย ความ เรียบร้อย บรรลุเป้าหมายที่กำหนดไว้ จึงแต่งตั้งคณะกรรมการดำเนินการในการความเสี่ยงการทุจริต การประเมิน คุณธรรม และความโปร่งใสในการการดำเนินงานของหน่วยงานภาครัฐ (</w:t>
      </w:r>
      <w:r w:rsidRPr="00DD09A5">
        <w:rPr>
          <w:rFonts w:ascii="TH SarabunIT๙" w:eastAsia="Calibri" w:hAnsi="TH SarabunIT๙" w:cs="TH SarabunIT๙"/>
        </w:rPr>
        <w:t xml:space="preserve">Integrity and Transparency Assessment: ITA) </w:t>
      </w:r>
      <w:r w:rsidRPr="00DD09A5">
        <w:rPr>
          <w:rFonts w:ascii="TH SarabunIT๙" w:eastAsia="Calibri" w:hAnsi="TH SarabunIT๙" w:cs="TH SarabunIT๙"/>
          <w:cs/>
        </w:rPr>
        <w:t>ของสถานีตำรวจภูธรแม่ใจดังนี้</w:t>
      </w:r>
    </w:p>
    <w:p w14:paraId="275F3B08" w14:textId="363E086E" w:rsidR="009B357F" w:rsidRDefault="009B357F" w:rsidP="009B357F">
      <w:pPr>
        <w:spacing w:after="0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  <w:cs/>
        </w:rPr>
        <w:tab/>
      </w:r>
      <w:r w:rsidRPr="00A17861">
        <w:rPr>
          <w:rFonts w:ascii="TH SarabunIT๙" w:eastAsia="Calibri" w:hAnsi="TH SarabunIT๙" w:cs="TH SarabunIT๙"/>
          <w:cs/>
        </w:rPr>
        <w:t>1. ผู้กำกับการสถานีตำรวจภูธรแม่ใจ</w:t>
      </w:r>
      <w:r w:rsidRPr="00A17861">
        <w:rPr>
          <w:rFonts w:ascii="TH SarabunIT๙" w:eastAsia="Calibri" w:hAnsi="TH SarabunIT๙" w:cs="TH SarabunIT๙"/>
          <w:cs/>
        </w:rPr>
        <w:tab/>
      </w:r>
      <w:r w:rsidRPr="00A17861">
        <w:rPr>
          <w:rFonts w:ascii="TH SarabunIT๙" w:eastAsia="Calibri" w:hAnsi="TH SarabunIT๙" w:cs="TH SarabunIT๙"/>
          <w:cs/>
        </w:rPr>
        <w:tab/>
      </w:r>
      <w:r w:rsidRPr="00A17861">
        <w:rPr>
          <w:rFonts w:ascii="TH SarabunIT๙" w:eastAsia="Calibri" w:hAnsi="TH SarabunIT๙" w:cs="TH SarabunIT๙"/>
          <w:cs/>
        </w:rPr>
        <w:tab/>
      </w:r>
      <w:r w:rsidRPr="00A17861">
        <w:rPr>
          <w:rFonts w:ascii="TH SarabunIT๙" w:eastAsia="Calibri" w:hAnsi="TH SarabunIT๙" w:cs="TH SarabunIT๙"/>
          <w:cs/>
        </w:rPr>
        <w:tab/>
        <w:t>เป็นประธานกรรมการ</w:t>
      </w:r>
    </w:p>
    <w:p w14:paraId="540F54DB" w14:textId="04D63ABB" w:rsidR="009B357F" w:rsidRDefault="009B357F" w:rsidP="009B357F">
      <w:pPr>
        <w:spacing w:after="0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  <w:cs/>
        </w:rPr>
        <w:tab/>
      </w:r>
      <w:r w:rsidRPr="00A17861">
        <w:rPr>
          <w:rFonts w:ascii="TH SarabunIT๙" w:eastAsia="Calibri" w:hAnsi="TH SarabunIT๙" w:cs="TH SarabunIT๙"/>
          <w:cs/>
        </w:rPr>
        <w:t>2. รองผู้กำกับการป้องกันปราบปราม</w:t>
      </w:r>
      <w:r>
        <w:rPr>
          <w:rFonts w:ascii="TH SarabunIT๙" w:eastAsia="Calibri" w:hAnsi="TH SarabunIT๙" w:cs="TH SarabunIT๙" w:hint="cs"/>
          <w:cs/>
        </w:rPr>
        <w:t xml:space="preserve"> </w:t>
      </w:r>
      <w:r w:rsidRPr="00A17861">
        <w:rPr>
          <w:rFonts w:ascii="TH SarabunIT๙" w:eastAsia="Calibri" w:hAnsi="TH SarabunIT๙" w:cs="TH SarabunIT๙"/>
          <w:cs/>
        </w:rPr>
        <w:t>สถานีตำรวจภูธรแม่ใจ</w:t>
      </w:r>
      <w:r w:rsidRPr="00A17861">
        <w:rPr>
          <w:rFonts w:ascii="TH SarabunIT๙" w:eastAsia="Calibri" w:hAnsi="TH SarabunIT๙" w:cs="TH SarabunIT๙"/>
          <w:cs/>
        </w:rPr>
        <w:tab/>
      </w:r>
      <w:r w:rsidRPr="00A17861">
        <w:rPr>
          <w:rFonts w:ascii="TH SarabunIT๙" w:eastAsia="Calibri" w:hAnsi="TH SarabunIT๙" w:cs="TH SarabunIT๙"/>
          <w:cs/>
        </w:rPr>
        <w:tab/>
        <w:t>เป็นกรรมการ</w:t>
      </w:r>
    </w:p>
    <w:p w14:paraId="40952126" w14:textId="2997D873" w:rsidR="009B357F" w:rsidRDefault="009B357F" w:rsidP="009B357F">
      <w:pPr>
        <w:spacing w:after="0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  <w:cs/>
        </w:rPr>
        <w:tab/>
      </w:r>
      <w:r w:rsidRPr="00A17861">
        <w:rPr>
          <w:rFonts w:ascii="TH SarabunIT๙" w:eastAsia="Calibri" w:hAnsi="TH SarabunIT๙" w:cs="TH SarabunIT๙"/>
          <w:cs/>
        </w:rPr>
        <w:t>3. รองผู้กำกับการสืบสวน</w:t>
      </w:r>
      <w:r>
        <w:rPr>
          <w:rFonts w:ascii="TH SarabunIT๙" w:eastAsia="Calibri" w:hAnsi="TH SarabunIT๙" w:cs="TH SarabunIT๙" w:hint="cs"/>
          <w:cs/>
        </w:rPr>
        <w:t xml:space="preserve"> </w:t>
      </w:r>
      <w:r w:rsidRPr="00A17861">
        <w:rPr>
          <w:rFonts w:ascii="TH SarabunIT๙" w:eastAsia="Calibri" w:hAnsi="TH SarabunIT๙" w:cs="TH SarabunIT๙"/>
          <w:cs/>
        </w:rPr>
        <w:t>สถานีตำรวจภูธรแม่ใจ</w:t>
      </w:r>
      <w:r w:rsidRPr="00A17861">
        <w:rPr>
          <w:rFonts w:ascii="TH SarabunIT๙" w:eastAsia="Calibri" w:hAnsi="TH SarabunIT๙" w:cs="TH SarabunIT๙"/>
          <w:cs/>
        </w:rPr>
        <w:tab/>
      </w:r>
      <w:r w:rsidRPr="00A17861">
        <w:rPr>
          <w:rFonts w:ascii="TH SarabunIT๙" w:eastAsia="Calibri" w:hAnsi="TH SarabunIT๙" w:cs="TH SarabunIT๙"/>
          <w:cs/>
        </w:rPr>
        <w:tab/>
      </w:r>
      <w:r w:rsidRPr="00A17861">
        <w:rPr>
          <w:rFonts w:ascii="TH SarabunIT๙" w:eastAsia="Calibri" w:hAnsi="TH SarabunIT๙" w:cs="TH SarabunIT๙"/>
          <w:cs/>
        </w:rPr>
        <w:tab/>
        <w:t>เป็นกรรมการ</w:t>
      </w:r>
    </w:p>
    <w:p w14:paraId="180C85BF" w14:textId="41577650" w:rsidR="009B357F" w:rsidRDefault="009B357F" w:rsidP="009B357F">
      <w:pPr>
        <w:spacing w:after="0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  <w:cs/>
        </w:rPr>
        <w:tab/>
      </w:r>
      <w:r w:rsidRPr="00A17861">
        <w:rPr>
          <w:rFonts w:ascii="TH SarabunIT๙" w:eastAsia="Calibri" w:hAnsi="TH SarabunIT๙" w:cs="TH SarabunIT๙"/>
          <w:cs/>
        </w:rPr>
        <w:t>4. รองผู้กำกับการสอบสวน</w:t>
      </w:r>
      <w:r>
        <w:rPr>
          <w:rFonts w:ascii="TH SarabunIT๙" w:eastAsia="Calibri" w:hAnsi="TH SarabunIT๙" w:cs="TH SarabunIT๙" w:hint="cs"/>
          <w:cs/>
        </w:rPr>
        <w:t xml:space="preserve"> </w:t>
      </w:r>
      <w:r w:rsidRPr="00A17861">
        <w:rPr>
          <w:rFonts w:ascii="TH SarabunIT๙" w:eastAsia="Calibri" w:hAnsi="TH SarabunIT๙" w:cs="TH SarabunIT๙"/>
          <w:cs/>
        </w:rPr>
        <w:t>สถานีตำรวจภูธรแม่ใจ</w:t>
      </w:r>
      <w:r w:rsidRPr="00A17861">
        <w:rPr>
          <w:rFonts w:ascii="TH SarabunIT๙" w:eastAsia="Calibri" w:hAnsi="TH SarabunIT๙" w:cs="TH SarabunIT๙"/>
          <w:cs/>
        </w:rPr>
        <w:tab/>
      </w:r>
      <w:r w:rsidRPr="00A17861">
        <w:rPr>
          <w:rFonts w:ascii="TH SarabunIT๙" w:eastAsia="Calibri" w:hAnsi="TH SarabunIT๙" w:cs="TH SarabunIT๙"/>
          <w:cs/>
        </w:rPr>
        <w:tab/>
      </w:r>
      <w:r w:rsidRPr="00A17861">
        <w:rPr>
          <w:rFonts w:ascii="TH SarabunIT๙" w:eastAsia="Calibri" w:hAnsi="TH SarabunIT๙" w:cs="TH SarabunIT๙"/>
          <w:cs/>
        </w:rPr>
        <w:tab/>
        <w:t>เป็นกรรมการ</w:t>
      </w:r>
    </w:p>
    <w:p w14:paraId="3A24F0FE" w14:textId="5362C04A" w:rsidR="009B357F" w:rsidRDefault="009B357F" w:rsidP="009B357F">
      <w:pPr>
        <w:spacing w:after="0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  <w:cs/>
        </w:rPr>
        <w:tab/>
      </w:r>
      <w:r w:rsidRPr="00A17861">
        <w:rPr>
          <w:rFonts w:ascii="TH SarabunIT๙" w:eastAsia="Calibri" w:hAnsi="TH SarabunIT๙" w:cs="TH SarabunIT๙"/>
          <w:cs/>
        </w:rPr>
        <w:t>5. สารวัตรอำนวยการ</w:t>
      </w:r>
      <w:r>
        <w:rPr>
          <w:rFonts w:ascii="TH SarabunIT๙" w:eastAsia="Calibri" w:hAnsi="TH SarabunIT๙" w:cs="TH SarabunIT๙" w:hint="cs"/>
          <w:cs/>
        </w:rPr>
        <w:t xml:space="preserve"> </w:t>
      </w:r>
      <w:r w:rsidRPr="00A17861">
        <w:rPr>
          <w:rFonts w:ascii="TH SarabunIT๙" w:eastAsia="Calibri" w:hAnsi="TH SarabunIT๙" w:cs="TH SarabunIT๙"/>
          <w:cs/>
        </w:rPr>
        <w:t>สถานีตำรวจภูธรแม่ใจ</w:t>
      </w:r>
      <w:r w:rsidRPr="00A17861">
        <w:rPr>
          <w:rFonts w:ascii="TH SarabunIT๙" w:eastAsia="Calibri" w:hAnsi="TH SarabunIT๙" w:cs="TH SarabunIT๙"/>
          <w:cs/>
        </w:rPr>
        <w:tab/>
      </w:r>
      <w:r w:rsidRPr="00A17861">
        <w:rPr>
          <w:rFonts w:ascii="TH SarabunIT๙" w:eastAsia="Calibri" w:hAnsi="TH SarabunIT๙" w:cs="TH SarabunIT๙"/>
          <w:cs/>
        </w:rPr>
        <w:tab/>
      </w:r>
      <w:r w:rsidRPr="00A17861">
        <w:rPr>
          <w:rFonts w:ascii="TH SarabunIT๙" w:eastAsia="Calibri" w:hAnsi="TH SarabunIT๙" w:cs="TH SarabunIT๙"/>
          <w:cs/>
        </w:rPr>
        <w:tab/>
        <w:t>เป็นเลขานุการ</w:t>
      </w:r>
    </w:p>
    <w:p w14:paraId="68BCCE32" w14:textId="0E77BFF0" w:rsidR="009B357F" w:rsidRPr="00A17861" w:rsidRDefault="009B357F" w:rsidP="009B357F">
      <w:pPr>
        <w:spacing w:after="0"/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  <w:cs/>
        </w:rPr>
        <w:tab/>
      </w:r>
      <w:r w:rsidRPr="00A17861">
        <w:rPr>
          <w:rFonts w:ascii="TH SarabunIT๙" w:eastAsia="Calibri" w:hAnsi="TH SarabunIT๙" w:cs="TH SarabunIT๙"/>
          <w:cs/>
        </w:rPr>
        <w:t>มีหน้าที่ความรับผิดชอบ ดังนี้</w:t>
      </w:r>
    </w:p>
    <w:p w14:paraId="12CADED5" w14:textId="27CA5A27" w:rsidR="002373F4" w:rsidRDefault="009B357F" w:rsidP="002373F4">
      <w:pPr>
        <w:spacing w:after="0"/>
        <w:jc w:val="thaiDistribute"/>
        <w:rPr>
          <w:rFonts w:ascii="TH SarabunIT๙" w:eastAsia="Calibri" w:hAnsi="TH SarabunIT๙" w:cs="TH SarabunIT๙" w:hint="cs"/>
        </w:rPr>
      </w:pPr>
      <w:r>
        <w:rPr>
          <w:rFonts w:ascii="TH SarabunIT๙" w:eastAsia="Calibri" w:hAnsi="TH SarabunIT๙" w:cs="TH SarabunIT๙"/>
          <w:cs/>
        </w:rPr>
        <w:tab/>
      </w:r>
      <w:r w:rsidRPr="00A17861">
        <w:rPr>
          <w:rFonts w:ascii="TH SarabunIT๙" w:eastAsia="Calibri" w:hAnsi="TH SarabunIT๙" w:cs="TH SarabunIT๙"/>
        </w:rPr>
        <w:t>-</w:t>
      </w:r>
      <w:r w:rsidRPr="00A17861">
        <w:rPr>
          <w:rFonts w:ascii="TH SarabunIT๙" w:eastAsia="Calibri" w:hAnsi="TH SarabunIT๙" w:cs="TH SarabunIT๙"/>
          <w:cs/>
        </w:rPr>
        <w:t xml:space="preserve"> </w:t>
      </w:r>
      <w:r w:rsidRPr="009B6C25">
        <w:rPr>
          <w:rFonts w:ascii="TH SarabunIT๙" w:eastAsia="Calibri" w:hAnsi="TH SarabunIT๙" w:cs="TH SarabunIT๙"/>
          <w:cs/>
        </w:rPr>
        <w:t>วิเคราะห์ความเสี่ยงการทุจริตตามแนวทางการดำเนินงานการประเมินคุณธรรมและความ โปร่งใสใน การดำเนินงานของหน่วยงานภาครัฐ (</w:t>
      </w:r>
      <w:r w:rsidRPr="009B6C25">
        <w:rPr>
          <w:rFonts w:ascii="TH SarabunIT๙" w:eastAsia="Calibri" w:hAnsi="TH SarabunIT๙" w:cs="TH SarabunIT๙"/>
        </w:rPr>
        <w:t xml:space="preserve">Integrity &amp; Transparency Assessment: ITA) </w:t>
      </w:r>
      <w:r w:rsidRPr="009B6C25">
        <w:rPr>
          <w:rFonts w:ascii="TH SarabunIT๙" w:eastAsia="Calibri" w:hAnsi="TH SarabunIT๙" w:cs="TH SarabunIT๙"/>
          <w:cs/>
        </w:rPr>
        <w:t>ของสถานี ตำรวจภูธรเมืองแม่ใจ ประจำปีงบประมาณ 256๗</w:t>
      </w:r>
    </w:p>
    <w:p w14:paraId="3409111A" w14:textId="3284B614" w:rsidR="009B357F" w:rsidRDefault="009B357F" w:rsidP="009B357F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- </w:t>
      </w:r>
      <w:r w:rsidR="00B23785" w:rsidRPr="009B6C25">
        <w:rPr>
          <w:rFonts w:ascii="TH SarabunIT๙" w:hAnsi="TH SarabunIT๙" w:cs="TH SarabunIT๙"/>
          <w:cs/>
        </w:rPr>
        <w:t>การจัดทำแผน</w:t>
      </w:r>
      <w:r>
        <w:rPr>
          <w:rFonts w:ascii="TH SarabunIT๙" w:hAnsi="TH SarabunIT๙" w:cs="TH SarabunIT๙"/>
        </w:rPr>
        <w:t>…</w:t>
      </w:r>
    </w:p>
    <w:p w14:paraId="68A48C49" w14:textId="77777777" w:rsidR="009B357F" w:rsidRPr="00A17861" w:rsidRDefault="009B357F" w:rsidP="009B357F">
      <w:pPr>
        <w:jc w:val="center"/>
        <w:rPr>
          <w:rFonts w:ascii="TH SarabunIT๙" w:hAnsi="TH SarabunIT๙" w:cs="TH SarabunIT๙"/>
        </w:rPr>
      </w:pPr>
      <w:r w:rsidRPr="00A17861">
        <w:rPr>
          <w:rFonts w:ascii="TH SarabunIT๙" w:hAnsi="TH SarabunIT๙" w:cs="TH SarabunIT๙"/>
          <w:cs/>
        </w:rPr>
        <w:lastRenderedPageBreak/>
        <w:t>- 2 –</w:t>
      </w:r>
    </w:p>
    <w:p w14:paraId="4DA45567" w14:textId="1D7E3739" w:rsidR="009B357F" w:rsidRDefault="009B357F" w:rsidP="009B357F">
      <w:pPr>
        <w:widowControl w:val="0"/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A17861">
        <w:rPr>
          <w:rFonts w:ascii="TH SarabunIT๙" w:hAnsi="TH SarabunIT๙" w:cs="TH SarabunIT๙"/>
        </w:rPr>
        <w:t xml:space="preserve">- </w:t>
      </w:r>
      <w:r w:rsidRPr="009B6C25">
        <w:rPr>
          <w:rFonts w:ascii="TH SarabunIT๙" w:hAnsi="TH SarabunIT๙" w:cs="TH SarabunIT๙"/>
          <w:cs/>
        </w:rPr>
        <w:t>การจัดทำแผนบริหารจัดการความเสี่ยงต่อการรับสินบน และหาแนวทาง/มาตรการในการ ควบคุมความเสี่ยงต่อการรับสินบน ในทุกสายงานและในภาพรวมของสถานีตำรวจภูธรแม่ใจ</w:t>
      </w:r>
    </w:p>
    <w:p w14:paraId="346D3340" w14:textId="0B55F5B4" w:rsidR="009B357F" w:rsidRDefault="009B357F" w:rsidP="009B357F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A17861">
        <w:rPr>
          <w:rFonts w:ascii="TH SarabunIT๙" w:hAnsi="TH SarabunIT๙" w:cs="TH SarabunIT๙"/>
          <w:cs/>
        </w:rPr>
        <w:t xml:space="preserve">- </w:t>
      </w:r>
      <w:r w:rsidRPr="009B6C25">
        <w:rPr>
          <w:rFonts w:ascii="TH SarabunIT๙" w:hAnsi="TH SarabunIT๙" w:cs="TH SarabunIT๙"/>
          <w:cs/>
        </w:rPr>
        <w:t>ผลักดันให้สถานีตำรวจภูธรแม่ใจปรับปรุงแก้ไขหน่วยงานหรือการจัดกิจกรรมต่างๆ เพื่อส่งเสริมให้เกิดคุณธรรมมีความโปร่งใส และป้องกันการทุจริตการรับสินบน ในทุกสายงาน</w:t>
      </w:r>
    </w:p>
    <w:p w14:paraId="13A966C5" w14:textId="3BB905B4" w:rsidR="009B357F" w:rsidRPr="00A17861" w:rsidRDefault="009B357F" w:rsidP="009B357F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A17861">
        <w:rPr>
          <w:rFonts w:ascii="TH SarabunIT๙" w:hAnsi="TH SarabunIT๙" w:cs="TH SarabunIT๙"/>
        </w:rPr>
        <w:t>-</w:t>
      </w:r>
      <w:r w:rsidRPr="00A17861">
        <w:rPr>
          <w:rFonts w:ascii="TH SarabunIT๙" w:hAnsi="TH SarabunIT๙" w:cs="TH SarabunIT๙"/>
          <w:cs/>
        </w:rPr>
        <w:t xml:space="preserve"> สารวัตรอำนวยการ</w:t>
      </w:r>
      <w:r w:rsidRPr="00A17861">
        <w:rPr>
          <w:rFonts w:ascii="TH SarabunIT๙" w:eastAsia="Calibri" w:hAnsi="TH SarabunIT๙" w:cs="TH SarabunIT๙"/>
          <w:cs/>
        </w:rPr>
        <w:t>สถานีตำรวจภูธรแม่ใจ</w:t>
      </w:r>
      <w:r w:rsidRPr="00A17861">
        <w:rPr>
          <w:rFonts w:ascii="TH SarabunIT๙" w:hAnsi="TH SarabunIT๙" w:cs="TH SarabunIT๙"/>
          <w:cs/>
        </w:rPr>
        <w:t xml:space="preserve"> รวบรวมผลการปฏิบัติพร้อมภาพถ่ายรายงานให้</w:t>
      </w:r>
      <w:r>
        <w:rPr>
          <w:rFonts w:ascii="TH SarabunIT๙" w:hAnsi="TH SarabunIT๙" w:cs="TH SarabunIT๙" w:hint="cs"/>
          <w:cs/>
        </w:rPr>
        <w:br/>
      </w:r>
      <w:r w:rsidRPr="00A17861">
        <w:rPr>
          <w:rFonts w:ascii="TH SarabunIT๙" w:hAnsi="TH SarabunIT๙" w:cs="TH SarabunIT๙"/>
          <w:cs/>
        </w:rPr>
        <w:t>ผู้กำกับการ</w:t>
      </w:r>
      <w:r w:rsidRPr="00A17861">
        <w:rPr>
          <w:rFonts w:ascii="TH SarabunIT๙" w:eastAsia="Calibri" w:hAnsi="TH SarabunIT๙" w:cs="TH SarabunIT๙"/>
          <w:cs/>
        </w:rPr>
        <w:t>สถานีตำรวจภูธรแม่ใจ</w:t>
      </w:r>
      <w:r w:rsidRPr="00A17861">
        <w:rPr>
          <w:rFonts w:ascii="TH SarabunIT๙" w:hAnsi="TH SarabunIT๙" w:cs="TH SarabunIT๙"/>
          <w:cs/>
        </w:rPr>
        <w:t xml:space="preserve"> ทราบตามกำหนด</w:t>
      </w:r>
    </w:p>
    <w:p w14:paraId="64D857E6" w14:textId="77777777" w:rsidR="009B357F" w:rsidRPr="00A17861" w:rsidRDefault="009B357F" w:rsidP="009B357F">
      <w:pPr>
        <w:spacing w:before="240"/>
        <w:ind w:firstLine="1134"/>
        <w:jc w:val="thaiDistribute"/>
        <w:rPr>
          <w:rFonts w:ascii="TH SarabunIT๙" w:hAnsi="TH SarabunIT๙" w:cs="TH SarabunIT๙"/>
        </w:rPr>
      </w:pPr>
      <w:r w:rsidRPr="00A17861">
        <w:rPr>
          <w:rFonts w:ascii="TH SarabunIT๙" w:hAnsi="TH SarabunIT๙" w:cs="TH SarabunIT๙"/>
          <w:cs/>
        </w:rPr>
        <w:tab/>
        <w:t>ทั้งนี้ ตั้งแต่บัดนี้เป็นต้นไป</w:t>
      </w:r>
    </w:p>
    <w:p w14:paraId="7BBFB355" w14:textId="1EE16202" w:rsidR="009B357F" w:rsidRPr="00A17861" w:rsidRDefault="009B357F" w:rsidP="009B357F">
      <w:pPr>
        <w:spacing w:after="0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A17861">
        <w:rPr>
          <w:rFonts w:ascii="TH SarabunIT๙" w:hAnsi="TH SarabunIT๙" w:cs="TH SarabunIT๙"/>
          <w:cs/>
        </w:rPr>
        <w:t xml:space="preserve">สั่ง  ณ  วันที่ </w:t>
      </w:r>
      <w:r>
        <w:rPr>
          <w:rFonts w:ascii="TH SarabunIT๙" w:hAnsi="TH SarabunIT๙" w:cs="TH SarabunIT๙" w:hint="cs"/>
          <w:cs/>
        </w:rPr>
        <w:t>12 มกราคม</w:t>
      </w:r>
      <w:r w:rsidRPr="00A17861">
        <w:rPr>
          <w:rFonts w:ascii="TH SarabunIT๙" w:hAnsi="TH SarabunIT๙" w:cs="TH SarabunIT๙"/>
          <w:cs/>
        </w:rPr>
        <w:t xml:space="preserve"> พ.ศ. ๒๕6</w:t>
      </w:r>
      <w:r>
        <w:rPr>
          <w:rFonts w:ascii="TH SarabunIT๙" w:hAnsi="TH SarabunIT๙" w:cs="TH SarabunIT๙" w:hint="cs"/>
          <w:cs/>
        </w:rPr>
        <w:t>7</w:t>
      </w:r>
    </w:p>
    <w:p w14:paraId="74B0089A" w14:textId="290BCFD3" w:rsidR="00FF4A28" w:rsidRDefault="009B357F" w:rsidP="00FF4A28">
      <w:pPr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  <w:noProof/>
          <w:lang w:val="th-TH"/>
        </w:rPr>
        <w:drawing>
          <wp:anchor distT="0" distB="0" distL="114300" distR="114300" simplePos="0" relativeHeight="251702272" behindDoc="0" locked="0" layoutInCell="1" allowOverlap="1" wp14:anchorId="4045E716" wp14:editId="2F79C20F">
            <wp:simplePos x="0" y="0"/>
            <wp:positionH relativeFrom="column">
              <wp:posOffset>3098680</wp:posOffset>
            </wp:positionH>
            <wp:positionV relativeFrom="paragraph">
              <wp:posOffset>276201</wp:posOffset>
            </wp:positionV>
            <wp:extent cx="1009650" cy="501650"/>
            <wp:effectExtent l="0" t="0" r="0" b="0"/>
            <wp:wrapNone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FE5FA4" w14:textId="5251D957" w:rsidR="009B357F" w:rsidRDefault="009B357F" w:rsidP="009B357F">
      <w:pPr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  <w:cs/>
        </w:rPr>
        <w:tab/>
      </w:r>
      <w:r>
        <w:rPr>
          <w:rFonts w:ascii="TH SarabunIT๙" w:eastAsia="Calibri" w:hAnsi="TH SarabunIT๙" w:cs="TH SarabunIT๙"/>
          <w:cs/>
        </w:rPr>
        <w:tab/>
      </w:r>
      <w:r>
        <w:rPr>
          <w:rFonts w:ascii="TH SarabunIT๙" w:eastAsia="Calibri" w:hAnsi="TH SarabunIT๙" w:cs="TH SarabunIT๙"/>
          <w:cs/>
        </w:rPr>
        <w:tab/>
      </w:r>
      <w:r>
        <w:rPr>
          <w:rFonts w:ascii="TH SarabunIT๙" w:eastAsia="Calibri" w:hAnsi="TH SarabunIT๙" w:cs="TH SarabunIT๙"/>
          <w:cs/>
        </w:rPr>
        <w:tab/>
      </w:r>
      <w:r>
        <w:rPr>
          <w:rFonts w:ascii="TH SarabunIT๙" w:eastAsia="Calibri" w:hAnsi="TH SarabunIT๙" w:cs="TH SarabunIT๙"/>
          <w:cs/>
        </w:rPr>
        <w:tab/>
      </w:r>
      <w:r>
        <w:rPr>
          <w:rFonts w:ascii="TH SarabunIT๙" w:eastAsia="Calibri" w:hAnsi="TH SarabunIT๙" w:cs="TH SarabunIT๙" w:hint="cs"/>
          <w:cs/>
        </w:rPr>
        <w:t>พันตำรวจเอก</w:t>
      </w:r>
    </w:p>
    <w:p w14:paraId="2BB91F37" w14:textId="77777777" w:rsidR="009B357F" w:rsidRDefault="009B357F" w:rsidP="009B357F">
      <w:pPr>
        <w:spacing w:after="0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  <w:cs/>
        </w:rPr>
        <w:tab/>
      </w:r>
      <w:r>
        <w:rPr>
          <w:rFonts w:ascii="TH SarabunIT๙" w:eastAsia="Calibri" w:hAnsi="TH SarabunIT๙" w:cs="TH SarabunIT๙"/>
          <w:cs/>
        </w:rPr>
        <w:tab/>
      </w:r>
      <w:r>
        <w:rPr>
          <w:rFonts w:ascii="TH SarabunIT๙" w:eastAsia="Calibri" w:hAnsi="TH SarabunIT๙" w:cs="TH SarabunIT๙"/>
          <w:cs/>
        </w:rPr>
        <w:tab/>
      </w:r>
      <w:r>
        <w:rPr>
          <w:rFonts w:ascii="TH SarabunIT๙" w:eastAsia="Calibri" w:hAnsi="TH SarabunIT๙" w:cs="TH SarabunIT๙"/>
          <w:cs/>
        </w:rPr>
        <w:tab/>
      </w:r>
      <w:r>
        <w:rPr>
          <w:rFonts w:ascii="TH SarabunIT๙" w:eastAsia="Calibri" w:hAnsi="TH SarabunIT๙" w:cs="TH SarabunIT๙"/>
          <w:cs/>
        </w:rPr>
        <w:tab/>
      </w:r>
      <w:r>
        <w:rPr>
          <w:rFonts w:ascii="TH SarabunIT๙" w:eastAsia="Calibri" w:hAnsi="TH SarabunIT๙" w:cs="TH SarabunIT๙"/>
          <w:cs/>
        </w:rPr>
        <w:tab/>
      </w:r>
      <w:r>
        <w:rPr>
          <w:rFonts w:ascii="TH SarabunIT๙" w:eastAsia="Calibri" w:hAnsi="TH SarabunIT๙" w:cs="TH SarabunIT๙" w:hint="cs"/>
          <w:cs/>
        </w:rPr>
        <w:t xml:space="preserve">        (เฉลิมชาติ ยาวิชัย)</w:t>
      </w:r>
    </w:p>
    <w:p w14:paraId="68DA0C34" w14:textId="45ADC4FC" w:rsidR="00B55B46" w:rsidRDefault="009B357F" w:rsidP="00B55B46">
      <w:pPr>
        <w:spacing w:after="0"/>
        <w:rPr>
          <w:rFonts w:ascii="TH SarabunIT๙" w:hAnsi="TH SarabunIT๙" w:cs="TH SarabunIT๙"/>
        </w:rPr>
      </w:pPr>
      <w:r>
        <w:rPr>
          <w:rFonts w:ascii="TH SarabunIT๙" w:eastAsia="Calibri" w:hAnsi="TH SarabunIT๙" w:cs="TH SarabunIT๙"/>
          <w:cs/>
        </w:rPr>
        <w:tab/>
      </w:r>
      <w:r>
        <w:rPr>
          <w:rFonts w:ascii="TH SarabunIT๙" w:eastAsia="Calibri" w:hAnsi="TH SarabunIT๙" w:cs="TH SarabunIT๙"/>
          <w:cs/>
        </w:rPr>
        <w:tab/>
      </w:r>
      <w:r>
        <w:rPr>
          <w:rFonts w:ascii="TH SarabunIT๙" w:eastAsia="Calibri" w:hAnsi="TH SarabunIT๙" w:cs="TH SarabunIT๙"/>
          <w:cs/>
        </w:rPr>
        <w:tab/>
      </w:r>
      <w:r>
        <w:rPr>
          <w:rFonts w:ascii="TH SarabunIT๙" w:eastAsia="Calibri" w:hAnsi="TH SarabunIT๙" w:cs="TH SarabunIT๙"/>
          <w:cs/>
        </w:rPr>
        <w:tab/>
      </w:r>
      <w:r>
        <w:rPr>
          <w:rFonts w:ascii="TH SarabunIT๙" w:eastAsia="Calibri" w:hAnsi="TH SarabunIT๙" w:cs="TH SarabunIT๙"/>
          <w:cs/>
        </w:rPr>
        <w:tab/>
      </w:r>
      <w:r>
        <w:rPr>
          <w:rFonts w:ascii="TH SarabunIT๙" w:eastAsia="Calibri" w:hAnsi="TH SarabunIT๙" w:cs="TH SarabunIT๙" w:hint="cs"/>
          <w:cs/>
        </w:rPr>
        <w:t xml:space="preserve">           </w:t>
      </w:r>
      <w:r w:rsidRPr="00A17861">
        <w:rPr>
          <w:rFonts w:ascii="TH SarabunIT๙" w:eastAsia="Calibri" w:hAnsi="TH SarabunIT๙" w:cs="TH SarabunIT๙"/>
          <w:cs/>
        </w:rPr>
        <w:t>ผู้กำกับการสถานีตำรวจภูธรแม่ใจ</w:t>
      </w:r>
      <w:r>
        <w:rPr>
          <w:rFonts w:ascii="TH SarabunIT๙" w:eastAsia="Calibri" w:hAnsi="TH SarabunIT๙" w:cs="TH SarabunIT๙"/>
          <w:cs/>
        </w:rPr>
        <w:br/>
      </w:r>
    </w:p>
    <w:p w14:paraId="366ABEF4" w14:textId="382C7474" w:rsidR="00B55B46" w:rsidRDefault="00B55B46" w:rsidP="00B55B46">
      <w:pPr>
        <w:spacing w:after="0"/>
        <w:rPr>
          <w:rFonts w:ascii="TH SarabunIT๙" w:hAnsi="TH SarabunIT๙" w:cs="TH SarabunIT๙"/>
        </w:rPr>
      </w:pPr>
    </w:p>
    <w:p w14:paraId="1C7C4981" w14:textId="671C98A7" w:rsidR="00B55B46" w:rsidRDefault="00B55B46" w:rsidP="00B55B46">
      <w:pPr>
        <w:spacing w:after="0"/>
        <w:rPr>
          <w:rFonts w:ascii="TH SarabunIT๙" w:hAnsi="TH SarabunIT๙" w:cs="TH SarabunIT๙"/>
        </w:rPr>
      </w:pPr>
    </w:p>
    <w:p w14:paraId="4F1920C0" w14:textId="120A36AD" w:rsidR="00B55B46" w:rsidRDefault="00B55B46" w:rsidP="00B55B46">
      <w:pPr>
        <w:spacing w:after="0"/>
        <w:rPr>
          <w:rFonts w:ascii="TH SarabunIT๙" w:hAnsi="TH SarabunIT๙" w:cs="TH SarabunIT๙"/>
        </w:rPr>
      </w:pPr>
    </w:p>
    <w:p w14:paraId="2CE044EB" w14:textId="32C0BC72" w:rsidR="00B55B46" w:rsidRDefault="00B55B46" w:rsidP="00B55B46">
      <w:pPr>
        <w:spacing w:after="0"/>
        <w:rPr>
          <w:rFonts w:ascii="TH SarabunIT๙" w:hAnsi="TH SarabunIT๙" w:cs="TH SarabunIT๙"/>
        </w:rPr>
      </w:pPr>
    </w:p>
    <w:p w14:paraId="270A296C" w14:textId="4BE3DD10" w:rsidR="00B55B46" w:rsidRDefault="00B55B46" w:rsidP="00B55B46">
      <w:pPr>
        <w:spacing w:after="0"/>
        <w:rPr>
          <w:rFonts w:ascii="TH SarabunIT๙" w:hAnsi="TH SarabunIT๙" w:cs="TH SarabunIT๙"/>
        </w:rPr>
      </w:pPr>
    </w:p>
    <w:p w14:paraId="7FA49DED" w14:textId="694B9B9C" w:rsidR="00B55B46" w:rsidRDefault="00B55B46" w:rsidP="00B55B46">
      <w:pPr>
        <w:spacing w:after="0"/>
        <w:rPr>
          <w:rFonts w:ascii="TH SarabunIT๙" w:hAnsi="TH SarabunIT๙" w:cs="TH SarabunIT๙"/>
        </w:rPr>
      </w:pPr>
    </w:p>
    <w:p w14:paraId="149D9C19" w14:textId="7D7A182F" w:rsidR="00B55B46" w:rsidRDefault="00B55B46" w:rsidP="00B55B46">
      <w:pPr>
        <w:spacing w:after="0"/>
        <w:rPr>
          <w:rFonts w:ascii="TH SarabunIT๙" w:hAnsi="TH SarabunIT๙" w:cs="TH SarabunIT๙"/>
        </w:rPr>
      </w:pPr>
    </w:p>
    <w:p w14:paraId="4FFED09D" w14:textId="7D95F584" w:rsidR="00B55B46" w:rsidRDefault="00B55B46" w:rsidP="00B55B46">
      <w:pPr>
        <w:spacing w:after="0"/>
        <w:rPr>
          <w:rFonts w:ascii="TH SarabunIT๙" w:hAnsi="TH SarabunIT๙" w:cs="TH SarabunIT๙"/>
        </w:rPr>
      </w:pPr>
    </w:p>
    <w:p w14:paraId="7CF8CB06" w14:textId="6F91B1F8" w:rsidR="00B55B46" w:rsidRDefault="00B55B46" w:rsidP="00B55B46">
      <w:pPr>
        <w:spacing w:after="0"/>
        <w:rPr>
          <w:rFonts w:ascii="TH SarabunIT๙" w:hAnsi="TH SarabunIT๙" w:cs="TH SarabunIT๙"/>
        </w:rPr>
      </w:pPr>
    </w:p>
    <w:p w14:paraId="43655C9F" w14:textId="229F1E66" w:rsidR="00B55B46" w:rsidRDefault="00B55B46" w:rsidP="00B55B46">
      <w:pPr>
        <w:spacing w:after="0"/>
        <w:rPr>
          <w:rFonts w:ascii="TH SarabunIT๙" w:hAnsi="TH SarabunIT๙" w:cs="TH SarabunIT๙"/>
        </w:rPr>
      </w:pPr>
    </w:p>
    <w:p w14:paraId="4D5DF257" w14:textId="2826D1CB" w:rsidR="00B55B46" w:rsidRDefault="00B55B46" w:rsidP="00B55B46">
      <w:pPr>
        <w:spacing w:after="0"/>
        <w:rPr>
          <w:rFonts w:ascii="TH SarabunIT๙" w:hAnsi="TH SarabunIT๙" w:cs="TH SarabunIT๙"/>
        </w:rPr>
      </w:pPr>
    </w:p>
    <w:p w14:paraId="744B1895" w14:textId="7FFB0309" w:rsidR="00B55B46" w:rsidRDefault="00B55B46" w:rsidP="00B55B46">
      <w:pPr>
        <w:spacing w:after="0"/>
        <w:rPr>
          <w:rFonts w:ascii="TH SarabunIT๙" w:hAnsi="TH SarabunIT๙" w:cs="TH SarabunIT๙"/>
        </w:rPr>
      </w:pPr>
    </w:p>
    <w:p w14:paraId="5BB07AA9" w14:textId="1C5E921E" w:rsidR="00B55B46" w:rsidRDefault="00B55B46" w:rsidP="00B55B46">
      <w:pPr>
        <w:spacing w:after="0"/>
        <w:rPr>
          <w:rFonts w:ascii="TH SarabunIT๙" w:hAnsi="TH SarabunIT๙" w:cs="TH SarabunIT๙"/>
        </w:rPr>
      </w:pPr>
    </w:p>
    <w:p w14:paraId="731851E0" w14:textId="0709FB6F" w:rsidR="00B55B46" w:rsidRDefault="00B55B46" w:rsidP="00B55B46">
      <w:pPr>
        <w:spacing w:after="0"/>
        <w:rPr>
          <w:rFonts w:ascii="TH SarabunIT๙" w:hAnsi="TH SarabunIT๙" w:cs="TH SarabunIT๙"/>
        </w:rPr>
      </w:pPr>
    </w:p>
    <w:p w14:paraId="4377C8A3" w14:textId="7A2AA6E3" w:rsidR="00B55B46" w:rsidRDefault="00B55B46" w:rsidP="00CD0803">
      <w:pPr>
        <w:rPr>
          <w:rFonts w:ascii="TH SarabunIT๙" w:hAnsi="TH SarabunIT๙" w:cs="TH SarabunIT๙" w:hint="cs"/>
          <w:cs/>
        </w:rPr>
        <w:sectPr w:rsidR="00B55B46" w:rsidSect="00B010CE">
          <w:pgSz w:w="12240" w:h="15840" w:code="1"/>
          <w:pgMar w:top="1440" w:right="1440" w:bottom="2160" w:left="2160" w:header="720" w:footer="720" w:gutter="0"/>
          <w:cols w:space="720"/>
          <w:docGrid w:linePitch="435"/>
        </w:sectPr>
      </w:pPr>
      <w:r>
        <w:rPr>
          <w:rFonts w:ascii="TH SarabunIT๙" w:hAnsi="TH SarabunIT๙" w:cs="TH SarabunIT๙"/>
          <w:cs/>
        </w:rPr>
        <w:br w:type="page"/>
      </w:r>
    </w:p>
    <w:p w14:paraId="53E5E909" w14:textId="386CF567" w:rsidR="00B55B46" w:rsidRPr="00CD0803" w:rsidRDefault="00CD0803" w:rsidP="00CD0803">
      <w:pPr>
        <w:spacing w:after="0"/>
        <w:jc w:val="center"/>
        <w:rPr>
          <w:rFonts w:ascii="TH SarabunIT๙" w:hAnsi="TH SarabunIT๙" w:cs="TH SarabunIT๙" w:hint="cs"/>
          <w:b/>
          <w:bCs/>
        </w:rPr>
      </w:pPr>
      <w:r w:rsidRPr="00CD0803">
        <w:rPr>
          <w:rFonts w:ascii="TH SarabunIT๙" w:hAnsi="TH SarabunIT๙" w:cs="TH SarabunIT๙"/>
          <w:b/>
          <w:bCs/>
          <w:cs/>
        </w:rPr>
        <w:lastRenderedPageBreak/>
        <w:t>แผนบริหารจัดการความเสี่ยงต่อการรับสินบน ของสถานีตำรวจภูธรแม่ใจประจำปีงบประมาณ พ.ศ.๒๕๖๗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"/>
        <w:gridCol w:w="1755"/>
        <w:gridCol w:w="2922"/>
        <w:gridCol w:w="780"/>
        <w:gridCol w:w="2804"/>
        <w:gridCol w:w="3067"/>
        <w:gridCol w:w="1125"/>
        <w:gridCol w:w="1260"/>
      </w:tblGrid>
      <w:tr w:rsidR="009E40F2" w:rsidRPr="009E40F2" w14:paraId="645E70AA" w14:textId="77777777" w:rsidTr="009E40F2">
        <w:tc>
          <w:tcPr>
            <w:tcW w:w="677" w:type="dxa"/>
            <w:vAlign w:val="center"/>
          </w:tcPr>
          <w:p w14:paraId="57D58828" w14:textId="00CE1609" w:rsidR="00CD0803" w:rsidRPr="009E40F2" w:rsidRDefault="00CD0803" w:rsidP="009E40F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E40F2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1755" w:type="dxa"/>
            <w:vAlign w:val="center"/>
          </w:tcPr>
          <w:p w14:paraId="35D54E88" w14:textId="6C08EFC8" w:rsidR="00CD0803" w:rsidRPr="009E40F2" w:rsidRDefault="00457852" w:rsidP="009E40F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E40F2">
              <w:rPr>
                <w:rFonts w:ascii="TH SarabunIT๙" w:hAnsi="TH SarabunIT๙" w:cs="TH SarabunIT๙"/>
                <w:b/>
                <w:bCs/>
                <w:cs/>
              </w:rPr>
              <w:t>กระบวนงาน/ งาน</w:t>
            </w:r>
          </w:p>
        </w:tc>
        <w:tc>
          <w:tcPr>
            <w:tcW w:w="2922" w:type="dxa"/>
            <w:vAlign w:val="center"/>
          </w:tcPr>
          <w:p w14:paraId="6F914606" w14:textId="77777777" w:rsidR="00457852" w:rsidRPr="009E40F2" w:rsidRDefault="00457852" w:rsidP="009E40F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E40F2">
              <w:rPr>
                <w:rFonts w:ascii="TH SarabunIT๙" w:hAnsi="TH SarabunIT๙" w:cs="TH SarabunIT๙"/>
                <w:b/>
                <w:bCs/>
                <w:cs/>
              </w:rPr>
              <w:t>ประเด็นความเสี่ยง</w:t>
            </w:r>
          </w:p>
          <w:p w14:paraId="533295BD" w14:textId="33385A27" w:rsidR="00CD0803" w:rsidRPr="009E40F2" w:rsidRDefault="00457852" w:rsidP="009E40F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E40F2">
              <w:rPr>
                <w:rFonts w:ascii="TH SarabunIT๙" w:hAnsi="TH SarabunIT๙" w:cs="TH SarabunIT๙"/>
                <w:b/>
                <w:bCs/>
                <w:cs/>
              </w:rPr>
              <w:t>ต่อการรับสินบน</w:t>
            </w:r>
          </w:p>
        </w:tc>
        <w:tc>
          <w:tcPr>
            <w:tcW w:w="780" w:type="dxa"/>
            <w:vAlign w:val="center"/>
          </w:tcPr>
          <w:p w14:paraId="56A767CC" w14:textId="66505A86" w:rsidR="00CD0803" w:rsidRPr="009E40F2" w:rsidRDefault="00457852" w:rsidP="009E40F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E40F2">
              <w:rPr>
                <w:rFonts w:ascii="TH SarabunIT๙" w:hAnsi="TH SarabunIT๙" w:cs="TH SarabunIT๙"/>
                <w:b/>
                <w:bCs/>
              </w:rPr>
              <w:t>Risk Score</w:t>
            </w:r>
          </w:p>
        </w:tc>
        <w:tc>
          <w:tcPr>
            <w:tcW w:w="2804" w:type="dxa"/>
            <w:vAlign w:val="center"/>
          </w:tcPr>
          <w:p w14:paraId="6F45EBC7" w14:textId="1CD0BE04" w:rsidR="00CD0803" w:rsidRPr="009E40F2" w:rsidRDefault="00457852" w:rsidP="009E40F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E40F2">
              <w:rPr>
                <w:rFonts w:ascii="TH SarabunIT๙" w:hAnsi="TH SarabunIT๙" w:cs="TH SarabunIT๙"/>
                <w:b/>
                <w:bCs/>
                <w:cs/>
              </w:rPr>
              <w:t>รายละเอียดมาตรการควบคุมความเสี่ยงการรับสินบน</w:t>
            </w:r>
          </w:p>
        </w:tc>
        <w:tc>
          <w:tcPr>
            <w:tcW w:w="3067" w:type="dxa"/>
            <w:vAlign w:val="center"/>
          </w:tcPr>
          <w:p w14:paraId="687315FF" w14:textId="7CB3FE5E" w:rsidR="00CD0803" w:rsidRPr="009E40F2" w:rsidRDefault="00457852" w:rsidP="009E40F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E40F2">
              <w:rPr>
                <w:rFonts w:ascii="TH SarabunIT๙" w:hAnsi="TH SarabunIT๙" w:cs="TH SarabunIT๙"/>
                <w:b/>
                <w:bCs/>
                <w:cs/>
              </w:rPr>
              <w:t>วิธีดำเนินการ</w:t>
            </w:r>
          </w:p>
        </w:tc>
        <w:tc>
          <w:tcPr>
            <w:tcW w:w="1125" w:type="dxa"/>
            <w:vAlign w:val="center"/>
          </w:tcPr>
          <w:p w14:paraId="221FB646" w14:textId="075FCEB7" w:rsidR="00CD0803" w:rsidRPr="009E40F2" w:rsidRDefault="00457852" w:rsidP="009E40F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E40F2">
              <w:rPr>
                <w:rFonts w:ascii="TH SarabunIT๙" w:hAnsi="TH SarabunIT๙" w:cs="TH SarabunIT๙"/>
                <w:b/>
                <w:bCs/>
                <w:cs/>
              </w:rPr>
              <w:t>ระยะเวลา</w:t>
            </w:r>
          </w:p>
        </w:tc>
        <w:tc>
          <w:tcPr>
            <w:tcW w:w="1260" w:type="dxa"/>
            <w:vAlign w:val="center"/>
          </w:tcPr>
          <w:p w14:paraId="35A05EB7" w14:textId="403EFCE1" w:rsidR="00CD0803" w:rsidRPr="009E40F2" w:rsidRDefault="00457852" w:rsidP="009E40F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E40F2">
              <w:rPr>
                <w:rFonts w:ascii="TH SarabunIT๙" w:hAnsi="TH SarabunIT๙" w:cs="TH SarabunIT๙"/>
                <w:b/>
                <w:bCs/>
                <w:cs/>
              </w:rPr>
              <w:t>ผู้รับผิดชอบ</w:t>
            </w:r>
          </w:p>
        </w:tc>
      </w:tr>
      <w:tr w:rsidR="009E40F2" w14:paraId="7F8FCDBF" w14:textId="77777777" w:rsidTr="00C37756">
        <w:tc>
          <w:tcPr>
            <w:tcW w:w="14390" w:type="dxa"/>
            <w:gridSpan w:val="8"/>
          </w:tcPr>
          <w:p w14:paraId="45F5BE3C" w14:textId="25EF6086" w:rsidR="009E40F2" w:rsidRPr="009E40F2" w:rsidRDefault="009E40F2" w:rsidP="00CD0803">
            <w:pPr>
              <w:rPr>
                <w:rFonts w:ascii="TH SarabunIT๙" w:hAnsi="TH SarabunIT๙" w:cs="TH SarabunIT๙" w:hint="cs"/>
                <w:b/>
                <w:bCs/>
              </w:rPr>
            </w:pPr>
            <w:r w:rsidRPr="009E40F2">
              <w:rPr>
                <w:rFonts w:ascii="TH SarabunIT๙" w:hAnsi="TH SarabunIT๙" w:cs="TH SarabunIT๙"/>
                <w:b/>
                <w:bCs/>
                <w:cs/>
              </w:rPr>
              <w:t>งานป้องกันปราบปราม</w:t>
            </w:r>
          </w:p>
        </w:tc>
      </w:tr>
      <w:tr w:rsidR="0004717A" w14:paraId="631DE023" w14:textId="77777777" w:rsidTr="00BD5EA5">
        <w:trPr>
          <w:trHeight w:val="5424"/>
        </w:trPr>
        <w:tc>
          <w:tcPr>
            <w:tcW w:w="677" w:type="dxa"/>
            <w:vMerge w:val="restart"/>
            <w:vAlign w:val="center"/>
          </w:tcPr>
          <w:p w14:paraId="4AD5234E" w14:textId="6B56BB7C" w:rsidR="0004717A" w:rsidRDefault="0004717A" w:rsidP="0004717A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755" w:type="dxa"/>
            <w:vMerge w:val="restart"/>
          </w:tcPr>
          <w:p w14:paraId="6DB8382E" w14:textId="0F757906" w:rsidR="0004717A" w:rsidRDefault="0004717A" w:rsidP="009E40F2">
            <w:pPr>
              <w:jc w:val="thaiDistribute"/>
              <w:rPr>
                <w:rFonts w:ascii="TH SarabunIT๙" w:hAnsi="TH SarabunIT๙" w:cs="TH SarabunIT๙" w:hint="cs"/>
              </w:rPr>
            </w:pPr>
            <w:r w:rsidRPr="009E40F2">
              <w:rPr>
                <w:rFonts w:ascii="TH SarabunIT๙" w:hAnsi="TH SarabunIT๙" w:cs="TH SarabunIT๙"/>
                <w:cs/>
              </w:rPr>
              <w:t>การจับกุมและการบังคับใช้กฎหมาย</w:t>
            </w:r>
          </w:p>
        </w:tc>
        <w:tc>
          <w:tcPr>
            <w:tcW w:w="2922" w:type="dxa"/>
          </w:tcPr>
          <w:p w14:paraId="037A11BA" w14:textId="2B329130" w:rsidR="0004717A" w:rsidRDefault="0004717A" w:rsidP="009E40F2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Pr="009E40F2">
              <w:rPr>
                <w:rFonts w:ascii="TH SarabunIT๙" w:hAnsi="TH SarabunIT๙" w:cs="TH SarabunIT๙"/>
                <w:cs/>
              </w:rPr>
              <w:t>การละเว้นการปฏิบัติหน้าที่เพื่อผลประโยชน์</w:t>
            </w:r>
          </w:p>
          <w:p w14:paraId="7D06B87A" w14:textId="57EDC28B" w:rsidR="0004717A" w:rsidRDefault="0004717A" w:rsidP="009E40F2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Pr="009E40F2">
              <w:rPr>
                <w:rFonts w:ascii="TH SarabunIT๙" w:hAnsi="TH SarabunIT๙" w:cs="TH SarabunIT๙"/>
                <w:cs/>
              </w:rPr>
              <w:t>การเอื้อประโยชน์ให้ผู้อื่นได้ ประโยชน์</w:t>
            </w:r>
          </w:p>
          <w:p w14:paraId="37BCF9A3" w14:textId="77777777" w:rsidR="0004717A" w:rsidRDefault="0004717A" w:rsidP="009E40F2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Pr="009E40F2">
              <w:rPr>
                <w:rFonts w:ascii="TH SarabunIT๙" w:hAnsi="TH SarabunIT๙" w:cs="TH SarabunIT๙"/>
                <w:cs/>
              </w:rPr>
              <w:t>การกลั่นแกล้ง บังคับขู่เข็ญ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9E40F2">
              <w:rPr>
                <w:rFonts w:ascii="TH SarabunIT๙" w:hAnsi="TH SarabunIT๙" w:cs="TH SarabunIT๙"/>
                <w:cs/>
              </w:rPr>
              <w:t>เรียก รับผลประโยชน์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14:paraId="4F503C8A" w14:textId="0BA0960F" w:rsidR="0004717A" w:rsidRDefault="0004717A" w:rsidP="009E40F2">
            <w:pPr>
              <w:jc w:val="thaiDistribute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Pr="009E40F2">
              <w:rPr>
                <w:rFonts w:ascii="TH SarabunIT๙" w:hAnsi="TH SarabunIT๙" w:cs="TH SarabunIT๙"/>
                <w:cs/>
              </w:rPr>
              <w:t>รับสินบน</w:t>
            </w:r>
          </w:p>
        </w:tc>
        <w:tc>
          <w:tcPr>
            <w:tcW w:w="780" w:type="dxa"/>
            <w:vAlign w:val="center"/>
          </w:tcPr>
          <w:p w14:paraId="542F4F7A" w14:textId="398FCC7B" w:rsidR="0004717A" w:rsidRDefault="0004717A" w:rsidP="00F55FF6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2804" w:type="dxa"/>
            <w:vMerge w:val="restart"/>
          </w:tcPr>
          <w:p w14:paraId="0395B813" w14:textId="77777777" w:rsidR="0004717A" w:rsidRDefault="0004717A" w:rsidP="009E40F2">
            <w:pPr>
              <w:jc w:val="thaiDistribute"/>
              <w:rPr>
                <w:rFonts w:ascii="TH SarabunIT๙" w:hAnsi="TH SarabunIT๙" w:cs="TH SarabunIT๙"/>
              </w:rPr>
            </w:pPr>
            <w:r w:rsidRPr="009E40F2">
              <w:rPr>
                <w:rFonts w:ascii="TH SarabunIT๙" w:hAnsi="TH SarabunIT๙" w:cs="TH SarabunIT๙"/>
                <w:cs/>
              </w:rPr>
              <w:t>๑.อบรม กำชับการปฏิบัติงาน ของเจ้าหน้าที่ตำรวจให้ปฏิบัติ ตามกฎหมายอย่างเคร่งครัด ไม่ให้เรียกรับทรัพย์สินหรือ ประโยชน์อื่นใดเพื่อช่วยเหลือ ผู้กระทำผิด</w:t>
            </w:r>
          </w:p>
          <w:p w14:paraId="12E4DB8B" w14:textId="3CE75664" w:rsidR="0004717A" w:rsidRDefault="0004717A" w:rsidP="009E40F2">
            <w:pPr>
              <w:jc w:val="thaiDistribute"/>
              <w:rPr>
                <w:rFonts w:ascii="TH SarabunIT๙" w:hAnsi="TH SarabunIT๙" w:cs="TH SarabunIT๙"/>
              </w:rPr>
            </w:pPr>
            <w:r w:rsidRPr="009E40F2">
              <w:rPr>
                <w:rFonts w:ascii="TH SarabunIT๙" w:hAnsi="TH SarabunIT๙" w:cs="TH SarabunIT๙"/>
                <w:cs/>
              </w:rPr>
              <w:t>๒.จัดหาสวัสดิการเพิ่มเติมเพื่อ สร้างขวัญกำลังใจ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9E40F2">
              <w:rPr>
                <w:rFonts w:ascii="TH SarabunIT๙" w:hAnsi="TH SarabunIT๙" w:cs="TH SarabunIT๙"/>
                <w:cs/>
              </w:rPr>
              <w:t>ในการปฏิบัติหน้าที่</w:t>
            </w:r>
          </w:p>
          <w:p w14:paraId="2BC3E3AB" w14:textId="680C65C3" w:rsidR="0004717A" w:rsidRDefault="0004717A" w:rsidP="009E40F2">
            <w:pPr>
              <w:jc w:val="thaiDistribute"/>
              <w:rPr>
                <w:rFonts w:ascii="TH SarabunIT๙" w:hAnsi="TH SarabunIT๙" w:cs="TH SarabunIT๙"/>
              </w:rPr>
            </w:pPr>
            <w:r w:rsidRPr="009E40F2">
              <w:rPr>
                <w:rFonts w:ascii="TH SarabunIT๙" w:hAnsi="TH SarabunIT๙" w:cs="TH SarabunIT๙"/>
                <w:cs/>
              </w:rPr>
              <w:t>๓.เสริมสร้างการควบคุมดูแล ผู้ใต้งบังคับบัญชา ตามคำสั่ง ๑๒๑๒/๒๕๓๗</w:t>
            </w:r>
          </w:p>
          <w:p w14:paraId="3608D0E4" w14:textId="5A0E0CC2" w:rsidR="0004717A" w:rsidRDefault="0004717A" w:rsidP="009E40F2">
            <w:pPr>
              <w:jc w:val="thaiDistribute"/>
              <w:rPr>
                <w:rFonts w:ascii="TH SarabunIT๙" w:hAnsi="TH SarabunIT๙" w:cs="TH SarabunIT๙" w:hint="cs"/>
              </w:rPr>
            </w:pPr>
            <w:r w:rsidRPr="009E40F2">
              <w:rPr>
                <w:rFonts w:ascii="TH SarabunIT๙" w:hAnsi="TH SarabunIT๙" w:cs="TH SarabunIT๙"/>
                <w:cs/>
              </w:rPr>
              <w:t>๔.แต่งตั้งคณะกรรมการเพื่อ ติดตามและควบคุมการทุจริต ประจำสถานี</w:t>
            </w:r>
          </w:p>
        </w:tc>
        <w:tc>
          <w:tcPr>
            <w:tcW w:w="3067" w:type="dxa"/>
            <w:vMerge w:val="restart"/>
          </w:tcPr>
          <w:p w14:paraId="3C5ABA96" w14:textId="77777777" w:rsidR="0004717A" w:rsidRDefault="0004717A" w:rsidP="009E40F2">
            <w:pPr>
              <w:jc w:val="thaiDistribute"/>
              <w:rPr>
                <w:rFonts w:ascii="TH SarabunIT๙" w:hAnsi="TH SarabunIT๙" w:cs="TH SarabunIT๙"/>
              </w:rPr>
            </w:pPr>
            <w:r w:rsidRPr="009E40F2">
              <w:rPr>
                <w:rFonts w:ascii="TH SarabunIT๙" w:hAnsi="TH SarabunIT๙" w:cs="TH SarabunIT๙"/>
                <w:cs/>
              </w:rPr>
              <w:t>๑.ก่อนออกปฏิบัติหน้าที่ หัวหน้างานต้อง อบรม กำชับ การปฏิบัติงานของเจ้าหน้าที่ตำรวจ ให้ปฏิบัติตามกฎหมายอย่างเคร่งครัด ไม่ให้เรียกรับทรัพย์สินหรือ ประโยชน์อื่นใด เพื่อช่วยเหลือผู้กระทำผิดทุกกรณี</w:t>
            </w:r>
          </w:p>
          <w:p w14:paraId="7D932755" w14:textId="0CDC815C" w:rsidR="0004717A" w:rsidRDefault="0004717A" w:rsidP="009E40F2">
            <w:pPr>
              <w:jc w:val="thaiDistribute"/>
              <w:rPr>
                <w:rFonts w:ascii="TH SarabunIT๙" w:hAnsi="TH SarabunIT๙" w:cs="TH SarabunIT๙" w:hint="cs"/>
              </w:rPr>
            </w:pPr>
            <w:r w:rsidRPr="009E40F2">
              <w:rPr>
                <w:rFonts w:ascii="TH SarabunIT๙" w:hAnsi="TH SarabunIT๙" w:cs="TH SarabunIT๙"/>
                <w:cs/>
              </w:rPr>
              <w:t>๒.สอดส่องผู้ใต้งบังคับบัญชาอย่างสม่ำเสมอ เช่น ออกเยี่ยมเยียนครอบครัว เพื่อสอบถามปัญหาต่าง</w:t>
            </w:r>
            <w:r>
              <w:rPr>
                <w:rFonts w:ascii="TH SarabunIT๙" w:hAnsi="TH SarabunIT๙" w:cs="TH SarabunIT๙" w:hint="cs"/>
                <w:cs/>
              </w:rPr>
              <w:t>ๆ</w:t>
            </w:r>
          </w:p>
          <w:p w14:paraId="0B427EF1" w14:textId="49CC49A4" w:rsidR="0004717A" w:rsidRDefault="0004717A" w:rsidP="009E40F2">
            <w:pPr>
              <w:jc w:val="thaiDistribute"/>
              <w:rPr>
                <w:rFonts w:ascii="TH SarabunIT๙" w:hAnsi="TH SarabunIT๙" w:cs="TH SarabunIT๙" w:hint="cs"/>
              </w:rPr>
            </w:pPr>
            <w:r w:rsidRPr="009E40F2">
              <w:rPr>
                <w:rFonts w:ascii="TH SarabunIT๙" w:hAnsi="TH SarabunIT๙" w:cs="TH SarabunIT๙"/>
                <w:cs/>
              </w:rPr>
              <w:t>๓</w:t>
            </w:r>
            <w:r>
              <w:rPr>
                <w:rFonts w:ascii="TH SarabunIT๙" w:hAnsi="TH SarabunIT๙" w:cs="TH SarabunIT๙" w:hint="cs"/>
                <w:cs/>
              </w:rPr>
              <w:t>.นำปัญหาต่างๆของผู้ใต้บังคับ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บัญชา</w:t>
            </w:r>
            <w:r w:rsidRPr="009E40F2">
              <w:rPr>
                <w:rFonts w:ascii="TH SarabunIT๙" w:hAnsi="TH SarabunIT๙" w:cs="TH SarabunIT๙"/>
                <w:cs/>
              </w:rPr>
              <w:t xml:space="preserve"> เสนอคณะกรรมการ เพื่อติดตามและควบคุมการทุจริต เพื่อหาแนวทางแก้ไขต่อไป</w:t>
            </w:r>
          </w:p>
        </w:tc>
        <w:tc>
          <w:tcPr>
            <w:tcW w:w="1125" w:type="dxa"/>
            <w:vMerge w:val="restart"/>
            <w:vAlign w:val="center"/>
          </w:tcPr>
          <w:p w14:paraId="110C9B4D" w14:textId="72C18D82" w:rsidR="0004717A" w:rsidRDefault="0004717A" w:rsidP="0004717A">
            <w:pPr>
              <w:jc w:val="center"/>
              <w:rPr>
                <w:rFonts w:ascii="TH SarabunIT๙" w:hAnsi="TH SarabunIT๙" w:cs="TH SarabunIT๙" w:hint="cs"/>
              </w:rPr>
            </w:pPr>
            <w:r w:rsidRPr="00A458E9">
              <w:rPr>
                <w:rFonts w:ascii="TH SarabunIT๙" w:hAnsi="TH SarabunIT๙" w:cs="TH SarabunIT๙"/>
                <w:cs/>
              </w:rPr>
              <w:t>ทุกวัน</w:t>
            </w:r>
          </w:p>
        </w:tc>
        <w:tc>
          <w:tcPr>
            <w:tcW w:w="1260" w:type="dxa"/>
            <w:vMerge w:val="restart"/>
            <w:vAlign w:val="center"/>
          </w:tcPr>
          <w:p w14:paraId="2BAE91D8" w14:textId="0A4BAFA1" w:rsidR="0004717A" w:rsidRDefault="0004717A" w:rsidP="0004717A">
            <w:pPr>
              <w:jc w:val="center"/>
              <w:rPr>
                <w:rFonts w:ascii="TH SarabunIT๙" w:hAnsi="TH SarabunIT๙" w:cs="TH SarabunIT๙" w:hint="cs"/>
              </w:rPr>
            </w:pPr>
            <w:r w:rsidRPr="00A458E9">
              <w:rPr>
                <w:rFonts w:ascii="TH SarabunIT๙" w:hAnsi="TH SarabunIT๙" w:cs="TH SarabunIT๙"/>
                <w:cs/>
              </w:rPr>
              <w:t>รอง ผกก.ป.</w:t>
            </w:r>
          </w:p>
        </w:tc>
      </w:tr>
      <w:tr w:rsidR="0004717A" w:rsidRPr="009E40F2" w14:paraId="17064767" w14:textId="77777777" w:rsidTr="00F55FF6">
        <w:tc>
          <w:tcPr>
            <w:tcW w:w="677" w:type="dxa"/>
            <w:vMerge/>
          </w:tcPr>
          <w:p w14:paraId="24E82A5C" w14:textId="77777777" w:rsidR="0004717A" w:rsidRDefault="0004717A" w:rsidP="009E40F2">
            <w:pPr>
              <w:jc w:val="thaiDistribute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755" w:type="dxa"/>
            <w:vMerge/>
          </w:tcPr>
          <w:p w14:paraId="79ADD513" w14:textId="77777777" w:rsidR="0004717A" w:rsidRDefault="0004717A" w:rsidP="009E40F2">
            <w:pPr>
              <w:jc w:val="thaiDistribute"/>
              <w:rPr>
                <w:rFonts w:ascii="TH SarabunIT๙" w:hAnsi="TH SarabunIT๙" w:cs="TH SarabunIT๙" w:hint="cs"/>
              </w:rPr>
            </w:pPr>
          </w:p>
        </w:tc>
        <w:tc>
          <w:tcPr>
            <w:tcW w:w="2922" w:type="dxa"/>
          </w:tcPr>
          <w:p w14:paraId="1CD428F3" w14:textId="4F4AE5C4" w:rsidR="0004717A" w:rsidRPr="009E40F2" w:rsidRDefault="0004717A" w:rsidP="00F3074A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Pr="00F3074A">
              <w:rPr>
                <w:rFonts w:ascii="TH SarabunIT๙" w:hAnsi="TH SarabunIT๙" w:cs="TH SarabunIT๙"/>
                <w:cs/>
              </w:rPr>
              <w:t>ละเว้นการปฏิบัติหน้าที่ เพื่อเรียกรับผลประโยชน์เล็กน้อย เพื่อแลกกับการไม่ดำเนินขั้นตอนตามกฎหมาย เช่น การตรวจพบการลักลอบเล่นการพนัน แล้วไม่ดำเนินการจับกุม พูดคุยไกล่เกลี่ย เพื่อรับผลประโยชน์</w:t>
            </w:r>
          </w:p>
        </w:tc>
        <w:tc>
          <w:tcPr>
            <w:tcW w:w="780" w:type="dxa"/>
            <w:vAlign w:val="center"/>
          </w:tcPr>
          <w:p w14:paraId="1233AD40" w14:textId="680E9C5B" w:rsidR="0004717A" w:rsidRDefault="0004717A" w:rsidP="00F55FF6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2804" w:type="dxa"/>
            <w:vMerge/>
          </w:tcPr>
          <w:p w14:paraId="638A21DA" w14:textId="77777777" w:rsidR="0004717A" w:rsidRDefault="0004717A" w:rsidP="009E40F2">
            <w:pPr>
              <w:jc w:val="thaiDistribute"/>
              <w:rPr>
                <w:rFonts w:ascii="TH SarabunIT๙" w:hAnsi="TH SarabunIT๙" w:cs="TH SarabunIT๙" w:hint="cs"/>
              </w:rPr>
            </w:pPr>
          </w:p>
        </w:tc>
        <w:tc>
          <w:tcPr>
            <w:tcW w:w="3067" w:type="dxa"/>
            <w:vMerge/>
          </w:tcPr>
          <w:p w14:paraId="45418B7A" w14:textId="77777777" w:rsidR="0004717A" w:rsidRDefault="0004717A" w:rsidP="009E40F2">
            <w:pPr>
              <w:jc w:val="thaiDistribute"/>
              <w:rPr>
                <w:rFonts w:ascii="TH SarabunIT๙" w:hAnsi="TH SarabunIT๙" w:cs="TH SarabunIT๙" w:hint="cs"/>
              </w:rPr>
            </w:pPr>
          </w:p>
        </w:tc>
        <w:tc>
          <w:tcPr>
            <w:tcW w:w="1125" w:type="dxa"/>
            <w:vMerge/>
          </w:tcPr>
          <w:p w14:paraId="7E9094A5" w14:textId="77777777" w:rsidR="0004717A" w:rsidRDefault="0004717A" w:rsidP="009E40F2">
            <w:pPr>
              <w:jc w:val="thaiDistribute"/>
              <w:rPr>
                <w:rFonts w:ascii="TH SarabunIT๙" w:hAnsi="TH SarabunIT๙" w:cs="TH SarabunIT๙" w:hint="cs"/>
              </w:rPr>
            </w:pPr>
          </w:p>
        </w:tc>
        <w:tc>
          <w:tcPr>
            <w:tcW w:w="1260" w:type="dxa"/>
            <w:vMerge/>
          </w:tcPr>
          <w:p w14:paraId="0BA3692B" w14:textId="77777777" w:rsidR="0004717A" w:rsidRDefault="0004717A" w:rsidP="009E40F2">
            <w:pPr>
              <w:jc w:val="thaiDistribute"/>
              <w:rPr>
                <w:rFonts w:ascii="TH SarabunIT๙" w:hAnsi="TH SarabunIT๙" w:cs="TH SarabunIT๙" w:hint="cs"/>
              </w:rPr>
            </w:pPr>
          </w:p>
        </w:tc>
      </w:tr>
    </w:tbl>
    <w:p w14:paraId="38ECBA2A" w14:textId="27270F40" w:rsidR="000458E5" w:rsidRDefault="000458E5" w:rsidP="00CD0803">
      <w:pPr>
        <w:spacing w:after="0"/>
        <w:rPr>
          <w:rFonts w:ascii="TH SarabunIT๙" w:hAnsi="TH SarabunIT๙" w:cs="TH SarabunIT๙"/>
        </w:rPr>
      </w:pPr>
    </w:p>
    <w:p w14:paraId="2080BF3A" w14:textId="0634D7A9" w:rsidR="0004717A" w:rsidRDefault="0004717A" w:rsidP="00CD0803">
      <w:pPr>
        <w:spacing w:after="0"/>
        <w:rPr>
          <w:rFonts w:ascii="TH SarabunIT๙" w:hAnsi="TH SarabunIT๙" w:cs="TH SarabunIT๙"/>
        </w:rPr>
      </w:pPr>
    </w:p>
    <w:p w14:paraId="34421BBA" w14:textId="672E8449" w:rsidR="0004717A" w:rsidRDefault="0004717A" w:rsidP="00CD0803">
      <w:pPr>
        <w:spacing w:after="0"/>
        <w:rPr>
          <w:rFonts w:ascii="TH SarabunIT๙" w:hAnsi="TH SarabunIT๙" w:cs="TH SarabunIT๙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"/>
        <w:gridCol w:w="1755"/>
        <w:gridCol w:w="2922"/>
        <w:gridCol w:w="780"/>
        <w:gridCol w:w="2804"/>
        <w:gridCol w:w="3067"/>
        <w:gridCol w:w="1125"/>
        <w:gridCol w:w="1260"/>
      </w:tblGrid>
      <w:tr w:rsidR="0004717A" w:rsidRPr="009E40F2" w14:paraId="60EF58AC" w14:textId="77777777" w:rsidTr="007B641C">
        <w:tc>
          <w:tcPr>
            <w:tcW w:w="677" w:type="dxa"/>
            <w:vAlign w:val="center"/>
          </w:tcPr>
          <w:p w14:paraId="56496C54" w14:textId="77777777" w:rsidR="0004717A" w:rsidRPr="009E40F2" w:rsidRDefault="0004717A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E40F2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1755" w:type="dxa"/>
            <w:vAlign w:val="center"/>
          </w:tcPr>
          <w:p w14:paraId="59CDB2A6" w14:textId="77777777" w:rsidR="0004717A" w:rsidRPr="009E40F2" w:rsidRDefault="0004717A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E40F2">
              <w:rPr>
                <w:rFonts w:ascii="TH SarabunIT๙" w:hAnsi="TH SarabunIT๙" w:cs="TH SarabunIT๙"/>
                <w:b/>
                <w:bCs/>
                <w:cs/>
              </w:rPr>
              <w:t>กระบวนงาน/ งาน</w:t>
            </w:r>
          </w:p>
        </w:tc>
        <w:tc>
          <w:tcPr>
            <w:tcW w:w="2922" w:type="dxa"/>
            <w:vAlign w:val="center"/>
          </w:tcPr>
          <w:p w14:paraId="434B65DE" w14:textId="77777777" w:rsidR="0004717A" w:rsidRPr="009E40F2" w:rsidRDefault="0004717A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E40F2">
              <w:rPr>
                <w:rFonts w:ascii="TH SarabunIT๙" w:hAnsi="TH SarabunIT๙" w:cs="TH SarabunIT๙"/>
                <w:b/>
                <w:bCs/>
                <w:cs/>
              </w:rPr>
              <w:t>ประเด็นความเสี่ยง</w:t>
            </w:r>
          </w:p>
          <w:p w14:paraId="3E8FCE24" w14:textId="77777777" w:rsidR="0004717A" w:rsidRPr="009E40F2" w:rsidRDefault="0004717A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E40F2">
              <w:rPr>
                <w:rFonts w:ascii="TH SarabunIT๙" w:hAnsi="TH SarabunIT๙" w:cs="TH SarabunIT๙"/>
                <w:b/>
                <w:bCs/>
                <w:cs/>
              </w:rPr>
              <w:t>ต่อการรับสินบน</w:t>
            </w:r>
          </w:p>
        </w:tc>
        <w:tc>
          <w:tcPr>
            <w:tcW w:w="780" w:type="dxa"/>
            <w:vAlign w:val="center"/>
          </w:tcPr>
          <w:p w14:paraId="2DE40269" w14:textId="77777777" w:rsidR="0004717A" w:rsidRPr="009E40F2" w:rsidRDefault="0004717A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E40F2">
              <w:rPr>
                <w:rFonts w:ascii="TH SarabunIT๙" w:hAnsi="TH SarabunIT๙" w:cs="TH SarabunIT๙"/>
                <w:b/>
                <w:bCs/>
              </w:rPr>
              <w:t>Risk Score</w:t>
            </w:r>
          </w:p>
        </w:tc>
        <w:tc>
          <w:tcPr>
            <w:tcW w:w="2804" w:type="dxa"/>
            <w:vAlign w:val="center"/>
          </w:tcPr>
          <w:p w14:paraId="1F3D4CFD" w14:textId="77777777" w:rsidR="0004717A" w:rsidRPr="009E40F2" w:rsidRDefault="0004717A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E40F2">
              <w:rPr>
                <w:rFonts w:ascii="TH SarabunIT๙" w:hAnsi="TH SarabunIT๙" w:cs="TH SarabunIT๙"/>
                <w:b/>
                <w:bCs/>
                <w:cs/>
              </w:rPr>
              <w:t>รายละเอียดมาตรการควบคุมความเสี่ยงการรับสินบน</w:t>
            </w:r>
          </w:p>
        </w:tc>
        <w:tc>
          <w:tcPr>
            <w:tcW w:w="3067" w:type="dxa"/>
            <w:vAlign w:val="center"/>
          </w:tcPr>
          <w:p w14:paraId="0DBF4D65" w14:textId="77777777" w:rsidR="0004717A" w:rsidRPr="009E40F2" w:rsidRDefault="0004717A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E40F2">
              <w:rPr>
                <w:rFonts w:ascii="TH SarabunIT๙" w:hAnsi="TH SarabunIT๙" w:cs="TH SarabunIT๙"/>
                <w:b/>
                <w:bCs/>
                <w:cs/>
              </w:rPr>
              <w:t>วิธีดำเนินการ</w:t>
            </w:r>
          </w:p>
        </w:tc>
        <w:tc>
          <w:tcPr>
            <w:tcW w:w="1125" w:type="dxa"/>
            <w:vAlign w:val="center"/>
          </w:tcPr>
          <w:p w14:paraId="7F08DA1A" w14:textId="77777777" w:rsidR="0004717A" w:rsidRPr="009E40F2" w:rsidRDefault="0004717A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E40F2">
              <w:rPr>
                <w:rFonts w:ascii="TH SarabunIT๙" w:hAnsi="TH SarabunIT๙" w:cs="TH SarabunIT๙"/>
                <w:b/>
                <w:bCs/>
                <w:cs/>
              </w:rPr>
              <w:t>ระยะเวลา</w:t>
            </w:r>
          </w:p>
        </w:tc>
        <w:tc>
          <w:tcPr>
            <w:tcW w:w="1260" w:type="dxa"/>
            <w:vAlign w:val="center"/>
          </w:tcPr>
          <w:p w14:paraId="11A4236A" w14:textId="77777777" w:rsidR="0004717A" w:rsidRPr="009E40F2" w:rsidRDefault="0004717A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E40F2">
              <w:rPr>
                <w:rFonts w:ascii="TH SarabunIT๙" w:hAnsi="TH SarabunIT๙" w:cs="TH SarabunIT๙"/>
                <w:b/>
                <w:bCs/>
                <w:cs/>
              </w:rPr>
              <w:t>ผู้รับผิดชอบ</w:t>
            </w:r>
          </w:p>
        </w:tc>
      </w:tr>
      <w:tr w:rsidR="00930373" w14:paraId="177DD768" w14:textId="77777777" w:rsidTr="00380664">
        <w:trPr>
          <w:trHeight w:val="1052"/>
        </w:trPr>
        <w:tc>
          <w:tcPr>
            <w:tcW w:w="677" w:type="dxa"/>
            <w:vMerge w:val="restart"/>
          </w:tcPr>
          <w:p w14:paraId="75337C27" w14:textId="6C1A8E5C" w:rsidR="00930373" w:rsidRDefault="00930373" w:rsidP="007B641C">
            <w:pPr>
              <w:jc w:val="thaiDistribute"/>
              <w:rPr>
                <w:rFonts w:ascii="TH SarabunIT๙" w:hAnsi="TH SarabunIT๙" w:cs="TH SarabunIT๙" w:hint="cs"/>
              </w:rPr>
            </w:pPr>
          </w:p>
        </w:tc>
        <w:tc>
          <w:tcPr>
            <w:tcW w:w="1755" w:type="dxa"/>
            <w:vMerge w:val="restart"/>
          </w:tcPr>
          <w:p w14:paraId="532EC9FF" w14:textId="51BD7411" w:rsidR="00930373" w:rsidRDefault="00930373" w:rsidP="007B641C">
            <w:pPr>
              <w:jc w:val="thaiDistribute"/>
              <w:rPr>
                <w:rFonts w:ascii="TH SarabunIT๙" w:hAnsi="TH SarabunIT๙" w:cs="TH SarabunIT๙" w:hint="cs"/>
              </w:rPr>
            </w:pPr>
          </w:p>
        </w:tc>
        <w:tc>
          <w:tcPr>
            <w:tcW w:w="2922" w:type="dxa"/>
          </w:tcPr>
          <w:p w14:paraId="71032792" w14:textId="5DAACFEF" w:rsidR="00930373" w:rsidRDefault="00930373" w:rsidP="007B641C">
            <w:pPr>
              <w:jc w:val="thaiDistribute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Pr="00930373">
              <w:rPr>
                <w:rFonts w:ascii="TH SarabunIT๙" w:hAnsi="TH SarabunIT๙" w:cs="TH SarabunIT๙"/>
                <w:cs/>
              </w:rPr>
              <w:t>กลั่นแกล้ง บังคับ ขู่เข็ญ เรียกรับผลประโยชน์ เช่น การจับกุมยัดของกลางยาเสพติด เพื่อเรียกรับผลประโยชน์ในการไม่จับกุม</w:t>
            </w:r>
          </w:p>
        </w:tc>
        <w:tc>
          <w:tcPr>
            <w:tcW w:w="780" w:type="dxa"/>
            <w:vAlign w:val="center"/>
          </w:tcPr>
          <w:p w14:paraId="2111FD42" w14:textId="49F424B7" w:rsidR="00930373" w:rsidRPr="00380664" w:rsidRDefault="00930373" w:rsidP="00380664">
            <w:pPr>
              <w:jc w:val="center"/>
              <w:rPr>
                <w:rFonts w:ascii="TH SarabunIT๙" w:hAnsi="TH SarabunIT๙" w:cs="TH SarabunIT๙"/>
              </w:rPr>
            </w:pPr>
            <w:r w:rsidRPr="00380664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2804" w:type="dxa"/>
            <w:vMerge w:val="restart"/>
          </w:tcPr>
          <w:p w14:paraId="2F614DB8" w14:textId="3277635E" w:rsidR="00930373" w:rsidRDefault="00930373" w:rsidP="007B641C">
            <w:pPr>
              <w:jc w:val="thaiDistribute"/>
              <w:rPr>
                <w:rFonts w:ascii="TH SarabunIT๙" w:hAnsi="TH SarabunIT๙" w:cs="TH SarabunIT๙" w:hint="cs"/>
              </w:rPr>
            </w:pPr>
          </w:p>
        </w:tc>
        <w:tc>
          <w:tcPr>
            <w:tcW w:w="3067" w:type="dxa"/>
            <w:vMerge w:val="restart"/>
          </w:tcPr>
          <w:p w14:paraId="0607F808" w14:textId="5F1B3970" w:rsidR="00930373" w:rsidRDefault="00930373" w:rsidP="007B641C">
            <w:pPr>
              <w:jc w:val="thaiDistribute"/>
              <w:rPr>
                <w:rFonts w:ascii="TH SarabunIT๙" w:hAnsi="TH SarabunIT๙" w:cs="TH SarabunIT๙" w:hint="cs"/>
              </w:rPr>
            </w:pPr>
          </w:p>
        </w:tc>
        <w:tc>
          <w:tcPr>
            <w:tcW w:w="1125" w:type="dxa"/>
            <w:vMerge w:val="restart"/>
          </w:tcPr>
          <w:p w14:paraId="7AC2ECD8" w14:textId="577FDBAC" w:rsidR="00930373" w:rsidRDefault="00930373" w:rsidP="007B641C">
            <w:pPr>
              <w:jc w:val="thaiDistribute"/>
              <w:rPr>
                <w:rFonts w:ascii="TH SarabunIT๙" w:hAnsi="TH SarabunIT๙" w:cs="TH SarabunIT๙" w:hint="cs"/>
              </w:rPr>
            </w:pPr>
          </w:p>
        </w:tc>
        <w:tc>
          <w:tcPr>
            <w:tcW w:w="1260" w:type="dxa"/>
            <w:vMerge w:val="restart"/>
          </w:tcPr>
          <w:p w14:paraId="2305258A" w14:textId="51D445A0" w:rsidR="00930373" w:rsidRDefault="00930373" w:rsidP="007B641C">
            <w:pPr>
              <w:jc w:val="thaiDistribute"/>
              <w:rPr>
                <w:rFonts w:ascii="TH SarabunIT๙" w:hAnsi="TH SarabunIT๙" w:cs="TH SarabunIT๙" w:hint="cs"/>
              </w:rPr>
            </w:pPr>
          </w:p>
        </w:tc>
      </w:tr>
      <w:tr w:rsidR="00930373" w14:paraId="2CF9CC75" w14:textId="77777777" w:rsidTr="00380664">
        <w:trPr>
          <w:trHeight w:val="1052"/>
        </w:trPr>
        <w:tc>
          <w:tcPr>
            <w:tcW w:w="677" w:type="dxa"/>
            <w:vMerge/>
          </w:tcPr>
          <w:p w14:paraId="7306D9B2" w14:textId="77777777" w:rsidR="00930373" w:rsidRDefault="00930373" w:rsidP="007B641C">
            <w:pPr>
              <w:jc w:val="thaiDistribute"/>
              <w:rPr>
                <w:rFonts w:ascii="TH SarabunIT๙" w:hAnsi="TH SarabunIT๙" w:cs="TH SarabunIT๙" w:hint="cs"/>
              </w:rPr>
            </w:pPr>
          </w:p>
        </w:tc>
        <w:tc>
          <w:tcPr>
            <w:tcW w:w="1755" w:type="dxa"/>
            <w:vMerge/>
          </w:tcPr>
          <w:p w14:paraId="68DA6804" w14:textId="77777777" w:rsidR="00930373" w:rsidRDefault="00930373" w:rsidP="007B641C">
            <w:pPr>
              <w:jc w:val="thaiDistribute"/>
              <w:rPr>
                <w:rFonts w:ascii="TH SarabunIT๙" w:hAnsi="TH SarabunIT๙" w:cs="TH SarabunIT๙" w:hint="cs"/>
              </w:rPr>
            </w:pPr>
          </w:p>
        </w:tc>
        <w:tc>
          <w:tcPr>
            <w:tcW w:w="2922" w:type="dxa"/>
          </w:tcPr>
          <w:p w14:paraId="1DD54017" w14:textId="3EF70865" w:rsidR="00930373" w:rsidRDefault="00930373" w:rsidP="007B641C">
            <w:pPr>
              <w:jc w:val="thaiDistribute"/>
              <w:rPr>
                <w:rFonts w:ascii="TH SarabunIT๙" w:hAnsi="TH SarabunIT๙" w:cs="TH SarabunIT๙" w:hint="cs"/>
                <w:cs/>
              </w:rPr>
            </w:pPr>
            <w:r w:rsidRPr="00930373">
              <w:rPr>
                <w:rFonts w:ascii="TH SarabunIT๙" w:hAnsi="TH SarabunIT๙" w:cs="TH SarabunIT๙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930373">
              <w:rPr>
                <w:rFonts w:ascii="TH SarabunIT๙" w:hAnsi="TH SarabunIT๙" w:cs="TH SarabunIT๙"/>
                <w:cs/>
              </w:rPr>
              <w:t>ใช้อำนาจหน้าที่ในการต่อรองหาผลประโยชน์ส่วนตัว เช่น การเรียกรับผลประโยชน์ในการไม่นำส่งตัวผู้ต้องหา หรือการเปลี่ยนข้อหา ให้กับผู้ต้องหาให้รับโทษที่น้อยลง</w:t>
            </w:r>
          </w:p>
        </w:tc>
        <w:tc>
          <w:tcPr>
            <w:tcW w:w="780" w:type="dxa"/>
            <w:vAlign w:val="center"/>
          </w:tcPr>
          <w:p w14:paraId="190875A5" w14:textId="4E69EE3D" w:rsidR="00930373" w:rsidRPr="00380664" w:rsidRDefault="00930373" w:rsidP="0038066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80664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2804" w:type="dxa"/>
            <w:vMerge/>
          </w:tcPr>
          <w:p w14:paraId="7495F2C3" w14:textId="77777777" w:rsidR="00930373" w:rsidRDefault="00930373" w:rsidP="007B641C">
            <w:pPr>
              <w:jc w:val="thaiDistribute"/>
              <w:rPr>
                <w:rFonts w:ascii="TH SarabunIT๙" w:hAnsi="TH SarabunIT๙" w:cs="TH SarabunIT๙" w:hint="cs"/>
              </w:rPr>
            </w:pPr>
          </w:p>
        </w:tc>
        <w:tc>
          <w:tcPr>
            <w:tcW w:w="3067" w:type="dxa"/>
            <w:vMerge/>
          </w:tcPr>
          <w:p w14:paraId="378F090B" w14:textId="77777777" w:rsidR="00930373" w:rsidRDefault="00930373" w:rsidP="007B641C">
            <w:pPr>
              <w:jc w:val="thaiDistribute"/>
              <w:rPr>
                <w:rFonts w:ascii="TH SarabunIT๙" w:hAnsi="TH SarabunIT๙" w:cs="TH SarabunIT๙" w:hint="cs"/>
              </w:rPr>
            </w:pPr>
          </w:p>
        </w:tc>
        <w:tc>
          <w:tcPr>
            <w:tcW w:w="1125" w:type="dxa"/>
            <w:vMerge/>
          </w:tcPr>
          <w:p w14:paraId="055ABB8C" w14:textId="77777777" w:rsidR="00930373" w:rsidRDefault="00930373" w:rsidP="007B641C">
            <w:pPr>
              <w:jc w:val="thaiDistribute"/>
              <w:rPr>
                <w:rFonts w:ascii="TH SarabunIT๙" w:hAnsi="TH SarabunIT๙" w:cs="TH SarabunIT๙" w:hint="cs"/>
              </w:rPr>
            </w:pPr>
          </w:p>
        </w:tc>
        <w:tc>
          <w:tcPr>
            <w:tcW w:w="1260" w:type="dxa"/>
            <w:vMerge/>
          </w:tcPr>
          <w:p w14:paraId="04D9A774" w14:textId="77777777" w:rsidR="00930373" w:rsidRDefault="00930373" w:rsidP="007B641C">
            <w:pPr>
              <w:jc w:val="thaiDistribute"/>
              <w:rPr>
                <w:rFonts w:ascii="TH SarabunIT๙" w:hAnsi="TH SarabunIT๙" w:cs="TH SarabunIT๙" w:hint="cs"/>
              </w:rPr>
            </w:pPr>
          </w:p>
        </w:tc>
      </w:tr>
      <w:tr w:rsidR="00930373" w14:paraId="2C83C792" w14:textId="77777777" w:rsidTr="00380664">
        <w:trPr>
          <w:trHeight w:val="1052"/>
        </w:trPr>
        <w:tc>
          <w:tcPr>
            <w:tcW w:w="677" w:type="dxa"/>
            <w:vMerge/>
          </w:tcPr>
          <w:p w14:paraId="4B0BF143" w14:textId="77777777" w:rsidR="00930373" w:rsidRDefault="00930373" w:rsidP="007B641C">
            <w:pPr>
              <w:jc w:val="thaiDistribute"/>
              <w:rPr>
                <w:rFonts w:ascii="TH SarabunIT๙" w:hAnsi="TH SarabunIT๙" w:cs="TH SarabunIT๙" w:hint="cs"/>
              </w:rPr>
            </w:pPr>
          </w:p>
        </w:tc>
        <w:tc>
          <w:tcPr>
            <w:tcW w:w="1755" w:type="dxa"/>
            <w:vMerge/>
          </w:tcPr>
          <w:p w14:paraId="24338064" w14:textId="77777777" w:rsidR="00930373" w:rsidRDefault="00930373" w:rsidP="007B641C">
            <w:pPr>
              <w:jc w:val="thaiDistribute"/>
              <w:rPr>
                <w:rFonts w:ascii="TH SarabunIT๙" w:hAnsi="TH SarabunIT๙" w:cs="TH SarabunIT๙" w:hint="cs"/>
              </w:rPr>
            </w:pPr>
          </w:p>
        </w:tc>
        <w:tc>
          <w:tcPr>
            <w:tcW w:w="2922" w:type="dxa"/>
          </w:tcPr>
          <w:p w14:paraId="66D14921" w14:textId="426EB406" w:rsidR="00930373" w:rsidRPr="00930373" w:rsidRDefault="00930373" w:rsidP="00930373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930373">
              <w:rPr>
                <w:rFonts w:ascii="TH SarabunIT๙" w:hAnsi="TH SarabunIT๙" w:cs="TH SarabunIT๙"/>
                <w:cs/>
              </w:rPr>
              <w:t>- กรณีนายจ้างไม่มีใบอนุญาตจ้างแรงงานต่างด้าว มีการแสวงหาผลประโยชน์จากนายจ้าง ผู้ประกอบการ และต่างด้าวที่ทำงาน</w:t>
            </w:r>
          </w:p>
        </w:tc>
        <w:tc>
          <w:tcPr>
            <w:tcW w:w="780" w:type="dxa"/>
            <w:vMerge w:val="restart"/>
            <w:vAlign w:val="center"/>
          </w:tcPr>
          <w:p w14:paraId="05EF57CD" w14:textId="065E6C28" w:rsidR="00930373" w:rsidRPr="00380664" w:rsidRDefault="00930373" w:rsidP="0038066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80664">
              <w:rPr>
                <w:rFonts w:ascii="TH SarabunIT๙" w:hAnsi="TH SarabunIT๙" w:cs="TH SarabunIT๙"/>
                <w:spacing w:val="-10"/>
              </w:rPr>
              <w:t>5</w:t>
            </w:r>
          </w:p>
        </w:tc>
        <w:tc>
          <w:tcPr>
            <w:tcW w:w="2804" w:type="dxa"/>
            <w:vMerge/>
          </w:tcPr>
          <w:p w14:paraId="4A07FAA9" w14:textId="77777777" w:rsidR="00930373" w:rsidRDefault="00930373" w:rsidP="007B641C">
            <w:pPr>
              <w:jc w:val="thaiDistribute"/>
              <w:rPr>
                <w:rFonts w:ascii="TH SarabunIT๙" w:hAnsi="TH SarabunIT๙" w:cs="TH SarabunIT๙" w:hint="cs"/>
              </w:rPr>
            </w:pPr>
          </w:p>
        </w:tc>
        <w:tc>
          <w:tcPr>
            <w:tcW w:w="3067" w:type="dxa"/>
            <w:vMerge/>
          </w:tcPr>
          <w:p w14:paraId="2F27FF29" w14:textId="77777777" w:rsidR="00930373" w:rsidRDefault="00930373" w:rsidP="007B641C">
            <w:pPr>
              <w:jc w:val="thaiDistribute"/>
              <w:rPr>
                <w:rFonts w:ascii="TH SarabunIT๙" w:hAnsi="TH SarabunIT๙" w:cs="TH SarabunIT๙" w:hint="cs"/>
              </w:rPr>
            </w:pPr>
          </w:p>
        </w:tc>
        <w:tc>
          <w:tcPr>
            <w:tcW w:w="1125" w:type="dxa"/>
            <w:vMerge/>
          </w:tcPr>
          <w:p w14:paraId="2C749299" w14:textId="77777777" w:rsidR="00930373" w:rsidRDefault="00930373" w:rsidP="007B641C">
            <w:pPr>
              <w:jc w:val="thaiDistribute"/>
              <w:rPr>
                <w:rFonts w:ascii="TH SarabunIT๙" w:hAnsi="TH SarabunIT๙" w:cs="TH SarabunIT๙" w:hint="cs"/>
              </w:rPr>
            </w:pPr>
          </w:p>
        </w:tc>
        <w:tc>
          <w:tcPr>
            <w:tcW w:w="1260" w:type="dxa"/>
            <w:vMerge/>
          </w:tcPr>
          <w:p w14:paraId="0F28D519" w14:textId="77777777" w:rsidR="00930373" w:rsidRDefault="00930373" w:rsidP="007B641C">
            <w:pPr>
              <w:jc w:val="thaiDistribute"/>
              <w:rPr>
                <w:rFonts w:ascii="TH SarabunIT๙" w:hAnsi="TH SarabunIT๙" w:cs="TH SarabunIT๙" w:hint="cs"/>
              </w:rPr>
            </w:pPr>
          </w:p>
        </w:tc>
      </w:tr>
      <w:tr w:rsidR="00930373" w14:paraId="01F57DC0" w14:textId="77777777" w:rsidTr="00930373">
        <w:trPr>
          <w:trHeight w:val="1052"/>
        </w:trPr>
        <w:tc>
          <w:tcPr>
            <w:tcW w:w="677" w:type="dxa"/>
            <w:vMerge/>
          </w:tcPr>
          <w:p w14:paraId="66E3AC4A" w14:textId="77777777" w:rsidR="00930373" w:rsidRDefault="00930373" w:rsidP="007B641C">
            <w:pPr>
              <w:jc w:val="thaiDistribute"/>
              <w:rPr>
                <w:rFonts w:ascii="TH SarabunIT๙" w:hAnsi="TH SarabunIT๙" w:cs="TH SarabunIT๙" w:hint="cs"/>
              </w:rPr>
            </w:pPr>
          </w:p>
        </w:tc>
        <w:tc>
          <w:tcPr>
            <w:tcW w:w="1755" w:type="dxa"/>
            <w:vMerge/>
          </w:tcPr>
          <w:p w14:paraId="475588D2" w14:textId="77777777" w:rsidR="00930373" w:rsidRDefault="00930373" w:rsidP="007B641C">
            <w:pPr>
              <w:jc w:val="thaiDistribute"/>
              <w:rPr>
                <w:rFonts w:ascii="TH SarabunIT๙" w:hAnsi="TH SarabunIT๙" w:cs="TH SarabunIT๙" w:hint="cs"/>
              </w:rPr>
            </w:pPr>
          </w:p>
        </w:tc>
        <w:tc>
          <w:tcPr>
            <w:tcW w:w="2922" w:type="dxa"/>
          </w:tcPr>
          <w:p w14:paraId="376EB662" w14:textId="4FC98B24" w:rsidR="00930373" w:rsidRPr="00930373" w:rsidRDefault="00930373" w:rsidP="00930373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930373">
              <w:rPr>
                <w:rFonts w:ascii="TH SarabunIT๙" w:hAnsi="TH SarabunIT๙" w:cs="TH SarabunIT๙"/>
                <w:cs/>
              </w:rPr>
              <w:t>- กรณีต่างด้าวมีการลักลอบเข้าทำงาน อย่างผิดกฎหมาย ใช้การต่อรองการส่งตัวกลับประเทศ เพื่อแลกกับผลประโยชน์</w:t>
            </w:r>
          </w:p>
        </w:tc>
        <w:tc>
          <w:tcPr>
            <w:tcW w:w="780" w:type="dxa"/>
            <w:vMerge/>
          </w:tcPr>
          <w:p w14:paraId="2D579C21" w14:textId="77777777" w:rsidR="00930373" w:rsidRDefault="00930373" w:rsidP="007B641C">
            <w:pPr>
              <w:jc w:val="thaiDistribute"/>
              <w:rPr>
                <w:spacing w:val="-10"/>
              </w:rPr>
            </w:pPr>
          </w:p>
        </w:tc>
        <w:tc>
          <w:tcPr>
            <w:tcW w:w="2804" w:type="dxa"/>
            <w:vMerge/>
          </w:tcPr>
          <w:p w14:paraId="150D5F41" w14:textId="77777777" w:rsidR="00930373" w:rsidRDefault="00930373" w:rsidP="007B641C">
            <w:pPr>
              <w:jc w:val="thaiDistribute"/>
              <w:rPr>
                <w:rFonts w:ascii="TH SarabunIT๙" w:hAnsi="TH SarabunIT๙" w:cs="TH SarabunIT๙" w:hint="cs"/>
              </w:rPr>
            </w:pPr>
          </w:p>
        </w:tc>
        <w:tc>
          <w:tcPr>
            <w:tcW w:w="3067" w:type="dxa"/>
            <w:vMerge/>
          </w:tcPr>
          <w:p w14:paraId="3D0BFC1B" w14:textId="77777777" w:rsidR="00930373" w:rsidRDefault="00930373" w:rsidP="007B641C">
            <w:pPr>
              <w:jc w:val="thaiDistribute"/>
              <w:rPr>
                <w:rFonts w:ascii="TH SarabunIT๙" w:hAnsi="TH SarabunIT๙" w:cs="TH SarabunIT๙" w:hint="cs"/>
              </w:rPr>
            </w:pPr>
          </w:p>
        </w:tc>
        <w:tc>
          <w:tcPr>
            <w:tcW w:w="1125" w:type="dxa"/>
            <w:vMerge/>
          </w:tcPr>
          <w:p w14:paraId="0FD37A31" w14:textId="77777777" w:rsidR="00930373" w:rsidRDefault="00930373" w:rsidP="007B641C">
            <w:pPr>
              <w:jc w:val="thaiDistribute"/>
              <w:rPr>
                <w:rFonts w:ascii="TH SarabunIT๙" w:hAnsi="TH SarabunIT๙" w:cs="TH SarabunIT๙" w:hint="cs"/>
              </w:rPr>
            </w:pPr>
          </w:p>
        </w:tc>
        <w:tc>
          <w:tcPr>
            <w:tcW w:w="1260" w:type="dxa"/>
            <w:vMerge/>
          </w:tcPr>
          <w:p w14:paraId="3F03703C" w14:textId="77777777" w:rsidR="00930373" w:rsidRDefault="00930373" w:rsidP="007B641C">
            <w:pPr>
              <w:jc w:val="thaiDistribute"/>
              <w:rPr>
                <w:rFonts w:ascii="TH SarabunIT๙" w:hAnsi="TH SarabunIT๙" w:cs="TH SarabunIT๙" w:hint="cs"/>
              </w:rPr>
            </w:pPr>
          </w:p>
        </w:tc>
      </w:tr>
      <w:tr w:rsidR="00C40C11" w:rsidRPr="00C40C11" w14:paraId="631C6819" w14:textId="77777777" w:rsidTr="001563BE">
        <w:trPr>
          <w:trHeight w:val="170"/>
        </w:trPr>
        <w:tc>
          <w:tcPr>
            <w:tcW w:w="14390" w:type="dxa"/>
            <w:gridSpan w:val="8"/>
          </w:tcPr>
          <w:p w14:paraId="1A059471" w14:textId="7E8E26BF" w:rsidR="00C40C11" w:rsidRPr="00C40C11" w:rsidRDefault="00C40C11" w:rsidP="007B641C">
            <w:pPr>
              <w:jc w:val="thaiDistribute"/>
              <w:rPr>
                <w:rFonts w:ascii="TH SarabunIT๙" w:hAnsi="TH SarabunIT๙" w:cs="TH SarabunIT๙" w:hint="cs"/>
                <w:b/>
                <w:bCs/>
              </w:rPr>
            </w:pPr>
            <w:r w:rsidRPr="00C40C11">
              <w:rPr>
                <w:rFonts w:ascii="TH SarabunIT๙" w:hAnsi="TH SarabunIT๙" w:cs="TH SarabunIT๙"/>
                <w:b/>
                <w:bCs/>
                <w:cs/>
              </w:rPr>
              <w:t>งานจราจร</w:t>
            </w:r>
          </w:p>
        </w:tc>
      </w:tr>
      <w:tr w:rsidR="00EA3A2A" w14:paraId="0E2A1ABE" w14:textId="77777777" w:rsidTr="00AA050B">
        <w:trPr>
          <w:trHeight w:val="170"/>
        </w:trPr>
        <w:tc>
          <w:tcPr>
            <w:tcW w:w="677" w:type="dxa"/>
            <w:vAlign w:val="center"/>
          </w:tcPr>
          <w:p w14:paraId="327F63F8" w14:textId="2E716AF8" w:rsidR="00EA3A2A" w:rsidRDefault="00EA3A2A" w:rsidP="00AA050B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755" w:type="dxa"/>
          </w:tcPr>
          <w:p w14:paraId="5C2AE0A2" w14:textId="5F404914" w:rsidR="00EA3A2A" w:rsidRDefault="00184784" w:rsidP="00EA3A2A">
            <w:pPr>
              <w:jc w:val="thaiDistribute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การจับกุมผู้กระทำ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ความผิดตา</w:t>
            </w:r>
            <w:r>
              <w:rPr>
                <w:rFonts w:ascii="TH SarabunIT๙" w:hAnsi="TH SarabunIT๙" w:cs="TH SarabunIT๙" w:hint="cs"/>
                <w:cs/>
              </w:rPr>
              <w:t>ม</w:t>
            </w:r>
            <w:r>
              <w:rPr>
                <w:rFonts w:ascii="TH SarabunIT๙" w:hAnsi="TH SarabunIT๙" w:cs="TH SarabunIT๙" w:hint="cs"/>
                <w:cs/>
              </w:rPr>
              <w:t>กฎ</w:t>
            </w:r>
            <w:r>
              <w:rPr>
                <w:rFonts w:ascii="TH SarabunIT๙" w:hAnsi="TH SarabunIT๙" w:cs="TH SarabunIT๙" w:hint="cs"/>
                <w:cs/>
              </w:rPr>
              <w:t xml:space="preserve">  หมาย</w:t>
            </w:r>
            <w:r w:rsidR="00EA3A2A" w:rsidRPr="00C40C11">
              <w:rPr>
                <w:rFonts w:ascii="TH SarabunIT๙" w:hAnsi="TH SarabunIT๙" w:cs="TH SarabunIT๙"/>
                <w:cs/>
              </w:rPr>
              <w:t>จราจร</w:t>
            </w:r>
          </w:p>
        </w:tc>
        <w:tc>
          <w:tcPr>
            <w:tcW w:w="2922" w:type="dxa"/>
          </w:tcPr>
          <w:p w14:paraId="73F881E3" w14:textId="152955E7" w:rsidR="00EA3A2A" w:rsidRPr="00930373" w:rsidRDefault="00AA050B" w:rsidP="00EA3A2A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="00EA3A2A" w:rsidRPr="00C40C11">
              <w:rPr>
                <w:rFonts w:ascii="TH SarabunIT๙" w:hAnsi="TH SarabunIT๙" w:cs="TH SarabunIT๙"/>
                <w:cs/>
              </w:rPr>
              <w:t>เรียกรับทรัพย์สินหรือประโยชน์อื่นใด แลกกับการไม่ให้ถูกจับกุมตามกฎหมายจราจร</w:t>
            </w:r>
          </w:p>
        </w:tc>
        <w:tc>
          <w:tcPr>
            <w:tcW w:w="780" w:type="dxa"/>
          </w:tcPr>
          <w:p w14:paraId="1F9BD5E8" w14:textId="04160D35" w:rsidR="00EA3A2A" w:rsidRDefault="00EA3A2A" w:rsidP="00EA3A2A">
            <w:pPr>
              <w:jc w:val="thaiDistribute"/>
              <w:rPr>
                <w:spacing w:val="-10"/>
              </w:rPr>
            </w:pPr>
            <w:r w:rsidRPr="00C40C11">
              <w:rPr>
                <w:spacing w:val="-10"/>
                <w:cs/>
              </w:rPr>
              <w:t>๙</w:t>
            </w:r>
            <w:r>
              <w:rPr>
                <w:rFonts w:hint="cs"/>
                <w:spacing w:val="-10"/>
                <w:cs/>
              </w:rPr>
              <w:t xml:space="preserve"> </w:t>
            </w:r>
            <w:r w:rsidRPr="00C40C11">
              <w:rPr>
                <w:spacing w:val="-10"/>
                <w:cs/>
              </w:rPr>
              <w:t>(สูง)</w:t>
            </w:r>
          </w:p>
        </w:tc>
        <w:tc>
          <w:tcPr>
            <w:tcW w:w="2804" w:type="dxa"/>
          </w:tcPr>
          <w:p w14:paraId="3869E33F" w14:textId="49E1AEEA" w:rsidR="00EA3A2A" w:rsidRDefault="00EA3A2A" w:rsidP="00EA3A2A">
            <w:pPr>
              <w:jc w:val="thaiDistribute"/>
              <w:rPr>
                <w:rFonts w:ascii="TH SarabunIT๙" w:hAnsi="TH SarabunIT๙" w:cs="TH SarabunIT๙" w:hint="cs"/>
              </w:rPr>
            </w:pPr>
            <w:r w:rsidRPr="00C40C11">
              <w:rPr>
                <w:rFonts w:ascii="TH SarabunIT๙" w:hAnsi="TH SarabunIT๙" w:cs="TH SarabunIT๙"/>
                <w:cs/>
              </w:rPr>
              <w:t>๑.อบรม กำชับการ ปฏิบัติงาน ของเจ้าหน้าที่ตำรวจ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40C11">
              <w:rPr>
                <w:rFonts w:ascii="TH SarabunIT๙" w:hAnsi="TH SarabunIT๙" w:cs="TH SarabunIT๙"/>
                <w:cs/>
              </w:rPr>
              <w:t>ให้ปฏิบัติ ตามกฎหมายอย่างเคร่งครัด ไม่ให้เรียกรับทรัพย์สินหรือ ประโยชน์อื่นใด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40C11">
              <w:rPr>
                <w:rFonts w:ascii="TH SarabunIT๙" w:hAnsi="TH SarabunIT๙" w:cs="TH SarabunIT๙"/>
                <w:cs/>
              </w:rPr>
              <w:t>เพื่อช่วยเหลือ ผู้กระทำผิด</w:t>
            </w:r>
          </w:p>
        </w:tc>
        <w:tc>
          <w:tcPr>
            <w:tcW w:w="3067" w:type="dxa"/>
          </w:tcPr>
          <w:p w14:paraId="513FCA0B" w14:textId="7FB961E8" w:rsidR="00EA3A2A" w:rsidRDefault="00EA3A2A" w:rsidP="00EA3A2A">
            <w:pPr>
              <w:jc w:val="thaiDistribute"/>
              <w:rPr>
                <w:rFonts w:ascii="TH SarabunIT๙" w:hAnsi="TH SarabunIT๙" w:cs="TH SarabunIT๙" w:hint="cs"/>
              </w:rPr>
            </w:pPr>
            <w:r w:rsidRPr="00EA3A2A">
              <w:rPr>
                <w:rFonts w:ascii="TH SarabunIT๙" w:hAnsi="TH SarabunIT๙" w:cs="TH SarabunIT๙"/>
                <w:cs/>
              </w:rPr>
              <w:t>๑.ก่อนออกปฏิบัติหน้าที่ หัวหน้างานต้อง อบรม กำชับ การปฏิบัติงานของ เจ้าหน้าที่ ตำรวจให้ปฏิบัติตามกฎหมาย อย่างเคร่งครัด ไม่ให้เรียกรับทรัพย์สิน หรือประโยชน์อื่นใด</w:t>
            </w:r>
            <w:r w:rsidR="00AA050B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AA050B" w:rsidRPr="00AA050B">
              <w:rPr>
                <w:rFonts w:ascii="TH SarabunIT๙" w:hAnsi="TH SarabunIT๙" w:cs="TH SarabunIT๙"/>
                <w:cs/>
              </w:rPr>
              <w:t xml:space="preserve">เพื่อช่วยเหลือ ผู้กระทำผิดทุกกรณี </w:t>
            </w:r>
          </w:p>
        </w:tc>
        <w:tc>
          <w:tcPr>
            <w:tcW w:w="1125" w:type="dxa"/>
            <w:vAlign w:val="center"/>
          </w:tcPr>
          <w:p w14:paraId="1736DFE4" w14:textId="1D53214F" w:rsidR="00EA3A2A" w:rsidRDefault="00EA3A2A" w:rsidP="00AA050B">
            <w:pPr>
              <w:jc w:val="center"/>
              <w:rPr>
                <w:rFonts w:ascii="TH SarabunIT๙" w:hAnsi="TH SarabunIT๙" w:cs="TH SarabunIT๙" w:hint="cs"/>
              </w:rPr>
            </w:pPr>
            <w:r w:rsidRPr="00B71A7E">
              <w:rPr>
                <w:cs/>
              </w:rPr>
              <w:t>ทุกวัน</w:t>
            </w:r>
          </w:p>
        </w:tc>
        <w:tc>
          <w:tcPr>
            <w:tcW w:w="1260" w:type="dxa"/>
            <w:vAlign w:val="center"/>
          </w:tcPr>
          <w:p w14:paraId="2F37E3C7" w14:textId="1931A4B3" w:rsidR="00EA3A2A" w:rsidRDefault="00EA3A2A" w:rsidP="00AA050B">
            <w:pPr>
              <w:jc w:val="center"/>
              <w:rPr>
                <w:rFonts w:ascii="TH SarabunIT๙" w:hAnsi="TH SarabunIT๙" w:cs="TH SarabunIT๙" w:hint="cs"/>
              </w:rPr>
            </w:pPr>
            <w:r w:rsidRPr="00B71A7E">
              <w:rPr>
                <w:cs/>
              </w:rPr>
              <w:t>สว.จร.</w:t>
            </w:r>
          </w:p>
        </w:tc>
      </w:tr>
    </w:tbl>
    <w:p w14:paraId="7E95DCED" w14:textId="08794061" w:rsidR="0004717A" w:rsidRDefault="0004717A" w:rsidP="00CD0803">
      <w:pPr>
        <w:spacing w:after="0"/>
        <w:rPr>
          <w:rFonts w:ascii="TH SarabunIT๙" w:hAnsi="TH SarabunIT๙" w:cs="TH SarabunIT๙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"/>
        <w:gridCol w:w="1755"/>
        <w:gridCol w:w="2922"/>
        <w:gridCol w:w="780"/>
        <w:gridCol w:w="2804"/>
        <w:gridCol w:w="3067"/>
        <w:gridCol w:w="1125"/>
        <w:gridCol w:w="1260"/>
      </w:tblGrid>
      <w:tr w:rsidR="00EA3A2A" w:rsidRPr="009E40F2" w14:paraId="590DCF71" w14:textId="77777777" w:rsidTr="007B641C">
        <w:tc>
          <w:tcPr>
            <w:tcW w:w="677" w:type="dxa"/>
            <w:vAlign w:val="center"/>
          </w:tcPr>
          <w:p w14:paraId="6D848654" w14:textId="77777777" w:rsidR="00EA3A2A" w:rsidRPr="009E40F2" w:rsidRDefault="00EA3A2A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E40F2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1755" w:type="dxa"/>
            <w:vAlign w:val="center"/>
          </w:tcPr>
          <w:p w14:paraId="10222746" w14:textId="77777777" w:rsidR="00EA3A2A" w:rsidRPr="009E40F2" w:rsidRDefault="00EA3A2A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E40F2">
              <w:rPr>
                <w:rFonts w:ascii="TH SarabunIT๙" w:hAnsi="TH SarabunIT๙" w:cs="TH SarabunIT๙"/>
                <w:b/>
                <w:bCs/>
                <w:cs/>
              </w:rPr>
              <w:t>กระบวนงาน/ งาน</w:t>
            </w:r>
          </w:p>
        </w:tc>
        <w:tc>
          <w:tcPr>
            <w:tcW w:w="2922" w:type="dxa"/>
            <w:vAlign w:val="center"/>
          </w:tcPr>
          <w:p w14:paraId="09496B7F" w14:textId="77777777" w:rsidR="00EA3A2A" w:rsidRPr="009E40F2" w:rsidRDefault="00EA3A2A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E40F2">
              <w:rPr>
                <w:rFonts w:ascii="TH SarabunIT๙" w:hAnsi="TH SarabunIT๙" w:cs="TH SarabunIT๙"/>
                <w:b/>
                <w:bCs/>
                <w:cs/>
              </w:rPr>
              <w:t>ประเด็นความเสี่ยง</w:t>
            </w:r>
          </w:p>
          <w:p w14:paraId="60AD8A0D" w14:textId="77777777" w:rsidR="00EA3A2A" w:rsidRPr="009E40F2" w:rsidRDefault="00EA3A2A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E40F2">
              <w:rPr>
                <w:rFonts w:ascii="TH SarabunIT๙" w:hAnsi="TH SarabunIT๙" w:cs="TH SarabunIT๙"/>
                <w:b/>
                <w:bCs/>
                <w:cs/>
              </w:rPr>
              <w:t>ต่อการรับสินบน</w:t>
            </w:r>
          </w:p>
        </w:tc>
        <w:tc>
          <w:tcPr>
            <w:tcW w:w="780" w:type="dxa"/>
            <w:vAlign w:val="center"/>
          </w:tcPr>
          <w:p w14:paraId="7C960749" w14:textId="77777777" w:rsidR="00EA3A2A" w:rsidRPr="009E40F2" w:rsidRDefault="00EA3A2A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E40F2">
              <w:rPr>
                <w:rFonts w:ascii="TH SarabunIT๙" w:hAnsi="TH SarabunIT๙" w:cs="TH SarabunIT๙"/>
                <w:b/>
                <w:bCs/>
              </w:rPr>
              <w:t>Risk Score</w:t>
            </w:r>
          </w:p>
        </w:tc>
        <w:tc>
          <w:tcPr>
            <w:tcW w:w="2804" w:type="dxa"/>
            <w:vAlign w:val="center"/>
          </w:tcPr>
          <w:p w14:paraId="22A2714F" w14:textId="77777777" w:rsidR="00EA3A2A" w:rsidRPr="009E40F2" w:rsidRDefault="00EA3A2A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E40F2">
              <w:rPr>
                <w:rFonts w:ascii="TH SarabunIT๙" w:hAnsi="TH SarabunIT๙" w:cs="TH SarabunIT๙"/>
                <w:b/>
                <w:bCs/>
                <w:cs/>
              </w:rPr>
              <w:t>รายละเอียดมาตรการควบคุมความเสี่ยงการรับสินบน</w:t>
            </w:r>
          </w:p>
        </w:tc>
        <w:tc>
          <w:tcPr>
            <w:tcW w:w="3067" w:type="dxa"/>
            <w:vAlign w:val="center"/>
          </w:tcPr>
          <w:p w14:paraId="4CE1ABDB" w14:textId="77777777" w:rsidR="00EA3A2A" w:rsidRPr="009E40F2" w:rsidRDefault="00EA3A2A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E40F2">
              <w:rPr>
                <w:rFonts w:ascii="TH SarabunIT๙" w:hAnsi="TH SarabunIT๙" w:cs="TH SarabunIT๙"/>
                <w:b/>
                <w:bCs/>
                <w:cs/>
              </w:rPr>
              <w:t>วิธีดำเนินการ</w:t>
            </w:r>
          </w:p>
        </w:tc>
        <w:tc>
          <w:tcPr>
            <w:tcW w:w="1125" w:type="dxa"/>
            <w:vAlign w:val="center"/>
          </w:tcPr>
          <w:p w14:paraId="088AC754" w14:textId="77777777" w:rsidR="00EA3A2A" w:rsidRPr="009E40F2" w:rsidRDefault="00EA3A2A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E40F2">
              <w:rPr>
                <w:rFonts w:ascii="TH SarabunIT๙" w:hAnsi="TH SarabunIT๙" w:cs="TH SarabunIT๙"/>
                <w:b/>
                <w:bCs/>
                <w:cs/>
              </w:rPr>
              <w:t>ระยะเวลา</w:t>
            </w:r>
          </w:p>
        </w:tc>
        <w:tc>
          <w:tcPr>
            <w:tcW w:w="1260" w:type="dxa"/>
            <w:vAlign w:val="center"/>
          </w:tcPr>
          <w:p w14:paraId="4F0DA207" w14:textId="77777777" w:rsidR="00EA3A2A" w:rsidRPr="009E40F2" w:rsidRDefault="00EA3A2A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E40F2">
              <w:rPr>
                <w:rFonts w:ascii="TH SarabunIT๙" w:hAnsi="TH SarabunIT๙" w:cs="TH SarabunIT๙"/>
                <w:b/>
                <w:bCs/>
                <w:cs/>
              </w:rPr>
              <w:t>ผู้รับผิดชอบ</w:t>
            </w:r>
          </w:p>
        </w:tc>
      </w:tr>
      <w:tr w:rsidR="00EA3A2A" w14:paraId="34999C83" w14:textId="77777777" w:rsidTr="007B641C">
        <w:trPr>
          <w:trHeight w:val="1052"/>
        </w:trPr>
        <w:tc>
          <w:tcPr>
            <w:tcW w:w="677" w:type="dxa"/>
          </w:tcPr>
          <w:p w14:paraId="01DC0748" w14:textId="77777777" w:rsidR="00EA3A2A" w:rsidRDefault="00EA3A2A" w:rsidP="007B641C">
            <w:pPr>
              <w:jc w:val="thaiDistribute"/>
              <w:rPr>
                <w:rFonts w:ascii="TH SarabunIT๙" w:hAnsi="TH SarabunIT๙" w:cs="TH SarabunIT๙" w:hint="cs"/>
              </w:rPr>
            </w:pPr>
          </w:p>
        </w:tc>
        <w:tc>
          <w:tcPr>
            <w:tcW w:w="1755" w:type="dxa"/>
          </w:tcPr>
          <w:p w14:paraId="711017D7" w14:textId="77777777" w:rsidR="00EA3A2A" w:rsidRDefault="00EA3A2A" w:rsidP="007B641C">
            <w:pPr>
              <w:jc w:val="thaiDistribute"/>
              <w:rPr>
                <w:rFonts w:ascii="TH SarabunIT๙" w:hAnsi="TH SarabunIT๙" w:cs="TH SarabunIT๙" w:hint="cs"/>
              </w:rPr>
            </w:pPr>
          </w:p>
        </w:tc>
        <w:tc>
          <w:tcPr>
            <w:tcW w:w="2922" w:type="dxa"/>
          </w:tcPr>
          <w:p w14:paraId="116F8647" w14:textId="5B65A734" w:rsidR="00EA3A2A" w:rsidRDefault="00EA3A2A" w:rsidP="007B641C">
            <w:pPr>
              <w:jc w:val="thaiDistribute"/>
              <w:rPr>
                <w:rFonts w:ascii="TH SarabunIT๙" w:hAnsi="TH SarabunIT๙" w:cs="TH SarabunIT๙" w:hint="cs"/>
              </w:rPr>
            </w:pPr>
          </w:p>
        </w:tc>
        <w:tc>
          <w:tcPr>
            <w:tcW w:w="780" w:type="dxa"/>
            <w:vAlign w:val="center"/>
          </w:tcPr>
          <w:p w14:paraId="7E7EFCE0" w14:textId="65CC53EC" w:rsidR="00EA3A2A" w:rsidRPr="00380664" w:rsidRDefault="00EA3A2A" w:rsidP="007B641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804" w:type="dxa"/>
          </w:tcPr>
          <w:p w14:paraId="3B7DF058" w14:textId="6B255ED0" w:rsidR="00EA3A2A" w:rsidRPr="00EA3A2A" w:rsidRDefault="00EA3A2A" w:rsidP="00EA3A2A">
            <w:pPr>
              <w:jc w:val="thaiDistribute"/>
              <w:rPr>
                <w:rFonts w:ascii="TH SarabunIT๙" w:hAnsi="TH SarabunIT๙" w:cs="TH SarabunIT๙"/>
              </w:rPr>
            </w:pPr>
            <w:r w:rsidRPr="00EA3A2A">
              <w:rPr>
                <w:rFonts w:ascii="TH SarabunIT๙" w:hAnsi="TH SarabunIT๙" w:cs="TH SarabunIT๙"/>
                <w:cs/>
              </w:rPr>
              <w:t>๒.จัดหาสวัสดิการเพิ่มเติม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EA3A2A">
              <w:rPr>
                <w:rFonts w:ascii="TH SarabunIT๙" w:hAnsi="TH SarabunIT๙" w:cs="TH SarabunIT๙"/>
                <w:cs/>
              </w:rPr>
              <w:t>เพื่อ สร้างขวัญกำลังใจ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EA3A2A">
              <w:rPr>
                <w:rFonts w:ascii="TH SarabunIT๙" w:hAnsi="TH SarabunIT๙" w:cs="TH SarabunIT๙"/>
                <w:cs/>
              </w:rPr>
              <w:t>ในการปฏิบัติหน้าที่</w:t>
            </w:r>
          </w:p>
          <w:p w14:paraId="600CECB1" w14:textId="6AE12C19" w:rsidR="00EA3A2A" w:rsidRDefault="00EA3A2A" w:rsidP="00EA3A2A">
            <w:pPr>
              <w:jc w:val="thaiDistribute"/>
              <w:rPr>
                <w:rFonts w:ascii="TH SarabunIT๙" w:hAnsi="TH SarabunIT๙" w:cs="TH SarabunIT๙"/>
              </w:rPr>
            </w:pPr>
            <w:r w:rsidRPr="00EA3A2A">
              <w:rPr>
                <w:rFonts w:ascii="TH SarabunIT๙" w:hAnsi="TH SarabunIT๙" w:cs="TH SarabunIT๙"/>
                <w:cs/>
              </w:rPr>
              <w:t xml:space="preserve">๓.เสริมสร้างการควบคุมดูแล ผู้ใต้บังคับบัญชา ตามคำสั่ง ๑๒๑๒/๒๕๓๗ </w:t>
            </w:r>
          </w:p>
          <w:p w14:paraId="68B80838" w14:textId="13B3493A" w:rsidR="00EA3A2A" w:rsidRDefault="00EA3A2A" w:rsidP="00EA3A2A">
            <w:pPr>
              <w:jc w:val="thaiDistribute"/>
              <w:rPr>
                <w:rFonts w:ascii="TH SarabunIT๙" w:hAnsi="TH SarabunIT๙" w:cs="TH SarabunIT๙" w:hint="cs"/>
              </w:rPr>
            </w:pPr>
            <w:r w:rsidRPr="00EA3A2A">
              <w:rPr>
                <w:rFonts w:ascii="TH SarabunIT๙" w:hAnsi="TH SarabunIT๙" w:cs="TH SarabunIT๙"/>
                <w:cs/>
              </w:rPr>
              <w:t>๔.แต่งตั้งคณะกรรมการเพื่อ ติดตามและควบคุมการทุจริต ประจำสถานี</w:t>
            </w:r>
          </w:p>
        </w:tc>
        <w:tc>
          <w:tcPr>
            <w:tcW w:w="3067" w:type="dxa"/>
          </w:tcPr>
          <w:p w14:paraId="5B5C4DBB" w14:textId="77777777" w:rsidR="00AA050B" w:rsidRDefault="00AA050B" w:rsidP="00AA050B">
            <w:pPr>
              <w:jc w:val="thaiDistribute"/>
              <w:rPr>
                <w:rFonts w:ascii="TH SarabunIT๙" w:hAnsi="TH SarabunIT๙" w:cs="TH SarabunIT๙"/>
              </w:rPr>
            </w:pPr>
            <w:r w:rsidRPr="00AA050B">
              <w:rPr>
                <w:rFonts w:ascii="TH SarabunIT๙" w:hAnsi="TH SarabunIT๙" w:cs="TH SarabunIT๙"/>
                <w:cs/>
              </w:rPr>
              <w:t xml:space="preserve">๒.สอดส่อง ผู้ใต้งบังคับบัญชา อย่าง สม่ำเสมอ เช่น ออก เยี่ยม เยียนครอบครัว เพื่อ สอบถามปัญหาต่างๆ </w:t>
            </w:r>
          </w:p>
          <w:p w14:paraId="77204D71" w14:textId="04008D87" w:rsidR="00EA3A2A" w:rsidRDefault="00CE7B1C" w:rsidP="00AA050B">
            <w:pPr>
              <w:jc w:val="thaiDistribute"/>
              <w:rPr>
                <w:rFonts w:ascii="TH SarabunIT๙" w:hAnsi="TH SarabunIT๙" w:cs="TH SarabunIT๙" w:hint="cs"/>
              </w:rPr>
            </w:pPr>
            <w:r w:rsidRPr="009E40F2">
              <w:rPr>
                <w:rFonts w:ascii="TH SarabunIT๙" w:hAnsi="TH SarabunIT๙" w:cs="TH SarabunIT๙"/>
                <w:cs/>
              </w:rPr>
              <w:t>๓</w:t>
            </w:r>
            <w:r>
              <w:rPr>
                <w:rFonts w:ascii="TH SarabunIT๙" w:hAnsi="TH SarabunIT๙" w:cs="TH SarabunIT๙" w:hint="cs"/>
                <w:cs/>
              </w:rPr>
              <w:t>.นำปัญหาต่างๆของผู้ใต้บังคับ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บัญชา</w:t>
            </w:r>
            <w:r w:rsidRPr="009E40F2">
              <w:rPr>
                <w:rFonts w:ascii="TH SarabunIT๙" w:hAnsi="TH SarabunIT๙" w:cs="TH SarabunIT๙"/>
                <w:cs/>
              </w:rPr>
              <w:t xml:space="preserve"> เสนอคณะกรรมการ เพื่อติดตามและควบคุมการทุจริต เพื่อหาแนวทางแก้ไขต่อไป</w:t>
            </w:r>
          </w:p>
        </w:tc>
        <w:tc>
          <w:tcPr>
            <w:tcW w:w="1125" w:type="dxa"/>
          </w:tcPr>
          <w:p w14:paraId="2D47E6FB" w14:textId="77777777" w:rsidR="00EA3A2A" w:rsidRDefault="00EA3A2A" w:rsidP="007B641C">
            <w:pPr>
              <w:jc w:val="thaiDistribute"/>
              <w:rPr>
                <w:rFonts w:ascii="TH SarabunIT๙" w:hAnsi="TH SarabunIT๙" w:cs="TH SarabunIT๙" w:hint="cs"/>
              </w:rPr>
            </w:pPr>
          </w:p>
        </w:tc>
        <w:tc>
          <w:tcPr>
            <w:tcW w:w="1260" w:type="dxa"/>
          </w:tcPr>
          <w:p w14:paraId="3A74F9A2" w14:textId="77777777" w:rsidR="00EA3A2A" w:rsidRDefault="00EA3A2A" w:rsidP="007B641C">
            <w:pPr>
              <w:jc w:val="thaiDistribute"/>
              <w:rPr>
                <w:rFonts w:ascii="TH SarabunIT๙" w:hAnsi="TH SarabunIT๙" w:cs="TH SarabunIT๙" w:hint="cs"/>
              </w:rPr>
            </w:pPr>
          </w:p>
        </w:tc>
      </w:tr>
      <w:tr w:rsidR="0049623B" w14:paraId="03213ABA" w14:textId="77777777" w:rsidTr="00E22A41">
        <w:trPr>
          <w:trHeight w:val="64"/>
        </w:trPr>
        <w:tc>
          <w:tcPr>
            <w:tcW w:w="14390" w:type="dxa"/>
            <w:gridSpan w:val="8"/>
          </w:tcPr>
          <w:p w14:paraId="42D8682C" w14:textId="560E8925" w:rsidR="0049623B" w:rsidRPr="00184784" w:rsidRDefault="00184784" w:rsidP="007B641C">
            <w:pPr>
              <w:jc w:val="thaiDistribute"/>
              <w:rPr>
                <w:rFonts w:ascii="TH SarabunIT๙" w:hAnsi="TH SarabunIT๙" w:cs="TH SarabunIT๙" w:hint="cs"/>
                <w:b/>
                <w:bCs/>
              </w:rPr>
            </w:pPr>
            <w:r w:rsidRPr="00184784">
              <w:rPr>
                <w:rFonts w:ascii="TH SarabunIT๙" w:hAnsi="TH SarabunIT๙" w:cs="TH SarabunIT๙"/>
                <w:b/>
                <w:bCs/>
                <w:cs/>
              </w:rPr>
              <w:t>งานสืบสวน</w:t>
            </w:r>
          </w:p>
        </w:tc>
      </w:tr>
      <w:tr w:rsidR="00067602" w14:paraId="397B3985" w14:textId="77777777" w:rsidTr="00BD5EA5">
        <w:trPr>
          <w:trHeight w:val="1446"/>
        </w:trPr>
        <w:tc>
          <w:tcPr>
            <w:tcW w:w="677" w:type="dxa"/>
            <w:vMerge w:val="restart"/>
            <w:tcBorders>
              <w:bottom w:val="single" w:sz="4" w:space="0" w:color="auto"/>
            </w:tcBorders>
            <w:vAlign w:val="center"/>
          </w:tcPr>
          <w:p w14:paraId="61DED41D" w14:textId="4B0F3D46" w:rsidR="00067602" w:rsidRDefault="00067602" w:rsidP="00067602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755" w:type="dxa"/>
            <w:vMerge w:val="restart"/>
            <w:tcBorders>
              <w:bottom w:val="single" w:sz="4" w:space="0" w:color="auto"/>
            </w:tcBorders>
          </w:tcPr>
          <w:p w14:paraId="3C7C4F8D" w14:textId="27577C39" w:rsidR="00067602" w:rsidRDefault="00067602" w:rsidP="003A6BEF">
            <w:pPr>
              <w:jc w:val="thaiDistribute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การจับกุมผู้กระทำ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ความผิดตามกฎ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หมายอาญา</w:t>
            </w:r>
          </w:p>
        </w:tc>
        <w:tc>
          <w:tcPr>
            <w:tcW w:w="2922" w:type="dxa"/>
            <w:tcBorders>
              <w:bottom w:val="single" w:sz="4" w:space="0" w:color="auto"/>
            </w:tcBorders>
          </w:tcPr>
          <w:p w14:paraId="50293124" w14:textId="77777777" w:rsidR="00067602" w:rsidRDefault="00067602" w:rsidP="003A6BEF">
            <w:pPr>
              <w:jc w:val="thaiDistribute"/>
              <w:rPr>
                <w:rFonts w:ascii="TH SarabunIT๙" w:hAnsi="TH SarabunIT๙" w:cs="TH SarabunIT๙"/>
              </w:rPr>
            </w:pPr>
            <w:r w:rsidRPr="003A6BEF">
              <w:rPr>
                <w:rFonts w:ascii="TH SarabunIT๙" w:hAnsi="TH SarabunIT๙" w:cs="TH SarabunIT๙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3A6BEF">
              <w:rPr>
                <w:rFonts w:ascii="TH SarabunIT๙" w:hAnsi="TH SarabunIT๙" w:cs="TH SarabunIT๙"/>
                <w:cs/>
              </w:rPr>
              <w:t>เรียกทรัพย์สินหรือประโยชน์อื่นใด เพื่อแลกกับการไม่ให้ถูกจับกุม</w:t>
            </w:r>
          </w:p>
          <w:p w14:paraId="0804A719" w14:textId="012AFA0A" w:rsidR="00067602" w:rsidRDefault="00067602" w:rsidP="003A6BEF">
            <w:pPr>
              <w:jc w:val="thaiDistribute"/>
              <w:rPr>
                <w:rFonts w:ascii="TH SarabunIT๙" w:hAnsi="TH SarabunIT๙" w:cs="TH SarabunIT๙" w:hint="cs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14:paraId="4876AF4C" w14:textId="77777777" w:rsidR="00067602" w:rsidRPr="003A6BEF" w:rsidRDefault="00067602" w:rsidP="003A6BEF">
            <w:pPr>
              <w:jc w:val="center"/>
              <w:rPr>
                <w:rFonts w:ascii="TH SarabunIT๙" w:hAnsi="TH SarabunIT๙" w:cs="TH SarabunIT๙"/>
              </w:rPr>
            </w:pPr>
            <w:r w:rsidRPr="003A6BEF">
              <w:rPr>
                <w:rFonts w:ascii="TH SarabunIT๙" w:hAnsi="TH SarabunIT๙" w:cs="TH SarabunIT๙"/>
                <w:cs/>
              </w:rPr>
              <w:t>๒๐(สู</w:t>
            </w:r>
            <w:r>
              <w:rPr>
                <w:rFonts w:ascii="TH SarabunIT๙" w:hAnsi="TH SarabunIT๙" w:cs="TH SarabunIT๙" w:hint="cs"/>
                <w:cs/>
              </w:rPr>
              <w:t>ง</w:t>
            </w:r>
            <w:r w:rsidRPr="003A6BEF">
              <w:rPr>
                <w:rFonts w:ascii="TH SarabunIT๙" w:hAnsi="TH SarabunIT๙" w:cs="TH SarabunIT๙"/>
                <w:cs/>
              </w:rPr>
              <w:t>มาก)</w:t>
            </w:r>
          </w:p>
          <w:p w14:paraId="358B1983" w14:textId="559DF1F2" w:rsidR="00067602" w:rsidRPr="003A6BEF" w:rsidRDefault="00067602" w:rsidP="003A6BE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804" w:type="dxa"/>
            <w:vMerge w:val="restart"/>
            <w:tcBorders>
              <w:bottom w:val="single" w:sz="4" w:space="0" w:color="auto"/>
            </w:tcBorders>
          </w:tcPr>
          <w:p w14:paraId="77FC17AE" w14:textId="77777777" w:rsidR="00067602" w:rsidRPr="00EA3A2A" w:rsidRDefault="00067602" w:rsidP="003A6BEF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3A6BEF">
              <w:rPr>
                <w:rFonts w:ascii="TH SarabunIT๙" w:hAnsi="TH SarabunIT๙" w:cs="TH SarabunIT๙"/>
                <w:cs/>
              </w:rPr>
              <w:t>๑.อบรม กำชับการปฏิบัติงาน ของเจ้าหน้าที่ตำรวจให้ปฏิบัติ ตามกฎหมายอย่างเคร่งครัด ไม่ให้เรียกรับทรัพย์สินหรือ ประโยชน์อื่นใดเพื่อช่วยเหลือ ผู้กระทำผิด</w:t>
            </w:r>
          </w:p>
          <w:p w14:paraId="1D2565A6" w14:textId="77777777" w:rsidR="00067602" w:rsidRPr="00EA3A2A" w:rsidRDefault="00067602" w:rsidP="003A6BEF">
            <w:pPr>
              <w:jc w:val="thaiDistribute"/>
              <w:rPr>
                <w:rFonts w:ascii="TH SarabunIT๙" w:hAnsi="TH SarabunIT๙" w:cs="TH SarabunIT๙"/>
              </w:rPr>
            </w:pPr>
            <w:r w:rsidRPr="00EA3A2A">
              <w:rPr>
                <w:rFonts w:ascii="TH SarabunIT๙" w:hAnsi="TH SarabunIT๙" w:cs="TH SarabunIT๙"/>
                <w:cs/>
              </w:rPr>
              <w:t>๒.จัดหาสวัสดิการเพิ่มเติม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EA3A2A">
              <w:rPr>
                <w:rFonts w:ascii="TH SarabunIT๙" w:hAnsi="TH SarabunIT๙" w:cs="TH SarabunIT๙"/>
                <w:cs/>
              </w:rPr>
              <w:t>เพื่อ สร้างขวัญกำลังใจ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EA3A2A">
              <w:rPr>
                <w:rFonts w:ascii="TH SarabunIT๙" w:hAnsi="TH SarabunIT๙" w:cs="TH SarabunIT๙"/>
                <w:cs/>
              </w:rPr>
              <w:t>ในการปฏิบัติหน้าที่</w:t>
            </w:r>
          </w:p>
          <w:p w14:paraId="2ABF5FC0" w14:textId="77777777" w:rsidR="00067602" w:rsidRDefault="00067602" w:rsidP="003A6BEF">
            <w:pPr>
              <w:jc w:val="thaiDistribute"/>
              <w:rPr>
                <w:rFonts w:ascii="TH SarabunIT๙" w:hAnsi="TH SarabunIT๙" w:cs="TH SarabunIT๙"/>
              </w:rPr>
            </w:pPr>
            <w:r w:rsidRPr="00EA3A2A">
              <w:rPr>
                <w:rFonts w:ascii="TH SarabunIT๙" w:hAnsi="TH SarabunIT๙" w:cs="TH SarabunIT๙"/>
                <w:cs/>
              </w:rPr>
              <w:t xml:space="preserve">๓.เสริมสร้างการควบคุมดูแล ผู้ใต้บังคับบัญชา ตามคำสั่ง ๑๒๑๒/๒๕๓๗ </w:t>
            </w:r>
          </w:p>
          <w:p w14:paraId="345E8F9B" w14:textId="222F3C24" w:rsidR="00C125F6" w:rsidRPr="00EA3A2A" w:rsidRDefault="00C125F6" w:rsidP="003A6BEF">
            <w:pPr>
              <w:jc w:val="thaiDistribute"/>
              <w:rPr>
                <w:rFonts w:ascii="TH SarabunIT๙" w:hAnsi="TH SarabunIT๙" w:cs="TH SarabunIT๙" w:hint="cs"/>
                <w:cs/>
              </w:rPr>
            </w:pPr>
            <w:r w:rsidRPr="00EA3A2A">
              <w:rPr>
                <w:rFonts w:ascii="TH SarabunIT๙" w:hAnsi="TH SarabunIT๙" w:cs="TH SarabunIT๙"/>
                <w:cs/>
              </w:rPr>
              <w:t>๔.แต่งตั้งคณะกรรมการเพื่อ ติดตามและควบคุมการทุจริต ประจำสถานี</w:t>
            </w:r>
          </w:p>
        </w:tc>
        <w:tc>
          <w:tcPr>
            <w:tcW w:w="3067" w:type="dxa"/>
            <w:vMerge w:val="restart"/>
            <w:tcBorders>
              <w:bottom w:val="single" w:sz="4" w:space="0" w:color="auto"/>
            </w:tcBorders>
          </w:tcPr>
          <w:p w14:paraId="0B0BAEC7" w14:textId="77777777" w:rsidR="00067602" w:rsidRPr="00AA050B" w:rsidRDefault="00067602" w:rsidP="003A6BEF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EA3A2A">
              <w:rPr>
                <w:rFonts w:ascii="TH SarabunIT๙" w:hAnsi="TH SarabunIT๙" w:cs="TH SarabunIT๙"/>
                <w:cs/>
              </w:rPr>
              <w:t>๑.ก่อนออกปฏิบัติหน้าที่ หัวหน้างานต้อง อบรม กำชับ การปฏิบัติงานของ เจ้าหน้าที่ ตำรวจให้ปฏิบัติตามกฎหมาย อย่างเคร่งครัด ไม่ให้เรียกรับทรัพย์สิน หรือประโยชน์อื่นใด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A050B">
              <w:rPr>
                <w:rFonts w:ascii="TH SarabunIT๙" w:hAnsi="TH SarabunIT๙" w:cs="TH SarabunIT๙"/>
                <w:cs/>
              </w:rPr>
              <w:t>เพื่อช่วยเหลือ ผู้กระทำผิดทุกกรณี</w:t>
            </w:r>
          </w:p>
          <w:p w14:paraId="5A3CB5A0" w14:textId="77777777" w:rsidR="00067602" w:rsidRPr="00EA3A2A" w:rsidRDefault="00067602" w:rsidP="003A6BEF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AA050B">
              <w:rPr>
                <w:rFonts w:ascii="TH SarabunIT๙" w:hAnsi="TH SarabunIT๙" w:cs="TH SarabunIT๙"/>
                <w:cs/>
              </w:rPr>
              <w:t xml:space="preserve">๒.สอดส่อง ผู้ใต้งบังคับบัญชา อย่าง สม่ำเสมอ เช่น ออก เยี่ยม เยียนครอบครัว เพื่อ สอบถามปัญหาต่างๆ </w:t>
            </w:r>
          </w:p>
          <w:p w14:paraId="2AB7FF0F" w14:textId="661090D7" w:rsidR="00067602" w:rsidRPr="00AA050B" w:rsidRDefault="00067602" w:rsidP="003A6BEF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9E40F2">
              <w:rPr>
                <w:rFonts w:ascii="TH SarabunIT๙" w:hAnsi="TH SarabunIT๙" w:cs="TH SarabunIT๙"/>
                <w:cs/>
              </w:rPr>
              <w:t>๓</w:t>
            </w:r>
            <w:r>
              <w:rPr>
                <w:rFonts w:ascii="TH SarabunIT๙" w:hAnsi="TH SarabunIT๙" w:cs="TH SarabunIT๙" w:hint="cs"/>
                <w:cs/>
              </w:rPr>
              <w:t>.นำปัญหาต่างๆของผู้ใต้บังคับ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บัญชา</w:t>
            </w:r>
            <w:r w:rsidRPr="009E40F2">
              <w:rPr>
                <w:rFonts w:ascii="TH SarabunIT๙" w:hAnsi="TH SarabunIT๙" w:cs="TH SarabunIT๙"/>
                <w:cs/>
              </w:rPr>
              <w:t xml:space="preserve"> เสนอคณะกรรมการ เพื่อติดตามและควบคุมการทุจริต เพื่อหาแนวทางแก้ไขต่อไป</w:t>
            </w:r>
          </w:p>
        </w:tc>
        <w:tc>
          <w:tcPr>
            <w:tcW w:w="1125" w:type="dxa"/>
            <w:vMerge w:val="restart"/>
            <w:tcBorders>
              <w:bottom w:val="single" w:sz="4" w:space="0" w:color="auto"/>
            </w:tcBorders>
            <w:vAlign w:val="center"/>
          </w:tcPr>
          <w:p w14:paraId="6FC09C71" w14:textId="373753E4" w:rsidR="00067602" w:rsidRDefault="00067602" w:rsidP="00067602">
            <w:pPr>
              <w:jc w:val="center"/>
              <w:rPr>
                <w:rFonts w:ascii="TH SarabunIT๙" w:hAnsi="TH SarabunIT๙" w:cs="TH SarabunIT๙" w:hint="cs"/>
              </w:rPr>
            </w:pPr>
            <w:r w:rsidRPr="008E7DEF">
              <w:rPr>
                <w:cs/>
              </w:rPr>
              <w:t>ทุกวัน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  <w:vAlign w:val="center"/>
          </w:tcPr>
          <w:p w14:paraId="4B3E8B85" w14:textId="380122BE" w:rsidR="00067602" w:rsidRDefault="00067602" w:rsidP="00067602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hint="cs"/>
                <w:cs/>
              </w:rPr>
              <w:t xml:space="preserve">รอง 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>ผกก.สส.</w:t>
            </w:r>
          </w:p>
        </w:tc>
      </w:tr>
      <w:tr w:rsidR="00067602" w14:paraId="5882D8D2" w14:textId="77777777" w:rsidTr="003A6BEF">
        <w:trPr>
          <w:trHeight w:val="64"/>
        </w:trPr>
        <w:tc>
          <w:tcPr>
            <w:tcW w:w="677" w:type="dxa"/>
            <w:vMerge/>
          </w:tcPr>
          <w:p w14:paraId="471D252E" w14:textId="77777777" w:rsidR="00067602" w:rsidRDefault="00067602" w:rsidP="003A6BEF">
            <w:pPr>
              <w:jc w:val="thaiDistribute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755" w:type="dxa"/>
            <w:vMerge/>
          </w:tcPr>
          <w:p w14:paraId="44283492" w14:textId="77777777" w:rsidR="00067602" w:rsidRDefault="00067602" w:rsidP="003A6BEF">
            <w:pPr>
              <w:jc w:val="thaiDistribute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922" w:type="dxa"/>
          </w:tcPr>
          <w:p w14:paraId="55759D3B" w14:textId="2194F8AE" w:rsidR="00067602" w:rsidRPr="003A6BEF" w:rsidRDefault="00067602" w:rsidP="003A6BEF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3A6BEF">
              <w:rPr>
                <w:rFonts w:ascii="TH SarabunIT๙" w:hAnsi="TH SarabunIT๙" w:cs="TH SarabunIT๙"/>
                <w:cs/>
              </w:rPr>
              <w:t>- เรียกทรัพย์สินหรือประโยชน์อื่นใด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3A6BEF">
              <w:rPr>
                <w:rFonts w:ascii="TH SarabunIT๙" w:hAnsi="TH SarabunIT๙" w:cs="TH SarabunIT๙"/>
                <w:cs/>
              </w:rPr>
              <w:t>เพื่อแลกกับการไม่ให้ถูกจับกุมดำเนินคดี</w:t>
            </w:r>
          </w:p>
        </w:tc>
        <w:tc>
          <w:tcPr>
            <w:tcW w:w="780" w:type="dxa"/>
            <w:vAlign w:val="center"/>
          </w:tcPr>
          <w:p w14:paraId="1C1DB242" w14:textId="1E7A7243" w:rsidR="00067602" w:rsidRPr="003A6BEF" w:rsidRDefault="00067602" w:rsidP="003A6BE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7602">
              <w:rPr>
                <w:rFonts w:ascii="TH SarabunIT๙" w:hAnsi="TH SarabunIT๙" w:cs="TH SarabunIT๙"/>
                <w:cs/>
              </w:rPr>
              <w:t>12(สูง มาก)</w:t>
            </w:r>
          </w:p>
        </w:tc>
        <w:tc>
          <w:tcPr>
            <w:tcW w:w="2804" w:type="dxa"/>
            <w:vMerge/>
          </w:tcPr>
          <w:p w14:paraId="3A4C4EF1" w14:textId="05B2B059" w:rsidR="00067602" w:rsidRPr="00EA3A2A" w:rsidRDefault="00067602" w:rsidP="003A6BEF">
            <w:pPr>
              <w:jc w:val="thaiDistribute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3067" w:type="dxa"/>
            <w:vMerge/>
          </w:tcPr>
          <w:p w14:paraId="1C7D3989" w14:textId="7289627A" w:rsidR="00067602" w:rsidRPr="00AA050B" w:rsidRDefault="00067602" w:rsidP="003A6BEF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25" w:type="dxa"/>
            <w:vMerge/>
            <w:vAlign w:val="center"/>
          </w:tcPr>
          <w:p w14:paraId="0B150946" w14:textId="77777777" w:rsidR="00067602" w:rsidRPr="008E7DEF" w:rsidRDefault="00067602" w:rsidP="003A6BEF">
            <w:pPr>
              <w:jc w:val="thaiDistribute"/>
              <w:rPr>
                <w:cs/>
              </w:rPr>
            </w:pPr>
          </w:p>
        </w:tc>
        <w:tc>
          <w:tcPr>
            <w:tcW w:w="1260" w:type="dxa"/>
            <w:vMerge/>
            <w:vAlign w:val="center"/>
          </w:tcPr>
          <w:p w14:paraId="4111875D" w14:textId="77777777" w:rsidR="00067602" w:rsidRDefault="00067602" w:rsidP="003A6BEF">
            <w:pPr>
              <w:jc w:val="center"/>
              <w:rPr>
                <w:rFonts w:hint="cs"/>
                <w:cs/>
              </w:rPr>
            </w:pPr>
          </w:p>
        </w:tc>
      </w:tr>
    </w:tbl>
    <w:p w14:paraId="2EA79178" w14:textId="56931741" w:rsidR="00EA3A2A" w:rsidRDefault="00EA3A2A" w:rsidP="00CD0803">
      <w:pPr>
        <w:spacing w:after="0"/>
        <w:rPr>
          <w:rFonts w:ascii="TH SarabunIT๙" w:hAnsi="TH SarabunIT๙" w:cs="TH SarabunIT๙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9"/>
        <w:gridCol w:w="1898"/>
        <w:gridCol w:w="2651"/>
        <w:gridCol w:w="780"/>
        <w:gridCol w:w="2734"/>
        <w:gridCol w:w="2987"/>
        <w:gridCol w:w="1086"/>
        <w:gridCol w:w="1595"/>
      </w:tblGrid>
      <w:tr w:rsidR="00C125F6" w:rsidRPr="009E40F2" w14:paraId="2545316C" w14:textId="77777777" w:rsidTr="00D05B4B">
        <w:tc>
          <w:tcPr>
            <w:tcW w:w="659" w:type="dxa"/>
            <w:vAlign w:val="center"/>
          </w:tcPr>
          <w:p w14:paraId="0737FDB0" w14:textId="77777777" w:rsidR="00C125F6" w:rsidRPr="009E40F2" w:rsidRDefault="00C125F6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E40F2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1898" w:type="dxa"/>
            <w:vAlign w:val="center"/>
          </w:tcPr>
          <w:p w14:paraId="0A0BF7D9" w14:textId="77777777" w:rsidR="00C125F6" w:rsidRPr="009E40F2" w:rsidRDefault="00C125F6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E40F2">
              <w:rPr>
                <w:rFonts w:ascii="TH SarabunIT๙" w:hAnsi="TH SarabunIT๙" w:cs="TH SarabunIT๙"/>
                <w:b/>
                <w:bCs/>
                <w:cs/>
              </w:rPr>
              <w:t>กระบวนงาน/ งาน</w:t>
            </w:r>
          </w:p>
        </w:tc>
        <w:tc>
          <w:tcPr>
            <w:tcW w:w="2651" w:type="dxa"/>
            <w:vAlign w:val="center"/>
          </w:tcPr>
          <w:p w14:paraId="082FE812" w14:textId="77777777" w:rsidR="00C125F6" w:rsidRPr="009E40F2" w:rsidRDefault="00C125F6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E40F2">
              <w:rPr>
                <w:rFonts w:ascii="TH SarabunIT๙" w:hAnsi="TH SarabunIT๙" w:cs="TH SarabunIT๙"/>
                <w:b/>
                <w:bCs/>
                <w:cs/>
              </w:rPr>
              <w:t>ประเด็นความเสี่ยง</w:t>
            </w:r>
          </w:p>
          <w:p w14:paraId="30E6C2C5" w14:textId="77777777" w:rsidR="00C125F6" w:rsidRPr="009E40F2" w:rsidRDefault="00C125F6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E40F2">
              <w:rPr>
                <w:rFonts w:ascii="TH SarabunIT๙" w:hAnsi="TH SarabunIT๙" w:cs="TH SarabunIT๙"/>
                <w:b/>
                <w:bCs/>
                <w:cs/>
              </w:rPr>
              <w:t>ต่อการรับสินบน</w:t>
            </w:r>
          </w:p>
        </w:tc>
        <w:tc>
          <w:tcPr>
            <w:tcW w:w="780" w:type="dxa"/>
            <w:vAlign w:val="center"/>
          </w:tcPr>
          <w:p w14:paraId="1FCADD4E" w14:textId="77777777" w:rsidR="00C125F6" w:rsidRPr="009E40F2" w:rsidRDefault="00C125F6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E40F2">
              <w:rPr>
                <w:rFonts w:ascii="TH SarabunIT๙" w:hAnsi="TH SarabunIT๙" w:cs="TH SarabunIT๙"/>
                <w:b/>
                <w:bCs/>
              </w:rPr>
              <w:t>Risk Score</w:t>
            </w:r>
          </w:p>
        </w:tc>
        <w:tc>
          <w:tcPr>
            <w:tcW w:w="2734" w:type="dxa"/>
            <w:vAlign w:val="center"/>
          </w:tcPr>
          <w:p w14:paraId="4498B5BA" w14:textId="77777777" w:rsidR="00C125F6" w:rsidRPr="009E40F2" w:rsidRDefault="00C125F6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E40F2">
              <w:rPr>
                <w:rFonts w:ascii="TH SarabunIT๙" w:hAnsi="TH SarabunIT๙" w:cs="TH SarabunIT๙"/>
                <w:b/>
                <w:bCs/>
                <w:cs/>
              </w:rPr>
              <w:t>รายละเอียดมาตรการควบคุมความเสี่ยงการรับสินบน</w:t>
            </w:r>
          </w:p>
        </w:tc>
        <w:tc>
          <w:tcPr>
            <w:tcW w:w="2987" w:type="dxa"/>
            <w:vAlign w:val="center"/>
          </w:tcPr>
          <w:p w14:paraId="318089D9" w14:textId="77777777" w:rsidR="00C125F6" w:rsidRPr="009E40F2" w:rsidRDefault="00C125F6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E40F2">
              <w:rPr>
                <w:rFonts w:ascii="TH SarabunIT๙" w:hAnsi="TH SarabunIT๙" w:cs="TH SarabunIT๙"/>
                <w:b/>
                <w:bCs/>
                <w:cs/>
              </w:rPr>
              <w:t>วิธีดำเนินการ</w:t>
            </w:r>
          </w:p>
        </w:tc>
        <w:tc>
          <w:tcPr>
            <w:tcW w:w="1086" w:type="dxa"/>
            <w:vAlign w:val="center"/>
          </w:tcPr>
          <w:p w14:paraId="2B35052D" w14:textId="77777777" w:rsidR="00C125F6" w:rsidRPr="009E40F2" w:rsidRDefault="00C125F6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E40F2">
              <w:rPr>
                <w:rFonts w:ascii="TH SarabunIT๙" w:hAnsi="TH SarabunIT๙" w:cs="TH SarabunIT๙"/>
                <w:b/>
                <w:bCs/>
                <w:cs/>
              </w:rPr>
              <w:t>ระยะเวลา</w:t>
            </w:r>
          </w:p>
        </w:tc>
        <w:tc>
          <w:tcPr>
            <w:tcW w:w="1595" w:type="dxa"/>
            <w:vAlign w:val="center"/>
          </w:tcPr>
          <w:p w14:paraId="2C1463CB" w14:textId="77777777" w:rsidR="00C125F6" w:rsidRPr="009E40F2" w:rsidRDefault="00C125F6" w:rsidP="007B64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E40F2">
              <w:rPr>
                <w:rFonts w:ascii="TH SarabunIT๙" w:hAnsi="TH SarabunIT๙" w:cs="TH SarabunIT๙"/>
                <w:b/>
                <w:bCs/>
                <w:cs/>
              </w:rPr>
              <w:t>ผู้รับผิดชอบ</w:t>
            </w:r>
          </w:p>
        </w:tc>
      </w:tr>
      <w:tr w:rsidR="00C125F6" w:rsidRPr="009E40F2" w14:paraId="29DA3AF1" w14:textId="77777777" w:rsidTr="007B641C">
        <w:tc>
          <w:tcPr>
            <w:tcW w:w="14390" w:type="dxa"/>
            <w:gridSpan w:val="8"/>
          </w:tcPr>
          <w:p w14:paraId="6A85CB6E" w14:textId="5280EBF0" w:rsidR="00C125F6" w:rsidRPr="009E40F2" w:rsidRDefault="00D05B4B" w:rsidP="007B641C">
            <w:pPr>
              <w:rPr>
                <w:rFonts w:ascii="TH SarabunIT๙" w:hAnsi="TH SarabunIT๙" w:cs="TH SarabunIT๙" w:hint="cs"/>
                <w:b/>
                <w:bCs/>
              </w:rPr>
            </w:pPr>
            <w:r w:rsidRPr="00D05B4B">
              <w:rPr>
                <w:rFonts w:ascii="TH SarabunIT๙" w:hAnsi="TH SarabunIT๙" w:cs="TH SarabunIT๙"/>
                <w:b/>
                <w:bCs/>
                <w:cs/>
              </w:rPr>
              <w:t>งานสอบสวน</w:t>
            </w:r>
          </w:p>
        </w:tc>
      </w:tr>
      <w:tr w:rsidR="00D05B4B" w14:paraId="43F5C76B" w14:textId="77777777" w:rsidTr="00D05B4B">
        <w:trPr>
          <w:trHeight w:val="64"/>
        </w:trPr>
        <w:tc>
          <w:tcPr>
            <w:tcW w:w="659" w:type="dxa"/>
            <w:vAlign w:val="center"/>
          </w:tcPr>
          <w:p w14:paraId="3413EC52" w14:textId="278312BA" w:rsidR="00D05B4B" w:rsidRDefault="00D05B4B" w:rsidP="00D05B4B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898" w:type="dxa"/>
          </w:tcPr>
          <w:p w14:paraId="7B5DC52D" w14:textId="42990D6E" w:rsidR="00D05B4B" w:rsidRDefault="00D05B4B" w:rsidP="00D05B4B">
            <w:pPr>
              <w:jc w:val="thaiDistribute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ยื่นคำร้องขอปล่อยตัวชั่วคราว ต่อ พงส.</w:t>
            </w:r>
          </w:p>
        </w:tc>
        <w:tc>
          <w:tcPr>
            <w:tcW w:w="2651" w:type="dxa"/>
          </w:tcPr>
          <w:p w14:paraId="440F18C6" w14:textId="3A7684AE" w:rsidR="00D05B4B" w:rsidRDefault="0074275D" w:rsidP="00D05B4B">
            <w:pPr>
              <w:jc w:val="thaiDistribute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="00D05B4B" w:rsidRPr="00D05B4B">
              <w:rPr>
                <w:rFonts w:ascii="TH SarabunIT๙" w:hAnsi="TH SarabunIT๙" w:cs="TH SarabunIT๙"/>
                <w:cs/>
              </w:rPr>
              <w:t>ไม่นำเงินประกันตัวผู้ต้องหา ส่งเจ้าหน้าที่การเงิน</w:t>
            </w:r>
            <w:r w:rsidR="00D05B4B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D05B4B" w:rsidRPr="00D05B4B">
              <w:rPr>
                <w:rFonts w:ascii="TH SarabunIT๙" w:hAnsi="TH SarabunIT๙" w:cs="TH SarabunIT๙"/>
                <w:cs/>
              </w:rPr>
              <w:t>ตามวันที่ทำการปล่อยตัวชั่วคราว</w:t>
            </w:r>
          </w:p>
        </w:tc>
        <w:tc>
          <w:tcPr>
            <w:tcW w:w="780" w:type="dxa"/>
            <w:vAlign w:val="center"/>
          </w:tcPr>
          <w:p w14:paraId="1236474A" w14:textId="53E62560" w:rsidR="00D05B4B" w:rsidRDefault="00D05B4B" w:rsidP="00D05B4B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4 (ต่ำ)</w:t>
            </w:r>
          </w:p>
        </w:tc>
        <w:tc>
          <w:tcPr>
            <w:tcW w:w="2734" w:type="dxa"/>
          </w:tcPr>
          <w:p w14:paraId="0C1CCB92" w14:textId="77777777" w:rsidR="00D05B4B" w:rsidRPr="00EA3A2A" w:rsidRDefault="00D05B4B" w:rsidP="00D05B4B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3A6BEF">
              <w:rPr>
                <w:rFonts w:ascii="TH SarabunIT๙" w:hAnsi="TH SarabunIT๙" w:cs="TH SarabunIT๙"/>
                <w:cs/>
              </w:rPr>
              <w:t>๑.อบรม กำชับการปฏิบัติงาน ของเจ้าหน้าที่ตำรวจให้ปฏิบัติ ตามกฎหมายอย่างเคร่งครัด ไม่ให้เรียกรับทรัพย์สินหรือ ประโยชน์อื่นใดเพื่อช่วยเหลือ ผู้กระทำผิด</w:t>
            </w:r>
          </w:p>
          <w:p w14:paraId="47BA669F" w14:textId="77777777" w:rsidR="00D05B4B" w:rsidRPr="00EA3A2A" w:rsidRDefault="00D05B4B" w:rsidP="00D05B4B">
            <w:pPr>
              <w:jc w:val="thaiDistribute"/>
              <w:rPr>
                <w:rFonts w:ascii="TH SarabunIT๙" w:hAnsi="TH SarabunIT๙" w:cs="TH SarabunIT๙"/>
              </w:rPr>
            </w:pPr>
            <w:r w:rsidRPr="00EA3A2A">
              <w:rPr>
                <w:rFonts w:ascii="TH SarabunIT๙" w:hAnsi="TH SarabunIT๙" w:cs="TH SarabunIT๙"/>
                <w:cs/>
              </w:rPr>
              <w:t>๒.จัดหาสวัสดิการเพิ่มเติม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EA3A2A">
              <w:rPr>
                <w:rFonts w:ascii="TH SarabunIT๙" w:hAnsi="TH SarabunIT๙" w:cs="TH SarabunIT๙"/>
                <w:cs/>
              </w:rPr>
              <w:t>เพื่อ สร้างขวัญกำลังใจ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EA3A2A">
              <w:rPr>
                <w:rFonts w:ascii="TH SarabunIT๙" w:hAnsi="TH SarabunIT๙" w:cs="TH SarabunIT๙"/>
                <w:cs/>
              </w:rPr>
              <w:t>ในการปฏิบัติหน้าที่</w:t>
            </w:r>
          </w:p>
          <w:p w14:paraId="54FFBFA5" w14:textId="77777777" w:rsidR="00D05B4B" w:rsidRDefault="00D05B4B" w:rsidP="00D05B4B">
            <w:pPr>
              <w:jc w:val="thaiDistribute"/>
              <w:rPr>
                <w:rFonts w:ascii="TH SarabunIT๙" w:hAnsi="TH SarabunIT๙" w:cs="TH SarabunIT๙"/>
              </w:rPr>
            </w:pPr>
            <w:r w:rsidRPr="00EA3A2A">
              <w:rPr>
                <w:rFonts w:ascii="TH SarabunIT๙" w:hAnsi="TH SarabunIT๙" w:cs="TH SarabunIT๙"/>
                <w:cs/>
              </w:rPr>
              <w:t xml:space="preserve">๓.เสริมสร้างการควบคุมดูแล ผู้ใต้บังคับบัญชา ตามคำสั่ง ๑๒๑๒/๒๕๓๗ </w:t>
            </w:r>
          </w:p>
          <w:p w14:paraId="2E61D765" w14:textId="72680DA1" w:rsidR="00D05B4B" w:rsidRDefault="00D05B4B" w:rsidP="00D05B4B">
            <w:pPr>
              <w:jc w:val="thaiDistribute"/>
              <w:rPr>
                <w:rFonts w:ascii="TH SarabunIT๙" w:hAnsi="TH SarabunIT๙" w:cs="TH SarabunIT๙" w:hint="cs"/>
              </w:rPr>
            </w:pPr>
            <w:r w:rsidRPr="00EA3A2A">
              <w:rPr>
                <w:rFonts w:ascii="TH SarabunIT๙" w:hAnsi="TH SarabunIT๙" w:cs="TH SarabunIT๙"/>
                <w:cs/>
              </w:rPr>
              <w:t>๔.แต่งตั้งคณะกรรมการเพื่อ ติดตามและควบคุมการทุจริต ประจำสถานี</w:t>
            </w:r>
          </w:p>
        </w:tc>
        <w:tc>
          <w:tcPr>
            <w:tcW w:w="2987" w:type="dxa"/>
          </w:tcPr>
          <w:p w14:paraId="69E852E7" w14:textId="77777777" w:rsidR="00D05B4B" w:rsidRPr="00AA050B" w:rsidRDefault="00D05B4B" w:rsidP="00D05B4B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EA3A2A">
              <w:rPr>
                <w:rFonts w:ascii="TH SarabunIT๙" w:hAnsi="TH SarabunIT๙" w:cs="TH SarabunIT๙"/>
                <w:cs/>
              </w:rPr>
              <w:t>๑.ก่อนออกปฏิบัติหน้าที่ หัวหน้างานต้อง อบรม กำชับ การปฏิบัติงานของ เจ้าหน้าที่ ตำรวจให้ปฏิบัติตามกฎหมาย อย่างเคร่งครัด ไม่ให้เรียกรับทรัพย์สิน หรือประโยชน์อื่นใด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A050B">
              <w:rPr>
                <w:rFonts w:ascii="TH SarabunIT๙" w:hAnsi="TH SarabunIT๙" w:cs="TH SarabunIT๙"/>
                <w:cs/>
              </w:rPr>
              <w:t>เพื่อช่วยเหลือ ผู้กระทำผิดทุกกรณี</w:t>
            </w:r>
          </w:p>
          <w:p w14:paraId="10C14821" w14:textId="77777777" w:rsidR="00D05B4B" w:rsidRPr="00EA3A2A" w:rsidRDefault="00D05B4B" w:rsidP="00D05B4B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AA050B">
              <w:rPr>
                <w:rFonts w:ascii="TH SarabunIT๙" w:hAnsi="TH SarabunIT๙" w:cs="TH SarabunIT๙"/>
                <w:cs/>
              </w:rPr>
              <w:t xml:space="preserve">๒.สอดส่อง ผู้ใต้งบังคับบัญชา อย่าง สม่ำเสมอ เช่น ออก เยี่ยม เยียนครอบครัว เพื่อ สอบถามปัญหาต่างๆ </w:t>
            </w:r>
          </w:p>
          <w:p w14:paraId="41B9D2CD" w14:textId="61F8D627" w:rsidR="00D05B4B" w:rsidRDefault="00D05B4B" w:rsidP="00D05B4B">
            <w:pPr>
              <w:jc w:val="thaiDistribute"/>
              <w:rPr>
                <w:rFonts w:ascii="TH SarabunIT๙" w:hAnsi="TH SarabunIT๙" w:cs="TH SarabunIT๙" w:hint="cs"/>
              </w:rPr>
            </w:pPr>
            <w:r w:rsidRPr="009E40F2">
              <w:rPr>
                <w:rFonts w:ascii="TH SarabunIT๙" w:hAnsi="TH SarabunIT๙" w:cs="TH SarabunIT๙"/>
                <w:cs/>
              </w:rPr>
              <w:t>๓</w:t>
            </w:r>
            <w:r>
              <w:rPr>
                <w:rFonts w:ascii="TH SarabunIT๙" w:hAnsi="TH SarabunIT๙" w:cs="TH SarabunIT๙" w:hint="cs"/>
                <w:cs/>
              </w:rPr>
              <w:t>.นำปัญหาต่างๆของผู้ใต้บังคับ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บัญชา</w:t>
            </w:r>
            <w:r w:rsidRPr="009E40F2">
              <w:rPr>
                <w:rFonts w:ascii="TH SarabunIT๙" w:hAnsi="TH SarabunIT๙" w:cs="TH SarabunIT๙"/>
                <w:cs/>
              </w:rPr>
              <w:t xml:space="preserve"> เสนอคณะกรรมการ เพื่อติดตามและควบคุมการทุจริต เพื่อหาแนวทางแก้ไขต่อไป</w:t>
            </w:r>
          </w:p>
        </w:tc>
        <w:tc>
          <w:tcPr>
            <w:tcW w:w="1086" w:type="dxa"/>
            <w:vAlign w:val="center"/>
          </w:tcPr>
          <w:p w14:paraId="10D8D5A5" w14:textId="23C38A5F" w:rsidR="00D05B4B" w:rsidRDefault="00D05B4B" w:rsidP="00D05B4B">
            <w:pPr>
              <w:jc w:val="center"/>
              <w:rPr>
                <w:rFonts w:ascii="TH SarabunIT๙" w:hAnsi="TH SarabunIT๙" w:cs="TH SarabunIT๙" w:hint="cs"/>
              </w:rPr>
            </w:pPr>
            <w:r w:rsidRPr="008E7DEF">
              <w:rPr>
                <w:cs/>
              </w:rPr>
              <w:t>ทุกวัน</w:t>
            </w:r>
          </w:p>
        </w:tc>
        <w:tc>
          <w:tcPr>
            <w:tcW w:w="1595" w:type="dxa"/>
            <w:vAlign w:val="center"/>
          </w:tcPr>
          <w:p w14:paraId="6988E63E" w14:textId="0B127C02" w:rsidR="00D05B4B" w:rsidRDefault="00D05B4B" w:rsidP="00D05B4B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hint="cs"/>
                <w:cs/>
              </w:rPr>
              <w:t xml:space="preserve">รอง 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>ผกก.</w:t>
            </w:r>
            <w:r>
              <w:rPr>
                <w:rFonts w:hint="cs"/>
                <w:cs/>
              </w:rPr>
              <w:t>(สอบสวน)</w:t>
            </w:r>
          </w:p>
        </w:tc>
      </w:tr>
    </w:tbl>
    <w:p w14:paraId="63EFF286" w14:textId="007E2E4B" w:rsidR="00C125F6" w:rsidRDefault="00C125F6" w:rsidP="00CD0803">
      <w:pPr>
        <w:spacing w:after="0"/>
        <w:rPr>
          <w:rFonts w:ascii="TH SarabunIT๙" w:hAnsi="TH SarabunIT๙" w:cs="TH SarabunIT๙"/>
        </w:rPr>
      </w:pPr>
    </w:p>
    <w:p w14:paraId="503B51C4" w14:textId="3FB991F2" w:rsidR="00794132" w:rsidRPr="00794132" w:rsidRDefault="00794132" w:rsidP="00794132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794132">
        <w:rPr>
          <w:rFonts w:ascii="TH SarabunIT๙" w:hAnsi="TH SarabunIT๙" w:cs="TH SarabunIT๙"/>
          <w:color w:val="FF0000"/>
          <w:cs/>
        </w:rPr>
        <w:t>อนุมัติ</w:t>
      </w:r>
    </w:p>
    <w:p w14:paraId="03C29D0F" w14:textId="4D20C50F" w:rsidR="00794132" w:rsidRDefault="00794132" w:rsidP="00794132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794132">
        <w:rPr>
          <w:rFonts w:ascii="TH SarabunIT๙" w:hAnsi="TH SarabunIT๙" w:cs="TH SarabunIT๙"/>
          <w:cs/>
        </w:rPr>
        <w:t xml:space="preserve">ให้ดำเนินการแผนบริหารจัดการความเสี่ยงต่อการรับสินบน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794132">
        <w:rPr>
          <w:rFonts w:ascii="TH SarabunIT๙" w:hAnsi="TH SarabunIT๙" w:cs="TH SarabunIT๙"/>
          <w:cs/>
        </w:rPr>
        <w:t>ของสถานีตำรวจภูธรแม่ใจประจำปีงบประมาณ พ.ศ.๒๕๖๗</w:t>
      </w:r>
    </w:p>
    <w:p w14:paraId="7B735371" w14:textId="2514DF7E" w:rsidR="00794132" w:rsidRDefault="00794132" w:rsidP="00794132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val="th-TH"/>
        </w:rPr>
        <w:drawing>
          <wp:anchor distT="0" distB="0" distL="114300" distR="114300" simplePos="0" relativeHeight="251703296" behindDoc="0" locked="0" layoutInCell="1" allowOverlap="1" wp14:anchorId="4045E716" wp14:editId="135F1AAB">
            <wp:simplePos x="0" y="0"/>
            <wp:positionH relativeFrom="column">
              <wp:posOffset>4573797</wp:posOffset>
            </wp:positionH>
            <wp:positionV relativeFrom="paragraph">
              <wp:posOffset>79710</wp:posOffset>
            </wp:positionV>
            <wp:extent cx="1009650" cy="501650"/>
            <wp:effectExtent l="0" t="0" r="0" b="0"/>
            <wp:wrapNone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3CD60A" w14:textId="51FAFEFC" w:rsidR="00794132" w:rsidRPr="00794132" w:rsidRDefault="00794132" w:rsidP="00794132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794132">
        <w:rPr>
          <w:rFonts w:ascii="TH SarabunIT๙" w:hAnsi="TH SarabunIT๙" w:cs="TH SarabunIT๙"/>
          <w:cs/>
        </w:rPr>
        <w:t>พันตำรวจเอก</w:t>
      </w:r>
    </w:p>
    <w:p w14:paraId="38EBEF76" w14:textId="20EFA3B3" w:rsidR="00794132" w:rsidRPr="00794132" w:rsidRDefault="00794132" w:rsidP="00794132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(เฉลิมชาติ ยาวิชัย</w:t>
      </w:r>
      <w:r w:rsidRPr="00794132">
        <w:rPr>
          <w:rFonts w:ascii="TH SarabunIT๙" w:hAnsi="TH SarabunIT๙" w:cs="TH SarabunIT๙"/>
          <w:cs/>
        </w:rPr>
        <w:t>)</w:t>
      </w:r>
    </w:p>
    <w:p w14:paraId="4E4E53B1" w14:textId="7AD0737F" w:rsidR="00794132" w:rsidRPr="00794132" w:rsidRDefault="00794132" w:rsidP="00794132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ผู้กำกับการสถานีตำรวจภูธรแม่ใจ</w:t>
      </w:r>
    </w:p>
    <w:p w14:paraId="7D34A99C" w14:textId="0A717025" w:rsidR="00794132" w:rsidRPr="00FD6220" w:rsidRDefault="00794132" w:rsidP="00794132">
      <w:pPr>
        <w:spacing w:after="0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12 ม.ค.67</w:t>
      </w:r>
    </w:p>
    <w:sectPr w:rsidR="00794132" w:rsidRPr="00FD6220" w:rsidSect="00CD0803">
      <w:pgSz w:w="15840" w:h="12240" w:orient="landscape" w:code="1"/>
      <w:pgMar w:top="720" w:right="720" w:bottom="720" w:left="72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37474" w14:textId="77777777" w:rsidR="00B75D59" w:rsidRDefault="00B75D59" w:rsidP="009D6519">
      <w:pPr>
        <w:spacing w:after="0" w:line="240" w:lineRule="auto"/>
      </w:pPr>
      <w:r>
        <w:separator/>
      </w:r>
    </w:p>
  </w:endnote>
  <w:endnote w:type="continuationSeparator" w:id="0">
    <w:p w14:paraId="5452ECBD" w14:textId="77777777" w:rsidR="00B75D59" w:rsidRDefault="00B75D59" w:rsidP="009D6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068DA" w14:textId="77777777" w:rsidR="00B75D59" w:rsidRDefault="00B75D59" w:rsidP="009D6519">
      <w:pPr>
        <w:spacing w:after="0" w:line="240" w:lineRule="auto"/>
      </w:pPr>
      <w:r>
        <w:separator/>
      </w:r>
    </w:p>
  </w:footnote>
  <w:footnote w:type="continuationSeparator" w:id="0">
    <w:p w14:paraId="25622319" w14:textId="77777777" w:rsidR="00B75D59" w:rsidRDefault="00B75D59" w:rsidP="009D65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CE"/>
    <w:rsid w:val="00015E22"/>
    <w:rsid w:val="000458E5"/>
    <w:rsid w:val="0004717A"/>
    <w:rsid w:val="00067602"/>
    <w:rsid w:val="000A466B"/>
    <w:rsid w:val="001522F2"/>
    <w:rsid w:val="00180208"/>
    <w:rsid w:val="00184784"/>
    <w:rsid w:val="001A210F"/>
    <w:rsid w:val="001B68A2"/>
    <w:rsid w:val="001C0B42"/>
    <w:rsid w:val="001E0324"/>
    <w:rsid w:val="0023430F"/>
    <w:rsid w:val="002373F4"/>
    <w:rsid w:val="002434E3"/>
    <w:rsid w:val="002E735C"/>
    <w:rsid w:val="0032462B"/>
    <w:rsid w:val="0033591C"/>
    <w:rsid w:val="00342431"/>
    <w:rsid w:val="00380664"/>
    <w:rsid w:val="00387802"/>
    <w:rsid w:val="003A6BEF"/>
    <w:rsid w:val="003F6B0F"/>
    <w:rsid w:val="00403F5A"/>
    <w:rsid w:val="00457852"/>
    <w:rsid w:val="00457A1A"/>
    <w:rsid w:val="0049623B"/>
    <w:rsid w:val="004C6A90"/>
    <w:rsid w:val="0051013A"/>
    <w:rsid w:val="00553952"/>
    <w:rsid w:val="005938F0"/>
    <w:rsid w:val="005C5BEE"/>
    <w:rsid w:val="0060092A"/>
    <w:rsid w:val="00667B5B"/>
    <w:rsid w:val="0069488A"/>
    <w:rsid w:val="00715FF7"/>
    <w:rsid w:val="00717542"/>
    <w:rsid w:val="0074275D"/>
    <w:rsid w:val="00754E0C"/>
    <w:rsid w:val="00772147"/>
    <w:rsid w:val="00794132"/>
    <w:rsid w:val="007D44A5"/>
    <w:rsid w:val="0080653D"/>
    <w:rsid w:val="0088047D"/>
    <w:rsid w:val="008855B7"/>
    <w:rsid w:val="008B7EC8"/>
    <w:rsid w:val="008C31F6"/>
    <w:rsid w:val="00930373"/>
    <w:rsid w:val="00934250"/>
    <w:rsid w:val="0094369D"/>
    <w:rsid w:val="0098404C"/>
    <w:rsid w:val="009B1616"/>
    <w:rsid w:val="009B357F"/>
    <w:rsid w:val="009D6519"/>
    <w:rsid w:val="009E40F2"/>
    <w:rsid w:val="009E4DF6"/>
    <w:rsid w:val="00A04241"/>
    <w:rsid w:val="00A458E9"/>
    <w:rsid w:val="00A958C4"/>
    <w:rsid w:val="00AA050B"/>
    <w:rsid w:val="00AD5CC8"/>
    <w:rsid w:val="00B010CE"/>
    <w:rsid w:val="00B16659"/>
    <w:rsid w:val="00B23785"/>
    <w:rsid w:val="00B55B46"/>
    <w:rsid w:val="00B75D59"/>
    <w:rsid w:val="00B87A5E"/>
    <w:rsid w:val="00B96A9B"/>
    <w:rsid w:val="00BD5EA5"/>
    <w:rsid w:val="00BE56E8"/>
    <w:rsid w:val="00C0463E"/>
    <w:rsid w:val="00C125F6"/>
    <w:rsid w:val="00C20D93"/>
    <w:rsid w:val="00C30AB0"/>
    <w:rsid w:val="00C40C11"/>
    <w:rsid w:val="00CD0803"/>
    <w:rsid w:val="00CE7B1C"/>
    <w:rsid w:val="00CF3B87"/>
    <w:rsid w:val="00CF3E42"/>
    <w:rsid w:val="00D021E7"/>
    <w:rsid w:val="00D05B4B"/>
    <w:rsid w:val="00D46E9D"/>
    <w:rsid w:val="00DB0B27"/>
    <w:rsid w:val="00E456F5"/>
    <w:rsid w:val="00E53161"/>
    <w:rsid w:val="00E941DA"/>
    <w:rsid w:val="00EA3A2A"/>
    <w:rsid w:val="00EB5586"/>
    <w:rsid w:val="00EF1D64"/>
    <w:rsid w:val="00F3074A"/>
    <w:rsid w:val="00F31439"/>
    <w:rsid w:val="00F3162C"/>
    <w:rsid w:val="00F32C38"/>
    <w:rsid w:val="00F47755"/>
    <w:rsid w:val="00F55FF6"/>
    <w:rsid w:val="00F677C1"/>
    <w:rsid w:val="00F834A7"/>
    <w:rsid w:val="00FB2FA0"/>
    <w:rsid w:val="00FD6220"/>
    <w:rsid w:val="00FE1EBD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209D6"/>
  <w15:chartTrackingRefBased/>
  <w15:docId w15:val="{2D61C38A-C777-4E70-A20D-8EEC655A1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462B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2462B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 w:val="22"/>
      <w:szCs w:val="22"/>
      <w:lang w:bidi="ar-SA"/>
    </w:rPr>
  </w:style>
  <w:style w:type="table" w:styleId="a3">
    <w:name w:val="Table Grid"/>
    <w:basedOn w:val="a1"/>
    <w:uiPriority w:val="39"/>
    <w:rsid w:val="00EF1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6519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9D6519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9D6519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9D6519"/>
    <w:rPr>
      <w:rFonts w:cs="Angsana New"/>
      <w:szCs w:val="40"/>
    </w:rPr>
  </w:style>
  <w:style w:type="paragraph" w:styleId="a8">
    <w:name w:val="Body Text"/>
    <w:basedOn w:val="a"/>
    <w:link w:val="a9"/>
    <w:uiPriority w:val="1"/>
    <w:qFormat/>
    <w:rsid w:val="00F32C38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lang w:bidi="ar-SA"/>
    </w:rPr>
  </w:style>
  <w:style w:type="character" w:customStyle="1" w:styleId="a9">
    <w:name w:val="เนื้อความ อักขระ"/>
    <w:basedOn w:val="a0"/>
    <w:link w:val="a8"/>
    <w:uiPriority w:val="1"/>
    <w:rsid w:val="00F32C38"/>
    <w:rPr>
      <w:rFonts w:ascii="TH SarabunIT๙" w:eastAsia="TH SarabunIT๙" w:hAnsi="TH SarabunIT๙" w:cs="TH SarabunIT๙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DA91D-46FF-4844-99B7-38B4F08F9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25</Pages>
  <Words>3928</Words>
  <Characters>22396</Characters>
  <Application>Microsoft Office Word</Application>
  <DocSecurity>0</DocSecurity>
  <Lines>186</Lines>
  <Paragraphs>52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maechaicop@outlook.com</dc:creator>
  <cp:keywords/>
  <dc:description/>
  <cp:lastModifiedBy>maechaicop@outlook.com</cp:lastModifiedBy>
  <cp:revision>80</cp:revision>
  <dcterms:created xsi:type="dcterms:W3CDTF">2024-01-09T07:54:00Z</dcterms:created>
  <dcterms:modified xsi:type="dcterms:W3CDTF">2024-01-12T06:02:00Z</dcterms:modified>
</cp:coreProperties>
</file>